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3523"/>
      </w:tblGrid>
      <w:tr w:rsidR="00E166FF" w14:paraId="1B8562EB" w14:textId="77777777" w:rsidTr="00932749">
        <w:tc>
          <w:tcPr>
            <w:tcW w:w="3523" w:type="dxa"/>
          </w:tcPr>
          <w:p w14:paraId="6B27EFF5" w14:textId="66FF372B" w:rsidR="00E166FF" w:rsidRPr="00F4652F" w:rsidRDefault="00240F4A" w:rsidP="00E166FF">
            <w:pPr>
              <w:rPr>
                <w:rFonts w:ascii="Calibri" w:hAnsi="Calibri" w:cs="Calibri"/>
                <w:b/>
                <w:bCs/>
                <w:color w:val="C00000"/>
                <w:sz w:val="18"/>
                <w:szCs w:val="18"/>
              </w:rPr>
            </w:pPr>
            <w:r>
              <w:br w:type="page"/>
            </w:r>
            <w:r w:rsidR="00E166FF" w:rsidRPr="00F4652F">
              <w:rPr>
                <w:rFonts w:ascii="Calibri" w:hAnsi="Calibri" w:cs="Calibri"/>
                <w:b/>
                <w:bCs/>
                <w:color w:val="C00000"/>
                <w:sz w:val="18"/>
                <w:szCs w:val="18"/>
              </w:rPr>
              <w:t>MARRIAGE →</w:t>
            </w:r>
          </w:p>
          <w:p w14:paraId="762D82DC"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Gen 2:18-24</w:t>
            </w:r>
            <w:r w:rsidRPr="00F4652F">
              <w:rPr>
                <w:rFonts w:ascii="Calibri" w:hAnsi="Calibri" w:cs="Calibri"/>
                <w:sz w:val="16"/>
                <w:szCs w:val="16"/>
              </w:rPr>
              <w:t xml:space="preserve"> - Marriage is God’s idea</w:t>
            </w:r>
            <w:r w:rsidRPr="00F4652F">
              <w:rPr>
                <w:rFonts w:ascii="Calibri" w:hAnsi="Calibri" w:cs="Calibri"/>
                <w:b/>
                <w:bCs/>
                <w:sz w:val="16"/>
                <w:szCs w:val="16"/>
              </w:rPr>
              <w:br/>
              <w:t>Gen 24:58-60</w:t>
            </w:r>
            <w:r w:rsidRPr="00F4652F">
              <w:rPr>
                <w:rFonts w:ascii="Calibri" w:hAnsi="Calibri" w:cs="Calibri"/>
                <w:sz w:val="16"/>
                <w:szCs w:val="16"/>
              </w:rPr>
              <w:t xml:space="preserve"> - God designed marriage</w:t>
            </w:r>
            <w:r w:rsidRPr="00F4652F">
              <w:rPr>
                <w:rFonts w:ascii="Calibri" w:hAnsi="Calibri" w:cs="Calibri"/>
                <w:b/>
                <w:bCs/>
                <w:sz w:val="16"/>
                <w:szCs w:val="16"/>
              </w:rPr>
              <w:br/>
              <w:t>Eccl 9:9</w:t>
            </w:r>
            <w:r w:rsidRPr="00F4652F">
              <w:rPr>
                <w:rFonts w:ascii="Calibri" w:hAnsi="Calibri" w:cs="Calibri"/>
                <w:sz w:val="16"/>
                <w:szCs w:val="16"/>
              </w:rPr>
              <w:t xml:space="preserve"> - Marriage holds times of great joy</w:t>
            </w:r>
            <w:r w:rsidRPr="00F4652F">
              <w:rPr>
                <w:rFonts w:ascii="Calibri" w:hAnsi="Calibri" w:cs="Calibri"/>
                <w:b/>
                <w:bCs/>
                <w:sz w:val="16"/>
                <w:szCs w:val="16"/>
              </w:rPr>
              <w:br/>
              <w:t>Song 4:9-10</w:t>
            </w:r>
            <w:r w:rsidRPr="00F4652F">
              <w:rPr>
                <w:rFonts w:ascii="Calibri" w:hAnsi="Calibri" w:cs="Calibri"/>
                <w:sz w:val="16"/>
                <w:szCs w:val="16"/>
              </w:rPr>
              <w:t xml:space="preserve"> - Romance is important</w:t>
            </w:r>
            <w:r w:rsidRPr="00F4652F">
              <w:rPr>
                <w:rFonts w:ascii="Calibri" w:hAnsi="Calibri" w:cs="Calibri"/>
                <w:b/>
                <w:bCs/>
                <w:sz w:val="16"/>
                <w:szCs w:val="16"/>
              </w:rPr>
              <w:br/>
              <w:t>Mal 2:14-15</w:t>
            </w:r>
            <w:r w:rsidRPr="00F4652F">
              <w:rPr>
                <w:rFonts w:ascii="Calibri" w:hAnsi="Calibri" w:cs="Calibri"/>
                <w:sz w:val="16"/>
                <w:szCs w:val="16"/>
              </w:rPr>
              <w:t xml:space="preserve"> - Best environment for children</w:t>
            </w:r>
          </w:p>
          <w:p w14:paraId="6E4499E1" w14:textId="77777777" w:rsidR="0057459B" w:rsidRDefault="00E166FF" w:rsidP="00E166FF">
            <w:pPr>
              <w:rPr>
                <w:rFonts w:ascii="Calibri" w:hAnsi="Calibri" w:cs="Calibri"/>
                <w:b/>
                <w:bCs/>
                <w:sz w:val="16"/>
                <w:szCs w:val="16"/>
              </w:rPr>
            </w:pPr>
            <w:r w:rsidRPr="00F4652F">
              <w:rPr>
                <w:rFonts w:ascii="Calibri" w:hAnsi="Calibri" w:cs="Calibri"/>
                <w:b/>
                <w:bCs/>
                <w:sz w:val="16"/>
                <w:szCs w:val="16"/>
              </w:rPr>
              <w:t>Mt 5:31-32</w:t>
            </w:r>
            <w:r w:rsidRPr="00F4652F">
              <w:rPr>
                <w:rFonts w:ascii="Calibri" w:hAnsi="Calibri" w:cs="Calibri"/>
                <w:sz w:val="16"/>
                <w:szCs w:val="16"/>
              </w:rPr>
              <w:t xml:space="preserve"> - Divorce</w:t>
            </w:r>
            <w:r w:rsidRPr="00F4652F">
              <w:rPr>
                <w:rFonts w:ascii="Calibri" w:hAnsi="Calibri" w:cs="Calibri"/>
                <w:sz w:val="16"/>
                <w:szCs w:val="16"/>
              </w:rPr>
              <w:br/>
            </w:r>
            <w:r w:rsidR="0057459B" w:rsidRPr="00F4652F">
              <w:rPr>
                <w:rFonts w:ascii="Calibri" w:hAnsi="Calibri" w:cs="Calibri"/>
                <w:b/>
                <w:bCs/>
                <w:sz w:val="16"/>
                <w:szCs w:val="16"/>
              </w:rPr>
              <w:t>Mk 10:1-12</w:t>
            </w:r>
            <w:r w:rsidR="0057459B" w:rsidRPr="00F4652F">
              <w:rPr>
                <w:rFonts w:ascii="Calibri" w:hAnsi="Calibri" w:cs="Calibri"/>
                <w:sz w:val="16"/>
                <w:szCs w:val="16"/>
              </w:rPr>
              <w:t xml:space="preserve"> – Teaching about divorce</w:t>
            </w:r>
            <w:r w:rsidR="0057459B" w:rsidRPr="00F4652F">
              <w:rPr>
                <w:rFonts w:ascii="Calibri" w:hAnsi="Calibri" w:cs="Calibri"/>
                <w:b/>
                <w:bCs/>
                <w:sz w:val="16"/>
                <w:szCs w:val="16"/>
              </w:rPr>
              <w:t xml:space="preserve"> </w:t>
            </w:r>
          </w:p>
          <w:p w14:paraId="01D915D7" w14:textId="77777777" w:rsidR="0057459B" w:rsidRDefault="0057459B" w:rsidP="00E166FF">
            <w:pPr>
              <w:rPr>
                <w:rFonts w:ascii="Calibri" w:hAnsi="Calibri" w:cs="Calibri"/>
                <w:b/>
                <w:bCs/>
                <w:sz w:val="16"/>
                <w:szCs w:val="16"/>
              </w:rPr>
            </w:pPr>
            <w:r w:rsidRPr="00F4652F">
              <w:rPr>
                <w:rFonts w:ascii="Calibri" w:hAnsi="Calibri" w:cs="Calibri"/>
                <w:b/>
                <w:bCs/>
                <w:sz w:val="16"/>
                <w:szCs w:val="16"/>
              </w:rPr>
              <w:t>Mk 12:25</w:t>
            </w:r>
            <w:r w:rsidRPr="00F4652F">
              <w:rPr>
                <w:rFonts w:ascii="Calibri" w:hAnsi="Calibri" w:cs="Calibri"/>
                <w:sz w:val="16"/>
                <w:szCs w:val="16"/>
              </w:rPr>
              <w:t xml:space="preserve"> - Marriage in Heaven</w:t>
            </w:r>
            <w:r w:rsidRPr="00F4652F">
              <w:rPr>
                <w:rFonts w:ascii="Calibri" w:hAnsi="Calibri" w:cs="Calibri"/>
                <w:b/>
                <w:bCs/>
                <w:sz w:val="16"/>
                <w:szCs w:val="16"/>
              </w:rPr>
              <w:t xml:space="preserve"> </w:t>
            </w:r>
          </w:p>
          <w:p w14:paraId="2E388826" w14:textId="44B81E10" w:rsidR="00E166FF" w:rsidRPr="00F4652F" w:rsidRDefault="00E166FF" w:rsidP="00E166FF">
            <w:pPr>
              <w:rPr>
                <w:rFonts w:ascii="Calibri" w:hAnsi="Calibri" w:cs="Calibri"/>
                <w:sz w:val="16"/>
                <w:szCs w:val="16"/>
              </w:rPr>
            </w:pPr>
            <w:r w:rsidRPr="00F4652F">
              <w:rPr>
                <w:rFonts w:ascii="Calibri" w:hAnsi="Calibri" w:cs="Calibri"/>
                <w:b/>
                <w:bCs/>
                <w:sz w:val="16"/>
                <w:szCs w:val="16"/>
              </w:rPr>
              <w:t>Mt 19:1-12</w:t>
            </w:r>
            <w:r w:rsidRPr="00F4652F">
              <w:rPr>
                <w:rFonts w:ascii="Calibri" w:hAnsi="Calibri" w:cs="Calibri"/>
                <w:sz w:val="16"/>
                <w:szCs w:val="16"/>
              </w:rPr>
              <w:t xml:space="preserve"> – Teaching about divorce</w:t>
            </w:r>
            <w:r w:rsidRPr="00F4652F">
              <w:rPr>
                <w:rFonts w:ascii="Calibri" w:hAnsi="Calibri" w:cs="Calibri"/>
                <w:sz w:val="16"/>
                <w:szCs w:val="16"/>
              </w:rPr>
              <w:br/>
            </w:r>
            <w:r w:rsidRPr="00F4652F">
              <w:rPr>
                <w:rFonts w:ascii="Calibri" w:hAnsi="Calibri" w:cs="Calibri"/>
                <w:b/>
                <w:bCs/>
                <w:sz w:val="16"/>
                <w:szCs w:val="16"/>
              </w:rPr>
              <w:t>Jn 2:1-11</w:t>
            </w:r>
            <w:r w:rsidRPr="00F4652F">
              <w:rPr>
                <w:rFonts w:ascii="Calibri" w:hAnsi="Calibri" w:cs="Calibri"/>
                <w:sz w:val="16"/>
                <w:szCs w:val="16"/>
              </w:rPr>
              <w:t xml:space="preserve"> - The Wedding at Cana</w:t>
            </w:r>
            <w:r w:rsidRPr="00F4652F">
              <w:rPr>
                <w:rFonts w:ascii="Calibri" w:hAnsi="Calibri" w:cs="Calibri"/>
                <w:sz w:val="16"/>
                <w:szCs w:val="16"/>
              </w:rPr>
              <w:br/>
            </w:r>
            <w:r w:rsidRPr="00F4652F">
              <w:rPr>
                <w:rFonts w:ascii="Calibri" w:hAnsi="Calibri" w:cs="Calibri"/>
                <w:b/>
                <w:bCs/>
                <w:sz w:val="16"/>
                <w:szCs w:val="16"/>
              </w:rPr>
              <w:t>Rom 7:1-3</w:t>
            </w:r>
            <w:r w:rsidRPr="00F4652F">
              <w:rPr>
                <w:rFonts w:ascii="Calibri" w:hAnsi="Calibri" w:cs="Calibri"/>
                <w:sz w:val="16"/>
                <w:szCs w:val="16"/>
              </w:rPr>
              <w:t xml:space="preserve"> - The Law of Marriage</w:t>
            </w:r>
          </w:p>
          <w:p w14:paraId="49CBEC86"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1Cor 7:1-16</w:t>
            </w:r>
            <w:r w:rsidRPr="00F4652F">
              <w:rPr>
                <w:rFonts w:ascii="Calibri" w:hAnsi="Calibri" w:cs="Calibri"/>
                <w:sz w:val="16"/>
                <w:szCs w:val="16"/>
              </w:rPr>
              <w:t xml:space="preserve"> - The Principles for Marriage</w:t>
            </w:r>
            <w:r w:rsidRPr="00F4652F">
              <w:rPr>
                <w:rFonts w:ascii="Calibri" w:hAnsi="Calibri" w:cs="Calibri"/>
                <w:sz w:val="16"/>
                <w:szCs w:val="16"/>
              </w:rPr>
              <w:br/>
            </w:r>
            <w:r w:rsidRPr="00F4652F">
              <w:rPr>
                <w:rFonts w:ascii="Calibri" w:hAnsi="Calibri" w:cs="Calibri"/>
                <w:b/>
                <w:bCs/>
                <w:sz w:val="16"/>
                <w:szCs w:val="16"/>
              </w:rPr>
              <w:t>Eph 5:21-33</w:t>
            </w:r>
            <w:r w:rsidRPr="00F4652F">
              <w:rPr>
                <w:rFonts w:ascii="Calibri" w:hAnsi="Calibri" w:cs="Calibri"/>
                <w:sz w:val="16"/>
                <w:szCs w:val="16"/>
              </w:rPr>
              <w:t xml:space="preserve"> - Submitting</w:t>
            </w:r>
          </w:p>
          <w:p w14:paraId="2F3DBEE7"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Col 3:18-25</w:t>
            </w:r>
            <w:r w:rsidRPr="00F4652F">
              <w:rPr>
                <w:rFonts w:ascii="Calibri" w:hAnsi="Calibri" w:cs="Calibri"/>
                <w:sz w:val="16"/>
                <w:szCs w:val="16"/>
              </w:rPr>
              <w:t xml:space="preserve"> – Rules for Christian Households</w:t>
            </w:r>
            <w:r w:rsidRPr="00F4652F">
              <w:rPr>
                <w:rFonts w:ascii="Calibri" w:hAnsi="Calibri" w:cs="Calibri"/>
                <w:sz w:val="16"/>
                <w:szCs w:val="16"/>
              </w:rPr>
              <w:br/>
            </w:r>
            <w:r w:rsidRPr="00F4652F">
              <w:rPr>
                <w:rFonts w:ascii="Calibri" w:hAnsi="Calibri" w:cs="Calibri"/>
                <w:b/>
                <w:bCs/>
                <w:sz w:val="16"/>
                <w:szCs w:val="16"/>
              </w:rPr>
              <w:t>1Tim 3:12</w:t>
            </w:r>
            <w:r w:rsidRPr="00F4652F">
              <w:rPr>
                <w:rFonts w:ascii="Calibri" w:hAnsi="Calibri" w:cs="Calibri"/>
                <w:sz w:val="16"/>
                <w:szCs w:val="16"/>
              </w:rPr>
              <w:t xml:space="preserve"> - Qualifications for Deacons</w:t>
            </w:r>
          </w:p>
          <w:p w14:paraId="6ED15ECF"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1Tim 5:14</w:t>
            </w:r>
            <w:r w:rsidRPr="00F4652F">
              <w:rPr>
                <w:rFonts w:ascii="Calibri" w:hAnsi="Calibri" w:cs="Calibri"/>
                <w:sz w:val="16"/>
                <w:szCs w:val="16"/>
              </w:rPr>
              <w:t xml:space="preserve"> - Children</w:t>
            </w:r>
            <w:r w:rsidRPr="00F4652F">
              <w:rPr>
                <w:rFonts w:ascii="Calibri" w:hAnsi="Calibri" w:cs="Calibri"/>
                <w:sz w:val="16"/>
                <w:szCs w:val="16"/>
              </w:rPr>
              <w:br/>
            </w:r>
            <w:r w:rsidRPr="00F4652F">
              <w:rPr>
                <w:rFonts w:ascii="Calibri" w:hAnsi="Calibri" w:cs="Calibri"/>
                <w:b/>
                <w:bCs/>
                <w:sz w:val="16"/>
                <w:szCs w:val="16"/>
              </w:rPr>
              <w:t>Heb 13:4-7</w:t>
            </w:r>
            <w:r w:rsidRPr="00F4652F">
              <w:rPr>
                <w:rFonts w:ascii="Calibri" w:hAnsi="Calibri" w:cs="Calibri"/>
                <w:sz w:val="16"/>
                <w:szCs w:val="16"/>
              </w:rPr>
              <w:t xml:space="preserve"> - Marriage held in honor</w:t>
            </w:r>
          </w:p>
          <w:p w14:paraId="712F228F"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1Pet 3:7</w:t>
            </w:r>
            <w:r w:rsidRPr="00F4652F">
              <w:rPr>
                <w:rFonts w:ascii="Calibri" w:hAnsi="Calibri" w:cs="Calibri"/>
                <w:sz w:val="16"/>
                <w:szCs w:val="16"/>
              </w:rPr>
              <w:t xml:space="preserve"> - Husbands and Wives</w:t>
            </w:r>
          </w:p>
          <w:p w14:paraId="384DAF6D" w14:textId="77777777" w:rsidR="00E166FF" w:rsidRPr="00F4652F" w:rsidRDefault="00E166FF" w:rsidP="00E166FF">
            <w:pPr>
              <w:rPr>
                <w:rFonts w:ascii="Calibri" w:hAnsi="Calibri" w:cs="Calibri"/>
                <w:b/>
                <w:bCs/>
                <w:caps/>
                <w:color w:val="C00000"/>
                <w:sz w:val="18"/>
                <w:szCs w:val="18"/>
              </w:rPr>
            </w:pPr>
          </w:p>
          <w:p w14:paraId="174FBC98" w14:textId="06CAFC6D"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4 Commands for wives (Eph 5)</w:t>
            </w:r>
          </w:p>
          <w:p w14:paraId="6902DE72"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 </w:t>
            </w:r>
            <w:r w:rsidRPr="00F4652F">
              <w:rPr>
                <w:rFonts w:ascii="Calibri" w:hAnsi="Calibri" w:cs="Calibri"/>
                <w:sz w:val="16"/>
                <w:szCs w:val="16"/>
              </w:rPr>
              <w:t>Submit to husband as to Christ (v.22)</w:t>
            </w:r>
          </w:p>
          <w:p w14:paraId="2E1CA357"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2) </w:t>
            </w:r>
            <w:r w:rsidRPr="00F4652F">
              <w:rPr>
                <w:rFonts w:ascii="Calibri" w:hAnsi="Calibri" w:cs="Calibri"/>
                <w:sz w:val="16"/>
                <w:szCs w:val="16"/>
              </w:rPr>
              <w:t>Recognize headship of husband (v.23)</w:t>
            </w:r>
          </w:p>
          <w:p w14:paraId="1BB317F9"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3) </w:t>
            </w:r>
            <w:r w:rsidRPr="00F4652F">
              <w:rPr>
                <w:rFonts w:ascii="Calibri" w:hAnsi="Calibri" w:cs="Calibri"/>
                <w:sz w:val="16"/>
                <w:szCs w:val="16"/>
              </w:rPr>
              <w:t>Be subject to husband (v.24)</w:t>
            </w:r>
          </w:p>
          <w:p w14:paraId="40AB7D5B" w14:textId="18450851"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4) </w:t>
            </w:r>
            <w:r w:rsidRPr="00F4652F">
              <w:rPr>
                <w:rFonts w:ascii="Calibri" w:hAnsi="Calibri" w:cs="Calibri"/>
                <w:sz w:val="16"/>
                <w:szCs w:val="16"/>
              </w:rPr>
              <w:t>Respect husband (v.3</w:t>
            </w:r>
            <w:r w:rsidR="0021380A">
              <w:rPr>
                <w:rFonts w:ascii="Calibri" w:hAnsi="Calibri" w:cs="Calibri"/>
                <w:sz w:val="16"/>
                <w:szCs w:val="16"/>
              </w:rPr>
              <w:t>3</w:t>
            </w:r>
            <w:r w:rsidRPr="00F4652F">
              <w:rPr>
                <w:rFonts w:ascii="Calibri" w:hAnsi="Calibri" w:cs="Calibri"/>
                <w:sz w:val="16"/>
                <w:szCs w:val="16"/>
              </w:rPr>
              <w:t>)</w:t>
            </w:r>
          </w:p>
          <w:p w14:paraId="0DF4D3FE" w14:textId="77777777" w:rsidR="00E166FF" w:rsidRPr="00F4652F" w:rsidRDefault="00E166FF" w:rsidP="00E166FF">
            <w:pPr>
              <w:rPr>
                <w:rFonts w:ascii="Calibri" w:hAnsi="Calibri" w:cs="Calibri"/>
                <w:sz w:val="16"/>
                <w:szCs w:val="16"/>
              </w:rPr>
            </w:pPr>
          </w:p>
          <w:p w14:paraId="04757924"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 xml:space="preserve">Commands for Husbands </w:t>
            </w:r>
          </w:p>
          <w:p w14:paraId="29B50098" w14:textId="2C761F59"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(eph 5)</w:t>
            </w:r>
          </w:p>
          <w:p w14:paraId="1FE488A2"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 </w:t>
            </w:r>
            <w:r w:rsidRPr="00F4652F">
              <w:rPr>
                <w:rFonts w:ascii="Calibri" w:hAnsi="Calibri" w:cs="Calibri"/>
                <w:sz w:val="16"/>
                <w:szCs w:val="16"/>
              </w:rPr>
              <w:t>Be head of the wife (v.23)</w:t>
            </w:r>
          </w:p>
          <w:p w14:paraId="1D5A7849"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2) </w:t>
            </w:r>
            <w:r w:rsidRPr="00F4652F">
              <w:rPr>
                <w:rFonts w:ascii="Calibri" w:hAnsi="Calibri" w:cs="Calibri"/>
                <w:sz w:val="16"/>
                <w:szCs w:val="16"/>
              </w:rPr>
              <w:t>Love wife as Christ loves the Church (v.25)</w:t>
            </w:r>
          </w:p>
          <w:p w14:paraId="32C53C4C"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3) </w:t>
            </w:r>
            <w:r w:rsidRPr="00F4652F">
              <w:rPr>
                <w:rFonts w:ascii="Calibri" w:hAnsi="Calibri" w:cs="Calibri"/>
                <w:sz w:val="16"/>
                <w:szCs w:val="16"/>
              </w:rPr>
              <w:t>Love wife as own body (v.28-33)</w:t>
            </w:r>
          </w:p>
          <w:p w14:paraId="53A6F6CA"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4) </w:t>
            </w:r>
            <w:r w:rsidRPr="00F4652F">
              <w:rPr>
                <w:rFonts w:ascii="Calibri" w:hAnsi="Calibri" w:cs="Calibri"/>
                <w:sz w:val="16"/>
                <w:szCs w:val="16"/>
              </w:rPr>
              <w:t>Nourish, bring up, care, for protect (v.29; 6:4)</w:t>
            </w:r>
          </w:p>
          <w:p w14:paraId="475692A7"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5) </w:t>
            </w:r>
            <w:r w:rsidRPr="00F4652F">
              <w:rPr>
                <w:rFonts w:ascii="Calibri" w:hAnsi="Calibri" w:cs="Calibri"/>
                <w:sz w:val="16"/>
                <w:szCs w:val="16"/>
              </w:rPr>
              <w:t>Cherish (v.29; 1 Thess 2:7)</w:t>
            </w:r>
          </w:p>
          <w:p w14:paraId="5F44E064"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6) </w:t>
            </w:r>
            <w:r w:rsidRPr="00F4652F">
              <w:rPr>
                <w:rFonts w:ascii="Calibri" w:hAnsi="Calibri" w:cs="Calibri"/>
                <w:sz w:val="16"/>
                <w:szCs w:val="16"/>
              </w:rPr>
              <w:t>Be joined as one flesh (v.30-31)</w:t>
            </w:r>
          </w:p>
          <w:p w14:paraId="7061405B"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7) </w:t>
            </w:r>
            <w:r w:rsidRPr="00F4652F">
              <w:rPr>
                <w:rFonts w:ascii="Calibri" w:hAnsi="Calibri" w:cs="Calibri"/>
                <w:sz w:val="16"/>
                <w:szCs w:val="16"/>
              </w:rPr>
              <w:t>Leave parents for wife (v.31)</w:t>
            </w:r>
          </w:p>
          <w:p w14:paraId="5DEECFB4"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color w:val="C00000"/>
                <w:sz w:val="16"/>
                <w:szCs w:val="16"/>
              </w:rPr>
              <w:t xml:space="preserve">8) </w:t>
            </w:r>
            <w:r w:rsidRPr="00F4652F">
              <w:rPr>
                <w:rFonts w:ascii="Calibri" w:hAnsi="Calibri" w:cs="Calibri"/>
                <w:sz w:val="16"/>
                <w:szCs w:val="16"/>
              </w:rPr>
              <w:t>Be joined to wife (v.31; Mt 19:5)</w:t>
            </w:r>
          </w:p>
          <w:p w14:paraId="2DA314EB" w14:textId="77777777" w:rsidR="00E166FF" w:rsidRPr="00F4652F" w:rsidRDefault="00E166FF" w:rsidP="00E166FF">
            <w:pPr>
              <w:rPr>
                <w:rFonts w:ascii="Calibri" w:hAnsi="Calibri" w:cs="Calibri"/>
                <w:b/>
                <w:bCs/>
                <w:caps/>
                <w:color w:val="C00000"/>
                <w:sz w:val="18"/>
                <w:szCs w:val="18"/>
              </w:rPr>
            </w:pPr>
          </w:p>
          <w:p w14:paraId="64663DC1"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Roman’s Road to Salvation</w:t>
            </w:r>
          </w:p>
          <w:p w14:paraId="415C12C5"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sz w:val="16"/>
                <w:szCs w:val="16"/>
              </w:rPr>
              <w:t>Rev 20:15</w:t>
            </w:r>
            <w:r w:rsidRPr="00F4652F">
              <w:rPr>
                <w:rFonts w:ascii="Calibri" w:hAnsi="Calibri" w:cs="Calibri"/>
                <w:sz w:val="16"/>
                <w:szCs w:val="16"/>
              </w:rPr>
              <w:t xml:space="preserve"> – non-Believers are dead.</w:t>
            </w:r>
          </w:p>
          <w:p w14:paraId="0448DA80"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1 Jn 5:13</w:t>
            </w:r>
            <w:r w:rsidRPr="00F4652F">
              <w:rPr>
                <w:rFonts w:ascii="Calibri" w:hAnsi="Calibri" w:cs="Calibri"/>
                <w:sz w:val="16"/>
                <w:szCs w:val="16"/>
              </w:rPr>
              <w:t xml:space="preserve"> - Eternal life contingent on Christ.</w:t>
            </w:r>
          </w:p>
          <w:p w14:paraId="79F30630"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Jn 14:6</w:t>
            </w:r>
            <w:r w:rsidRPr="00F4652F">
              <w:rPr>
                <w:rFonts w:ascii="Calibri" w:hAnsi="Calibri" w:cs="Calibri"/>
                <w:sz w:val="16"/>
                <w:szCs w:val="16"/>
              </w:rPr>
              <w:t xml:space="preserve"> – Christ is the way to salvation.</w:t>
            </w:r>
          </w:p>
          <w:p w14:paraId="7B414749"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Jn 3:16</w:t>
            </w:r>
            <w:r w:rsidRPr="00F4652F">
              <w:rPr>
                <w:rFonts w:ascii="Calibri" w:hAnsi="Calibri" w:cs="Calibri"/>
                <w:sz w:val="16"/>
                <w:szCs w:val="16"/>
              </w:rPr>
              <w:t xml:space="preserve"> – Great truth of the plan of salvation</w:t>
            </w:r>
          </w:p>
          <w:p w14:paraId="1258B26F"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Rom 1:20-21</w:t>
            </w:r>
            <w:r w:rsidRPr="00F4652F">
              <w:rPr>
                <w:rFonts w:ascii="Calibri" w:hAnsi="Calibri" w:cs="Calibri"/>
                <w:sz w:val="16"/>
                <w:szCs w:val="16"/>
              </w:rPr>
              <w:t xml:space="preserve"> – God is creator.</w:t>
            </w:r>
          </w:p>
          <w:p w14:paraId="6FC209FD" w14:textId="77777777" w:rsidR="00E166FF" w:rsidRPr="00F4652F" w:rsidRDefault="00E166FF" w:rsidP="00E166FF">
            <w:pPr>
              <w:rPr>
                <w:rFonts w:ascii="Calibri" w:hAnsi="Calibri" w:cs="Calibri"/>
                <w:sz w:val="16"/>
                <w:szCs w:val="16"/>
              </w:rPr>
            </w:pPr>
            <w:r w:rsidRPr="00F4652F">
              <w:rPr>
                <w:rFonts w:ascii="Calibri" w:hAnsi="Calibri" w:cs="Calibri"/>
                <w:b/>
                <w:bCs/>
                <w:color w:val="C00000"/>
                <w:sz w:val="16"/>
                <w:szCs w:val="16"/>
              </w:rPr>
              <w:t>(1)</w:t>
            </w:r>
            <w:r w:rsidRPr="00F4652F">
              <w:rPr>
                <w:rFonts w:ascii="Calibri" w:hAnsi="Calibri" w:cs="Calibri"/>
                <w:color w:val="C00000"/>
                <w:sz w:val="16"/>
                <w:szCs w:val="16"/>
              </w:rPr>
              <w:t xml:space="preserve"> </w:t>
            </w:r>
            <w:r w:rsidRPr="00F4652F">
              <w:rPr>
                <w:rFonts w:ascii="Calibri" w:hAnsi="Calibri" w:cs="Calibri"/>
                <w:b/>
                <w:bCs/>
                <w:sz w:val="16"/>
                <w:szCs w:val="16"/>
              </w:rPr>
              <w:t>Rom 3:23; 5:12</w:t>
            </w:r>
            <w:r w:rsidRPr="00F4652F">
              <w:rPr>
                <w:rFonts w:ascii="Calibri" w:hAnsi="Calibri" w:cs="Calibri"/>
                <w:sz w:val="16"/>
                <w:szCs w:val="16"/>
              </w:rPr>
              <w:t xml:space="preserve"> – All have sinned</w:t>
            </w:r>
          </w:p>
          <w:p w14:paraId="02061B8F" w14:textId="77777777" w:rsidR="00E166FF" w:rsidRPr="00F4652F" w:rsidRDefault="00E166FF" w:rsidP="00E166FF">
            <w:pPr>
              <w:rPr>
                <w:rFonts w:ascii="Calibri" w:hAnsi="Calibri" w:cs="Calibri"/>
                <w:sz w:val="16"/>
                <w:szCs w:val="16"/>
              </w:rPr>
            </w:pPr>
            <w:r w:rsidRPr="00F4652F">
              <w:rPr>
                <w:rFonts w:ascii="Calibri" w:hAnsi="Calibri" w:cs="Calibri"/>
                <w:b/>
                <w:bCs/>
                <w:color w:val="C00000"/>
                <w:sz w:val="16"/>
                <w:szCs w:val="16"/>
              </w:rPr>
              <w:t>(2)</w:t>
            </w:r>
            <w:r w:rsidRPr="00F4652F">
              <w:rPr>
                <w:rFonts w:ascii="Calibri" w:hAnsi="Calibri" w:cs="Calibri"/>
                <w:color w:val="C00000"/>
                <w:sz w:val="16"/>
                <w:szCs w:val="16"/>
              </w:rPr>
              <w:t xml:space="preserve"> </w:t>
            </w:r>
            <w:r w:rsidRPr="00F4652F">
              <w:rPr>
                <w:rFonts w:ascii="Calibri" w:hAnsi="Calibri" w:cs="Calibri"/>
                <w:b/>
                <w:bCs/>
                <w:sz w:val="16"/>
                <w:szCs w:val="16"/>
              </w:rPr>
              <w:t>Rom 3:10-18; 6:23</w:t>
            </w:r>
            <w:r w:rsidRPr="00F4652F">
              <w:rPr>
                <w:rFonts w:ascii="Calibri" w:hAnsi="Calibri" w:cs="Calibri"/>
                <w:sz w:val="16"/>
                <w:szCs w:val="16"/>
              </w:rPr>
              <w:t xml:space="preserve"> – What sin looks like</w:t>
            </w:r>
          </w:p>
          <w:p w14:paraId="3F5BFF1C" w14:textId="77777777" w:rsidR="00E166FF" w:rsidRPr="00F4652F" w:rsidRDefault="00E166FF" w:rsidP="00E166FF">
            <w:pPr>
              <w:rPr>
                <w:rFonts w:ascii="Calibri" w:hAnsi="Calibri" w:cs="Calibri"/>
                <w:sz w:val="16"/>
                <w:szCs w:val="16"/>
              </w:rPr>
            </w:pPr>
            <w:r w:rsidRPr="00F4652F">
              <w:rPr>
                <w:rFonts w:ascii="Calibri" w:hAnsi="Calibri" w:cs="Calibri"/>
                <w:b/>
                <w:bCs/>
                <w:color w:val="C00000"/>
                <w:sz w:val="16"/>
                <w:szCs w:val="16"/>
              </w:rPr>
              <w:t>(3)</w:t>
            </w:r>
            <w:r w:rsidRPr="00F4652F">
              <w:rPr>
                <w:rFonts w:ascii="Calibri" w:hAnsi="Calibri" w:cs="Calibri"/>
                <w:color w:val="C00000"/>
                <w:sz w:val="16"/>
                <w:szCs w:val="16"/>
              </w:rPr>
              <w:t xml:space="preserve"> </w:t>
            </w:r>
            <w:r w:rsidRPr="00F4652F">
              <w:rPr>
                <w:rFonts w:ascii="Calibri" w:hAnsi="Calibri" w:cs="Calibri"/>
                <w:b/>
                <w:bCs/>
                <w:sz w:val="16"/>
                <w:szCs w:val="16"/>
              </w:rPr>
              <w:t>Rom 5:8-9</w:t>
            </w:r>
            <w:r w:rsidRPr="00F4652F">
              <w:rPr>
                <w:rFonts w:ascii="Calibri" w:hAnsi="Calibri" w:cs="Calibri"/>
                <w:sz w:val="16"/>
                <w:szCs w:val="16"/>
              </w:rPr>
              <w:t xml:space="preserve"> – God loves us</w:t>
            </w:r>
          </w:p>
          <w:p w14:paraId="4756BDED" w14:textId="77777777" w:rsidR="00E166FF" w:rsidRPr="00F4652F" w:rsidRDefault="00E166FF" w:rsidP="00E166FF">
            <w:pPr>
              <w:rPr>
                <w:rFonts w:ascii="Calibri" w:hAnsi="Calibri" w:cs="Calibri"/>
                <w:sz w:val="16"/>
                <w:szCs w:val="16"/>
              </w:rPr>
            </w:pPr>
            <w:r w:rsidRPr="00F4652F">
              <w:rPr>
                <w:rFonts w:ascii="Calibri" w:hAnsi="Calibri" w:cs="Calibri"/>
                <w:b/>
                <w:bCs/>
                <w:color w:val="C00000"/>
                <w:sz w:val="16"/>
                <w:szCs w:val="16"/>
              </w:rPr>
              <w:t>(4)</w:t>
            </w:r>
            <w:r w:rsidRPr="00F4652F">
              <w:rPr>
                <w:rFonts w:ascii="Calibri" w:hAnsi="Calibri" w:cs="Calibri"/>
                <w:color w:val="C00000"/>
                <w:sz w:val="16"/>
                <w:szCs w:val="16"/>
              </w:rPr>
              <w:t xml:space="preserve"> </w:t>
            </w:r>
            <w:r w:rsidRPr="00F4652F">
              <w:rPr>
                <w:rFonts w:ascii="Calibri" w:hAnsi="Calibri" w:cs="Calibri"/>
                <w:b/>
                <w:bCs/>
                <w:sz w:val="16"/>
                <w:szCs w:val="16"/>
              </w:rPr>
              <w:t>Rom 10:9-10, 13</w:t>
            </w:r>
            <w:r w:rsidRPr="00F4652F">
              <w:rPr>
                <w:rFonts w:ascii="Calibri" w:hAnsi="Calibri" w:cs="Calibri"/>
                <w:sz w:val="16"/>
                <w:szCs w:val="16"/>
              </w:rPr>
              <w:t xml:space="preserve"> – Confess your sins</w:t>
            </w:r>
          </w:p>
          <w:p w14:paraId="65C0F507"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1 Jn 1:9-2:2</w:t>
            </w:r>
            <w:r w:rsidRPr="00F4652F">
              <w:rPr>
                <w:rFonts w:ascii="Calibri" w:hAnsi="Calibri" w:cs="Calibri"/>
                <w:sz w:val="16"/>
                <w:szCs w:val="16"/>
              </w:rPr>
              <w:t xml:space="preserve"> – Confess your sins.</w:t>
            </w:r>
          </w:p>
          <w:p w14:paraId="3684F5C5" w14:textId="77777777" w:rsidR="00E166FF" w:rsidRPr="00F4652F" w:rsidRDefault="00E166FF" w:rsidP="00E166FF">
            <w:pPr>
              <w:rPr>
                <w:rFonts w:ascii="Calibri" w:hAnsi="Calibri" w:cs="Calibri"/>
                <w:sz w:val="16"/>
                <w:szCs w:val="16"/>
              </w:rPr>
            </w:pPr>
            <w:r w:rsidRPr="00F4652F">
              <w:rPr>
                <w:rFonts w:ascii="Calibri" w:hAnsi="Calibri" w:cs="Calibri"/>
                <w:b/>
                <w:bCs/>
                <w:color w:val="C00000"/>
                <w:sz w:val="16"/>
                <w:szCs w:val="16"/>
              </w:rPr>
              <w:t>(5)</w:t>
            </w:r>
            <w:r w:rsidRPr="00F4652F">
              <w:rPr>
                <w:rFonts w:ascii="Calibri" w:hAnsi="Calibri" w:cs="Calibri"/>
                <w:color w:val="C00000"/>
                <w:sz w:val="16"/>
                <w:szCs w:val="16"/>
              </w:rPr>
              <w:t xml:space="preserve"> </w:t>
            </w:r>
            <w:r w:rsidRPr="00F4652F">
              <w:rPr>
                <w:rFonts w:ascii="Calibri" w:hAnsi="Calibri" w:cs="Calibri"/>
                <w:b/>
                <w:bCs/>
                <w:sz w:val="16"/>
                <w:szCs w:val="16"/>
              </w:rPr>
              <w:t xml:space="preserve">Rom 5:1; 8:1; 8:38-39 </w:t>
            </w:r>
            <w:r w:rsidRPr="00F4652F">
              <w:rPr>
                <w:rFonts w:ascii="Calibri" w:hAnsi="Calibri" w:cs="Calibri"/>
                <w:sz w:val="16"/>
                <w:szCs w:val="16"/>
              </w:rPr>
              <w:t>- Peace with God</w:t>
            </w:r>
          </w:p>
          <w:p w14:paraId="25D55372"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Rom 11:36</w:t>
            </w:r>
            <w:r w:rsidRPr="00F4652F">
              <w:rPr>
                <w:rFonts w:ascii="Calibri" w:hAnsi="Calibri" w:cs="Calibri"/>
                <w:sz w:val="16"/>
                <w:szCs w:val="16"/>
              </w:rPr>
              <w:t xml:space="preserve"> – Accept Christ in your heart </w:t>
            </w:r>
          </w:p>
          <w:p w14:paraId="03EEFDD5"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Eph 2:8</w:t>
            </w:r>
            <w:r w:rsidRPr="00F4652F">
              <w:rPr>
                <w:rFonts w:ascii="Calibri" w:hAnsi="Calibri" w:cs="Calibri"/>
                <w:sz w:val="16"/>
                <w:szCs w:val="16"/>
              </w:rPr>
              <w:t xml:space="preserve"> – God’s grace saves</w:t>
            </w:r>
          </w:p>
          <w:p w14:paraId="028C7773"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Mt 4:17</w:t>
            </w:r>
            <w:r w:rsidRPr="00F4652F">
              <w:rPr>
                <w:rFonts w:ascii="Calibri" w:hAnsi="Calibri" w:cs="Calibri"/>
                <w:sz w:val="16"/>
                <w:szCs w:val="16"/>
              </w:rPr>
              <w:t xml:space="preserve"> – Repent, the end is near</w:t>
            </w:r>
          </w:p>
          <w:p w14:paraId="61CF2A8D"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Mt 12:30</w:t>
            </w:r>
            <w:r w:rsidRPr="00F4652F">
              <w:rPr>
                <w:rFonts w:ascii="Calibri" w:hAnsi="Calibri" w:cs="Calibri"/>
                <w:sz w:val="16"/>
                <w:szCs w:val="16"/>
              </w:rPr>
              <w:t xml:space="preserve"> – Unpardonable sin</w:t>
            </w:r>
          </w:p>
          <w:p w14:paraId="63A050C5" w14:textId="77777777" w:rsidR="00E166FF" w:rsidRDefault="00E166FF" w:rsidP="00E166FF">
            <w:pPr>
              <w:rPr>
                <w:rFonts w:ascii="Calibri" w:hAnsi="Calibri" w:cs="Calibri"/>
                <w:sz w:val="16"/>
                <w:szCs w:val="16"/>
              </w:rPr>
            </w:pPr>
            <w:r w:rsidRPr="00F4652F">
              <w:rPr>
                <w:rFonts w:ascii="Calibri" w:hAnsi="Calibri" w:cs="Calibri"/>
                <w:b/>
                <w:bCs/>
                <w:sz w:val="16"/>
                <w:szCs w:val="16"/>
              </w:rPr>
              <w:t>2 Cor 6:2</w:t>
            </w:r>
            <w:r w:rsidRPr="00F4652F">
              <w:rPr>
                <w:rFonts w:ascii="Calibri" w:hAnsi="Calibri" w:cs="Calibri"/>
                <w:sz w:val="16"/>
                <w:szCs w:val="16"/>
              </w:rPr>
              <w:t xml:space="preserve"> – Today is the day of salvation</w:t>
            </w:r>
          </w:p>
          <w:p w14:paraId="1847757A" w14:textId="77777777" w:rsidR="00E166FF" w:rsidRPr="00F4652F" w:rsidRDefault="00E166FF" w:rsidP="00E166FF">
            <w:pPr>
              <w:rPr>
                <w:rFonts w:ascii="Calibri" w:hAnsi="Calibri" w:cs="Calibri"/>
                <w:sz w:val="16"/>
                <w:szCs w:val="16"/>
              </w:rPr>
            </w:pPr>
          </w:p>
          <w:p w14:paraId="08728FFB" w14:textId="77777777" w:rsidR="00E166FF" w:rsidRPr="00F4652F" w:rsidRDefault="00E166FF" w:rsidP="00E166FF">
            <w:pPr>
              <w:rPr>
                <w:rFonts w:ascii="Calibri" w:hAnsi="Calibri" w:cs="Calibri"/>
                <w:sz w:val="16"/>
                <w:szCs w:val="16"/>
              </w:rPr>
            </w:pPr>
          </w:p>
          <w:p w14:paraId="2E0A4EAD" w14:textId="77777777" w:rsidR="00E166FF" w:rsidRPr="00F4652F" w:rsidRDefault="00E166FF" w:rsidP="00E166FF">
            <w:pPr>
              <w:jc w:val="both"/>
              <w:rPr>
                <w:rFonts w:ascii="Calibri" w:hAnsi="Calibri" w:cs="Calibri"/>
                <w:b/>
                <w:bCs/>
                <w:caps/>
                <w:color w:val="C00000"/>
                <w:sz w:val="18"/>
                <w:szCs w:val="18"/>
              </w:rPr>
            </w:pPr>
          </w:p>
          <w:p w14:paraId="75DD671C" w14:textId="77777777" w:rsidR="00E166FF" w:rsidRPr="00F4652F" w:rsidRDefault="00E166FF" w:rsidP="00E166FF">
            <w:pPr>
              <w:rPr>
                <w:rFonts w:ascii="Calibri" w:hAnsi="Calibri" w:cs="Calibri"/>
                <w:sz w:val="16"/>
                <w:szCs w:val="16"/>
              </w:rPr>
            </w:pPr>
            <w:r w:rsidRPr="00F4652F">
              <w:rPr>
                <w:rFonts w:ascii="Calibri" w:hAnsi="Calibri" w:cs="Calibri"/>
                <w:b/>
                <w:bCs/>
                <w:caps/>
                <w:color w:val="C00000"/>
                <w:sz w:val="18"/>
                <w:szCs w:val="18"/>
              </w:rPr>
              <w:lastRenderedPageBreak/>
              <w:t>10 PROMISES OF GOD</w:t>
            </w:r>
            <w:r w:rsidRPr="00F4652F">
              <w:rPr>
                <w:rFonts w:ascii="Calibri" w:hAnsi="Calibri" w:cs="Calibri"/>
                <w:b/>
                <w:bCs/>
                <w:color w:val="C00000"/>
                <w:sz w:val="18"/>
                <w:szCs w:val="18"/>
              </w:rPr>
              <w:br/>
            </w:r>
            <w:r w:rsidRPr="00F4652F">
              <w:rPr>
                <w:rFonts w:ascii="Calibri" w:hAnsi="Calibri" w:cs="Calibri"/>
                <w:b/>
                <w:bCs/>
                <w:sz w:val="16"/>
                <w:szCs w:val="16"/>
              </w:rPr>
              <w:t>Matt 11:28:30</w:t>
            </w:r>
            <w:r w:rsidRPr="00F4652F">
              <w:rPr>
                <w:rFonts w:ascii="Calibri" w:hAnsi="Calibri" w:cs="Calibri"/>
                <w:sz w:val="16"/>
                <w:szCs w:val="16"/>
              </w:rPr>
              <w:t xml:space="preserve"> - I will give you rest</w:t>
            </w:r>
          </w:p>
          <w:p w14:paraId="49C986E5"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Isa 41:10</w:t>
            </w:r>
            <w:r w:rsidRPr="00F4652F">
              <w:rPr>
                <w:rFonts w:ascii="Calibri" w:hAnsi="Calibri" w:cs="Calibri"/>
                <w:sz w:val="16"/>
                <w:szCs w:val="16"/>
              </w:rPr>
              <w:t xml:space="preserve"> - I will strengthen you</w:t>
            </w:r>
          </w:p>
          <w:p w14:paraId="5348E46B"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Jer 33:3</w:t>
            </w:r>
            <w:r w:rsidRPr="00F4652F">
              <w:rPr>
                <w:rFonts w:ascii="Calibri" w:hAnsi="Calibri" w:cs="Calibri"/>
                <w:sz w:val="16"/>
                <w:szCs w:val="16"/>
              </w:rPr>
              <w:t xml:space="preserve"> - I will answer you</w:t>
            </w:r>
          </w:p>
          <w:p w14:paraId="2E6FC5EC"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Heb 6:14</w:t>
            </w:r>
            <w:r w:rsidRPr="00F4652F">
              <w:rPr>
                <w:rFonts w:ascii="Calibri" w:hAnsi="Calibri" w:cs="Calibri"/>
                <w:sz w:val="16"/>
                <w:szCs w:val="16"/>
              </w:rPr>
              <w:t xml:space="preserve"> - I will bless you</w:t>
            </w:r>
          </w:p>
          <w:p w14:paraId="1108BB8A"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Deut 31:8</w:t>
            </w:r>
            <w:r w:rsidRPr="00F4652F">
              <w:rPr>
                <w:rFonts w:ascii="Calibri" w:hAnsi="Calibri" w:cs="Calibri"/>
                <w:sz w:val="16"/>
                <w:szCs w:val="16"/>
              </w:rPr>
              <w:t xml:space="preserve"> - I will not fail you</w:t>
            </w:r>
          </w:p>
          <w:p w14:paraId="170F5794"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2 Cor 9:8</w:t>
            </w:r>
            <w:r w:rsidRPr="00F4652F">
              <w:rPr>
                <w:rFonts w:ascii="Calibri" w:hAnsi="Calibri" w:cs="Calibri"/>
                <w:sz w:val="16"/>
                <w:szCs w:val="16"/>
              </w:rPr>
              <w:t xml:space="preserve"> - I will provide for you</w:t>
            </w:r>
          </w:p>
          <w:p w14:paraId="429F9651"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Jer 33:3</w:t>
            </w:r>
            <w:r w:rsidRPr="00F4652F">
              <w:rPr>
                <w:rFonts w:ascii="Calibri" w:hAnsi="Calibri" w:cs="Calibri"/>
                <w:sz w:val="16"/>
                <w:szCs w:val="16"/>
              </w:rPr>
              <w:t xml:space="preserve"> - I will never leave you</w:t>
            </w:r>
          </w:p>
          <w:p w14:paraId="7F567B30"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Jer 31:3</w:t>
            </w:r>
            <w:r w:rsidRPr="00F4652F">
              <w:rPr>
                <w:rFonts w:ascii="Calibri" w:hAnsi="Calibri" w:cs="Calibri"/>
                <w:sz w:val="16"/>
                <w:szCs w:val="16"/>
              </w:rPr>
              <w:t xml:space="preserve"> - I love you</w:t>
            </w:r>
          </w:p>
          <w:p w14:paraId="33C0D181"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Rom 8:31</w:t>
            </w:r>
            <w:r w:rsidRPr="00F4652F">
              <w:rPr>
                <w:rFonts w:ascii="Calibri" w:hAnsi="Calibri" w:cs="Calibri"/>
                <w:sz w:val="16"/>
                <w:szCs w:val="16"/>
              </w:rPr>
              <w:t xml:space="preserve"> - I am for you</w:t>
            </w:r>
          </w:p>
          <w:p w14:paraId="28ED5399" w14:textId="0E3706B8" w:rsidR="00E166FF" w:rsidRPr="00F4652F" w:rsidRDefault="00E166FF" w:rsidP="00EE2A98">
            <w:pPr>
              <w:rPr>
                <w:rFonts w:ascii="Calibri" w:hAnsi="Calibri" w:cs="Calibri"/>
                <w:b/>
                <w:bCs/>
                <w:caps/>
                <w:color w:val="C00000"/>
                <w:sz w:val="18"/>
                <w:szCs w:val="18"/>
              </w:rPr>
            </w:pPr>
            <w:r w:rsidRPr="00F4652F">
              <w:rPr>
                <w:rFonts w:ascii="Calibri" w:hAnsi="Calibri" w:cs="Calibri"/>
                <w:b/>
                <w:bCs/>
                <w:sz w:val="16"/>
                <w:szCs w:val="16"/>
              </w:rPr>
              <w:t>Prov 3:5-6</w:t>
            </w:r>
            <w:r w:rsidRPr="00F4652F">
              <w:rPr>
                <w:rFonts w:ascii="Calibri" w:hAnsi="Calibri" w:cs="Calibri"/>
                <w:sz w:val="16"/>
                <w:szCs w:val="16"/>
              </w:rPr>
              <w:t xml:space="preserve"> - I will direct your steps</w:t>
            </w:r>
          </w:p>
          <w:p w14:paraId="2DB5E871" w14:textId="77777777" w:rsidR="00382FD9" w:rsidRPr="00F4652F" w:rsidRDefault="00382FD9" w:rsidP="00E166FF">
            <w:pPr>
              <w:rPr>
                <w:rFonts w:ascii="Calibri" w:hAnsi="Calibri" w:cs="Calibri"/>
                <w:sz w:val="16"/>
                <w:szCs w:val="16"/>
              </w:rPr>
            </w:pPr>
          </w:p>
          <w:p w14:paraId="3EA8C567" w14:textId="77777777" w:rsidR="00E166FF" w:rsidRPr="002A7841" w:rsidRDefault="00E166FF" w:rsidP="00E166FF">
            <w:pPr>
              <w:rPr>
                <w:rFonts w:ascii="Calibri" w:hAnsi="Calibri" w:cs="Calibri"/>
                <w:b/>
                <w:bCs/>
                <w:caps/>
                <w:color w:val="C00000"/>
                <w:sz w:val="18"/>
                <w:szCs w:val="18"/>
              </w:rPr>
            </w:pPr>
            <w:r w:rsidRPr="002A7841">
              <w:rPr>
                <w:rFonts w:ascii="Calibri" w:hAnsi="Calibri" w:cs="Calibri"/>
                <w:b/>
                <w:bCs/>
                <w:caps/>
                <w:color w:val="C00000"/>
                <w:sz w:val="18"/>
                <w:szCs w:val="18"/>
              </w:rPr>
              <w:t>Paul in prison</w:t>
            </w:r>
          </w:p>
          <w:p w14:paraId="3DF1AB33" w14:textId="1DD594E7" w:rsidR="008B7025" w:rsidRPr="008B7025" w:rsidRDefault="008B7025" w:rsidP="008B7025">
            <w:pPr>
              <w:rPr>
                <w:rFonts w:ascii="Calibri" w:hAnsi="Calibri" w:cs="Calibri"/>
                <w:sz w:val="16"/>
                <w:szCs w:val="16"/>
              </w:rPr>
            </w:pPr>
            <w:r w:rsidRPr="008B7025">
              <w:rPr>
                <w:rFonts w:ascii="Calibri" w:hAnsi="Calibri" w:cs="Calibri"/>
                <w:b/>
                <w:bCs/>
                <w:color w:val="C00000"/>
                <w:sz w:val="16"/>
                <w:szCs w:val="16"/>
              </w:rPr>
              <w:t>1)</w:t>
            </w:r>
            <w:r>
              <w:rPr>
                <w:rFonts w:ascii="Calibri" w:hAnsi="Calibri" w:cs="Calibri"/>
                <w:sz w:val="16"/>
                <w:szCs w:val="16"/>
              </w:rPr>
              <w:t xml:space="preserve"> </w:t>
            </w:r>
            <w:r w:rsidR="005D2DCD" w:rsidRPr="008B7025">
              <w:rPr>
                <w:rFonts w:ascii="Calibri" w:hAnsi="Calibri" w:cs="Calibri"/>
                <w:sz w:val="16"/>
                <w:szCs w:val="16"/>
              </w:rPr>
              <w:t>First Imprisonment</w:t>
            </w:r>
            <w:r w:rsidR="00852999">
              <w:rPr>
                <w:rFonts w:ascii="Calibri" w:hAnsi="Calibri" w:cs="Calibri"/>
                <w:sz w:val="16"/>
                <w:szCs w:val="16"/>
              </w:rPr>
              <w:t xml:space="preserve"> – 62 </w:t>
            </w:r>
            <w:proofErr w:type="gramStart"/>
            <w:r w:rsidR="00852999">
              <w:rPr>
                <w:rFonts w:ascii="Calibri" w:hAnsi="Calibri" w:cs="Calibri"/>
                <w:sz w:val="16"/>
                <w:szCs w:val="16"/>
              </w:rPr>
              <w:t>AD</w:t>
            </w:r>
            <w:proofErr w:type="gramEnd"/>
          </w:p>
          <w:p w14:paraId="19F6DD51" w14:textId="11928A98" w:rsidR="00E95D13" w:rsidRPr="008B7025" w:rsidRDefault="00E166FF" w:rsidP="008B7025">
            <w:pPr>
              <w:rPr>
                <w:rFonts w:ascii="Calibri" w:hAnsi="Calibri" w:cs="Calibri"/>
                <w:sz w:val="16"/>
                <w:szCs w:val="16"/>
              </w:rPr>
            </w:pPr>
            <w:r w:rsidRPr="008B7025">
              <w:rPr>
                <w:rFonts w:ascii="Calibri" w:hAnsi="Calibri" w:cs="Calibri"/>
                <w:sz w:val="16"/>
                <w:szCs w:val="16"/>
              </w:rPr>
              <w:t>Acts 23:23-35</w:t>
            </w:r>
          </w:p>
          <w:p w14:paraId="5A91E3D6" w14:textId="15FFBAAD" w:rsidR="003D2894" w:rsidRDefault="00E95D13" w:rsidP="00E166FF">
            <w:pPr>
              <w:rPr>
                <w:rFonts w:ascii="Calibri" w:hAnsi="Calibri" w:cs="Calibri"/>
                <w:sz w:val="16"/>
                <w:szCs w:val="16"/>
              </w:rPr>
            </w:pPr>
            <w:r>
              <w:rPr>
                <w:rFonts w:ascii="Calibri" w:hAnsi="Calibri" w:cs="Calibri"/>
                <w:sz w:val="16"/>
                <w:szCs w:val="16"/>
              </w:rPr>
              <w:t>Acts 28:14-31</w:t>
            </w:r>
            <w:r w:rsidR="00E166FF" w:rsidRPr="00F4652F">
              <w:rPr>
                <w:rFonts w:ascii="Calibri" w:hAnsi="Calibri" w:cs="Calibri"/>
                <w:sz w:val="16"/>
                <w:szCs w:val="16"/>
              </w:rPr>
              <w:br/>
              <w:t>Phil 1:13-14</w:t>
            </w:r>
          </w:p>
          <w:p w14:paraId="5450561A" w14:textId="77777777" w:rsidR="003D2894" w:rsidRDefault="003D2894" w:rsidP="00E166FF">
            <w:pPr>
              <w:rPr>
                <w:rFonts w:ascii="Calibri" w:hAnsi="Calibri" w:cs="Calibri"/>
                <w:sz w:val="16"/>
                <w:szCs w:val="16"/>
              </w:rPr>
            </w:pPr>
          </w:p>
          <w:p w14:paraId="08840862" w14:textId="29DE6834" w:rsidR="00D451D6" w:rsidRDefault="00D451D6" w:rsidP="00E166FF">
            <w:pPr>
              <w:rPr>
                <w:rFonts w:ascii="Calibri" w:hAnsi="Calibri" w:cs="Calibri"/>
                <w:sz w:val="16"/>
                <w:szCs w:val="16"/>
              </w:rPr>
            </w:pPr>
            <w:r>
              <w:rPr>
                <w:rFonts w:ascii="Calibri" w:hAnsi="Calibri" w:cs="Calibri"/>
                <w:sz w:val="16"/>
                <w:szCs w:val="16"/>
              </w:rPr>
              <w:t>Wrote Ephesians,</w:t>
            </w:r>
            <w:r w:rsidR="00FE33D9">
              <w:rPr>
                <w:rFonts w:ascii="Calibri" w:hAnsi="Calibri" w:cs="Calibri"/>
                <w:sz w:val="16"/>
                <w:szCs w:val="16"/>
              </w:rPr>
              <w:t xml:space="preserve"> Philippians, Colossians, and </w:t>
            </w:r>
            <w:r w:rsidR="00115ACD">
              <w:rPr>
                <w:rFonts w:ascii="Calibri" w:hAnsi="Calibri" w:cs="Calibri"/>
                <w:sz w:val="16"/>
                <w:szCs w:val="16"/>
              </w:rPr>
              <w:t>Philemon.</w:t>
            </w:r>
            <w:r w:rsidR="00074796">
              <w:rPr>
                <w:rFonts w:ascii="Calibri" w:hAnsi="Calibri" w:cs="Calibri"/>
                <w:sz w:val="16"/>
                <w:szCs w:val="16"/>
              </w:rPr>
              <w:t xml:space="preserve">  Imprisoned in </w:t>
            </w:r>
            <w:r w:rsidR="00CE0DC5">
              <w:rPr>
                <w:rFonts w:ascii="Calibri" w:hAnsi="Calibri" w:cs="Calibri"/>
                <w:sz w:val="16"/>
                <w:szCs w:val="16"/>
              </w:rPr>
              <w:t>the “praetorium” of Herod the Great, Caesarea, Rome [Acts 23:35]</w:t>
            </w:r>
          </w:p>
          <w:p w14:paraId="15EE5EC3" w14:textId="77777777" w:rsidR="003D2894" w:rsidRPr="00F4652F" w:rsidRDefault="003D2894" w:rsidP="00E166FF">
            <w:pPr>
              <w:rPr>
                <w:rFonts w:ascii="Calibri" w:hAnsi="Calibri" w:cs="Calibri"/>
                <w:sz w:val="16"/>
                <w:szCs w:val="16"/>
              </w:rPr>
            </w:pPr>
          </w:p>
          <w:p w14:paraId="39C3FABB" w14:textId="65677BBC" w:rsidR="008B7025" w:rsidRDefault="00E166FF" w:rsidP="00E166FF">
            <w:pPr>
              <w:rPr>
                <w:rFonts w:ascii="Calibri" w:hAnsi="Calibri" w:cs="Calibri"/>
                <w:color w:val="C00000"/>
                <w:sz w:val="16"/>
                <w:szCs w:val="16"/>
              </w:rPr>
            </w:pPr>
            <w:r w:rsidRPr="00F4652F">
              <w:rPr>
                <w:rFonts w:ascii="Calibri" w:hAnsi="Calibri" w:cs="Calibri"/>
                <w:color w:val="C00000"/>
                <w:sz w:val="16"/>
                <w:szCs w:val="16"/>
              </w:rPr>
              <w:t xml:space="preserve">2) </w:t>
            </w:r>
            <w:r w:rsidR="008B7025" w:rsidRPr="00DD36C3">
              <w:rPr>
                <w:rFonts w:ascii="Calibri" w:hAnsi="Calibri" w:cs="Calibri"/>
                <w:sz w:val="16"/>
                <w:szCs w:val="16"/>
              </w:rPr>
              <w:t>Second Imprisonment</w:t>
            </w:r>
            <w:r w:rsidR="00852999">
              <w:rPr>
                <w:rFonts w:ascii="Calibri" w:hAnsi="Calibri" w:cs="Calibri"/>
                <w:sz w:val="16"/>
                <w:szCs w:val="16"/>
              </w:rPr>
              <w:t xml:space="preserve"> – 68 </w:t>
            </w:r>
            <w:proofErr w:type="gramStart"/>
            <w:r w:rsidR="00852999">
              <w:rPr>
                <w:rFonts w:ascii="Calibri" w:hAnsi="Calibri" w:cs="Calibri"/>
                <w:sz w:val="16"/>
                <w:szCs w:val="16"/>
              </w:rPr>
              <w:t>AD</w:t>
            </w:r>
            <w:proofErr w:type="gramEnd"/>
          </w:p>
          <w:p w14:paraId="6CFBF519" w14:textId="3C7FEAAC" w:rsidR="00E166FF" w:rsidRDefault="00E166FF" w:rsidP="00E166FF">
            <w:pPr>
              <w:rPr>
                <w:rFonts w:ascii="Calibri" w:hAnsi="Calibri" w:cs="Calibri"/>
                <w:sz w:val="16"/>
                <w:szCs w:val="16"/>
              </w:rPr>
            </w:pPr>
            <w:r w:rsidRPr="00F4652F">
              <w:rPr>
                <w:rFonts w:ascii="Calibri" w:hAnsi="Calibri" w:cs="Calibri"/>
                <w:sz w:val="16"/>
                <w:szCs w:val="16"/>
              </w:rPr>
              <w:t>2Tim 4:6-8, 9-18</w:t>
            </w:r>
          </w:p>
          <w:p w14:paraId="4E911994" w14:textId="77777777" w:rsidR="0043108F" w:rsidRDefault="0043108F" w:rsidP="00E166FF">
            <w:pPr>
              <w:rPr>
                <w:rFonts w:ascii="Calibri" w:hAnsi="Calibri" w:cs="Calibri"/>
                <w:sz w:val="16"/>
                <w:szCs w:val="16"/>
              </w:rPr>
            </w:pPr>
          </w:p>
          <w:p w14:paraId="0035E269" w14:textId="06FD4A5D" w:rsidR="00414B71" w:rsidRPr="00F4652F" w:rsidRDefault="0043108F" w:rsidP="00E166FF">
            <w:pPr>
              <w:rPr>
                <w:rFonts w:ascii="Calibri" w:hAnsi="Calibri" w:cs="Calibri"/>
                <w:sz w:val="16"/>
                <w:szCs w:val="16"/>
              </w:rPr>
            </w:pPr>
            <w:r>
              <w:rPr>
                <w:rFonts w:ascii="Calibri" w:hAnsi="Calibri" w:cs="Calibri"/>
                <w:sz w:val="16"/>
                <w:szCs w:val="16"/>
              </w:rPr>
              <w:t>Nero looked for a scapegoat after the fires in 64 AD.</w:t>
            </w:r>
            <w:r w:rsidR="00E30E36">
              <w:rPr>
                <w:rFonts w:ascii="Calibri" w:hAnsi="Calibri" w:cs="Calibri"/>
                <w:sz w:val="16"/>
                <w:szCs w:val="16"/>
              </w:rPr>
              <w:t xml:space="preserve">  Paul imprisoned in</w:t>
            </w:r>
            <w:r w:rsidR="007B0B8B">
              <w:rPr>
                <w:rFonts w:ascii="Calibri" w:hAnsi="Calibri" w:cs="Calibri"/>
                <w:sz w:val="16"/>
                <w:szCs w:val="16"/>
              </w:rPr>
              <w:t xml:space="preserve"> </w:t>
            </w:r>
            <w:r w:rsidR="00E30E36">
              <w:rPr>
                <w:rFonts w:ascii="Calibri" w:hAnsi="Calibri" w:cs="Calibri"/>
                <w:sz w:val="16"/>
                <w:szCs w:val="16"/>
              </w:rPr>
              <w:t>Mamerti</w:t>
            </w:r>
            <w:r w:rsidR="005D2DCD">
              <w:rPr>
                <w:rFonts w:ascii="Calibri" w:hAnsi="Calibri" w:cs="Calibri"/>
                <w:sz w:val="16"/>
                <w:szCs w:val="16"/>
              </w:rPr>
              <w:t>n</w:t>
            </w:r>
            <w:r w:rsidR="00E30E36">
              <w:rPr>
                <w:rFonts w:ascii="Calibri" w:hAnsi="Calibri" w:cs="Calibri"/>
                <w:sz w:val="16"/>
                <w:szCs w:val="16"/>
              </w:rPr>
              <w:t>e pris</w:t>
            </w:r>
            <w:r w:rsidR="007B0B8B">
              <w:rPr>
                <w:rFonts w:ascii="Calibri" w:hAnsi="Calibri" w:cs="Calibri"/>
                <w:sz w:val="16"/>
                <w:szCs w:val="16"/>
              </w:rPr>
              <w:t>on</w:t>
            </w:r>
            <w:r w:rsidR="00981966">
              <w:rPr>
                <w:rFonts w:ascii="Calibri" w:hAnsi="Calibri" w:cs="Calibri"/>
                <w:sz w:val="16"/>
                <w:szCs w:val="16"/>
              </w:rPr>
              <w:t>/dungeon</w:t>
            </w:r>
            <w:r w:rsidR="007B0B8B">
              <w:rPr>
                <w:rFonts w:ascii="Calibri" w:hAnsi="Calibri" w:cs="Calibri"/>
                <w:sz w:val="16"/>
                <w:szCs w:val="16"/>
              </w:rPr>
              <w:t>, executed around 68 A</w:t>
            </w:r>
            <w:r w:rsidR="00257400">
              <w:rPr>
                <w:rFonts w:ascii="Calibri" w:hAnsi="Calibri" w:cs="Calibri"/>
                <w:sz w:val="16"/>
                <w:szCs w:val="16"/>
              </w:rPr>
              <w:t>D</w:t>
            </w:r>
            <w:r w:rsidR="005D2DCD">
              <w:rPr>
                <w:rFonts w:ascii="Calibri" w:hAnsi="Calibri" w:cs="Calibri"/>
                <w:sz w:val="16"/>
                <w:szCs w:val="16"/>
              </w:rPr>
              <w:t>.</w:t>
            </w:r>
          </w:p>
          <w:p w14:paraId="18F6A038" w14:textId="77777777" w:rsidR="00E166FF" w:rsidRPr="00F4652F" w:rsidRDefault="00E166FF" w:rsidP="00E166FF">
            <w:pPr>
              <w:rPr>
                <w:rFonts w:ascii="Calibri" w:hAnsi="Calibri" w:cs="Calibri"/>
                <w:sz w:val="16"/>
                <w:szCs w:val="16"/>
              </w:rPr>
            </w:pPr>
          </w:p>
          <w:p w14:paraId="486D399E" w14:textId="77777777" w:rsidR="00E166FF" w:rsidRPr="00F4652F" w:rsidRDefault="00E166FF" w:rsidP="00E166FF">
            <w:pPr>
              <w:rPr>
                <w:rFonts w:ascii="Calibri" w:hAnsi="Calibri" w:cs="Calibri"/>
                <w:color w:val="000000" w:themeColor="text1"/>
                <w:sz w:val="16"/>
                <w:szCs w:val="18"/>
              </w:rPr>
            </w:pPr>
            <w:r w:rsidRPr="00F4652F">
              <w:rPr>
                <w:rFonts w:ascii="Calibri" w:hAnsi="Calibri" w:cs="Calibri"/>
                <w:b/>
                <w:bCs/>
                <w:caps/>
                <w:color w:val="C00000"/>
                <w:sz w:val="18"/>
                <w:szCs w:val="18"/>
              </w:rPr>
              <w:t>Five Household baptisms</w:t>
            </w:r>
            <w:r w:rsidRPr="00F4652F">
              <w:rPr>
                <w:rFonts w:ascii="Calibri" w:hAnsi="Calibri" w:cs="Calibri"/>
                <w:b/>
                <w:bCs/>
                <w:caps/>
                <w:color w:val="C00000"/>
                <w:sz w:val="18"/>
                <w:szCs w:val="18"/>
              </w:rPr>
              <w:br/>
            </w:r>
            <w:r w:rsidRPr="00F4652F">
              <w:rPr>
                <w:rFonts w:ascii="Calibri" w:hAnsi="Calibri" w:cs="Calibri"/>
                <w:color w:val="000000" w:themeColor="text1"/>
                <w:sz w:val="16"/>
                <w:szCs w:val="18"/>
              </w:rPr>
              <w:t xml:space="preserve">1. </w:t>
            </w:r>
            <w:r w:rsidRPr="00F4652F">
              <w:rPr>
                <w:rFonts w:ascii="Calibri" w:hAnsi="Calibri" w:cs="Calibri"/>
                <w:b/>
                <w:bCs/>
                <w:color w:val="000000" w:themeColor="text1"/>
                <w:sz w:val="16"/>
                <w:szCs w:val="18"/>
              </w:rPr>
              <w:t>Cornelius</w:t>
            </w:r>
            <w:r w:rsidRPr="00F4652F">
              <w:rPr>
                <w:rFonts w:ascii="Calibri" w:hAnsi="Calibri" w:cs="Calibri"/>
                <w:color w:val="000000" w:themeColor="text1"/>
                <w:sz w:val="16"/>
                <w:szCs w:val="18"/>
              </w:rPr>
              <w:t xml:space="preserve"> (Acts 10:1-8)</w:t>
            </w:r>
          </w:p>
          <w:p w14:paraId="214841DC" w14:textId="77777777" w:rsidR="00E166FF" w:rsidRPr="00F4652F" w:rsidRDefault="00E166FF" w:rsidP="00E166FF">
            <w:pPr>
              <w:jc w:val="both"/>
              <w:rPr>
                <w:rFonts w:ascii="Calibri" w:hAnsi="Calibri" w:cs="Calibri"/>
                <w:color w:val="000000" w:themeColor="text1"/>
                <w:sz w:val="16"/>
                <w:szCs w:val="18"/>
              </w:rPr>
            </w:pPr>
            <w:r w:rsidRPr="00F4652F">
              <w:rPr>
                <w:rFonts w:ascii="Calibri" w:hAnsi="Calibri" w:cs="Calibri"/>
                <w:color w:val="000000" w:themeColor="text1"/>
                <w:sz w:val="16"/>
                <w:szCs w:val="18"/>
              </w:rPr>
              <w:t xml:space="preserve">2. </w:t>
            </w:r>
            <w:r w:rsidRPr="00F4652F">
              <w:rPr>
                <w:rFonts w:ascii="Calibri" w:hAnsi="Calibri" w:cs="Calibri"/>
                <w:b/>
                <w:bCs/>
                <w:color w:val="000000" w:themeColor="text1"/>
                <w:sz w:val="16"/>
                <w:szCs w:val="18"/>
              </w:rPr>
              <w:t>Lydia</w:t>
            </w:r>
            <w:r w:rsidRPr="00F4652F">
              <w:rPr>
                <w:rFonts w:ascii="Calibri" w:hAnsi="Calibri" w:cs="Calibri"/>
                <w:color w:val="000000" w:themeColor="text1"/>
                <w:sz w:val="16"/>
                <w:szCs w:val="18"/>
              </w:rPr>
              <w:t xml:space="preserve"> (Acts 16:11-15)</w:t>
            </w:r>
          </w:p>
          <w:p w14:paraId="6C135821" w14:textId="77777777" w:rsidR="00E166FF" w:rsidRPr="00F4652F" w:rsidRDefault="00E166FF" w:rsidP="00E166FF">
            <w:pPr>
              <w:jc w:val="both"/>
              <w:rPr>
                <w:rFonts w:ascii="Calibri" w:hAnsi="Calibri" w:cs="Calibri"/>
                <w:color w:val="000000" w:themeColor="text1"/>
                <w:sz w:val="16"/>
                <w:szCs w:val="18"/>
              </w:rPr>
            </w:pPr>
            <w:r w:rsidRPr="00F4652F">
              <w:rPr>
                <w:rFonts w:ascii="Calibri" w:hAnsi="Calibri" w:cs="Calibri"/>
                <w:color w:val="000000" w:themeColor="text1"/>
                <w:sz w:val="16"/>
                <w:szCs w:val="18"/>
              </w:rPr>
              <w:t xml:space="preserve">3. </w:t>
            </w:r>
            <w:r w:rsidRPr="00F4652F">
              <w:rPr>
                <w:rFonts w:ascii="Calibri" w:hAnsi="Calibri" w:cs="Calibri"/>
                <w:b/>
                <w:bCs/>
                <w:color w:val="000000" w:themeColor="text1"/>
                <w:sz w:val="16"/>
                <w:szCs w:val="18"/>
              </w:rPr>
              <w:t>Philippian Jailer</w:t>
            </w:r>
            <w:r w:rsidRPr="00F4652F">
              <w:rPr>
                <w:rFonts w:ascii="Calibri" w:hAnsi="Calibri" w:cs="Calibri"/>
                <w:color w:val="000000" w:themeColor="text1"/>
                <w:sz w:val="16"/>
                <w:szCs w:val="18"/>
              </w:rPr>
              <w:t xml:space="preserve"> (Acts 16:25-34)</w:t>
            </w:r>
          </w:p>
          <w:p w14:paraId="3D28E792" w14:textId="77777777" w:rsidR="00E166FF" w:rsidRPr="00F4652F" w:rsidRDefault="00E166FF" w:rsidP="00E166FF">
            <w:pPr>
              <w:jc w:val="both"/>
              <w:rPr>
                <w:rFonts w:ascii="Calibri" w:hAnsi="Calibri" w:cs="Calibri"/>
                <w:color w:val="000000" w:themeColor="text1"/>
                <w:sz w:val="16"/>
                <w:szCs w:val="18"/>
              </w:rPr>
            </w:pPr>
            <w:r w:rsidRPr="00F4652F">
              <w:rPr>
                <w:rFonts w:ascii="Calibri" w:hAnsi="Calibri" w:cs="Calibri"/>
                <w:color w:val="000000" w:themeColor="text1"/>
                <w:sz w:val="16"/>
                <w:szCs w:val="18"/>
              </w:rPr>
              <w:t xml:space="preserve">4. </w:t>
            </w:r>
            <w:r w:rsidRPr="00F4652F">
              <w:rPr>
                <w:rFonts w:ascii="Calibri" w:hAnsi="Calibri" w:cs="Calibri"/>
                <w:b/>
                <w:bCs/>
                <w:color w:val="000000" w:themeColor="text1"/>
                <w:sz w:val="16"/>
                <w:szCs w:val="18"/>
              </w:rPr>
              <w:t xml:space="preserve">Crispus </w:t>
            </w:r>
            <w:r w:rsidRPr="00F4652F">
              <w:rPr>
                <w:rFonts w:ascii="Calibri" w:hAnsi="Calibri" w:cs="Calibri"/>
                <w:color w:val="000000" w:themeColor="text1"/>
                <w:sz w:val="16"/>
                <w:szCs w:val="18"/>
              </w:rPr>
              <w:t>(Acts 18:1-16)</w:t>
            </w:r>
          </w:p>
          <w:p w14:paraId="65488FFF" w14:textId="77777777" w:rsidR="00E166FF" w:rsidRPr="00F4652F" w:rsidRDefault="00E166FF" w:rsidP="00E166FF">
            <w:pPr>
              <w:jc w:val="both"/>
              <w:rPr>
                <w:rFonts w:ascii="Calibri" w:hAnsi="Calibri" w:cs="Calibri"/>
                <w:color w:val="000000" w:themeColor="text1"/>
                <w:sz w:val="16"/>
                <w:szCs w:val="18"/>
              </w:rPr>
            </w:pPr>
            <w:r w:rsidRPr="00F4652F">
              <w:rPr>
                <w:rFonts w:ascii="Calibri" w:hAnsi="Calibri" w:cs="Calibri"/>
                <w:color w:val="000000" w:themeColor="text1"/>
                <w:sz w:val="16"/>
                <w:szCs w:val="18"/>
              </w:rPr>
              <w:t>5.</w:t>
            </w:r>
            <w:r w:rsidRPr="00F4652F">
              <w:rPr>
                <w:rFonts w:ascii="Calibri" w:hAnsi="Calibri" w:cs="Calibri"/>
                <w:b/>
                <w:bCs/>
                <w:color w:val="000000" w:themeColor="text1"/>
                <w:sz w:val="16"/>
                <w:szCs w:val="18"/>
              </w:rPr>
              <w:t xml:space="preserve"> Stephanas</w:t>
            </w:r>
            <w:r w:rsidRPr="00F4652F">
              <w:rPr>
                <w:rFonts w:ascii="Calibri" w:hAnsi="Calibri" w:cs="Calibri"/>
                <w:color w:val="000000" w:themeColor="text1"/>
                <w:sz w:val="16"/>
                <w:szCs w:val="18"/>
              </w:rPr>
              <w:t xml:space="preserve"> (1 Corinthians 1:10-17)</w:t>
            </w:r>
          </w:p>
          <w:p w14:paraId="2BC9202D" w14:textId="77777777" w:rsidR="00E166FF" w:rsidRPr="00F4652F" w:rsidRDefault="00E166FF" w:rsidP="00E166FF">
            <w:pPr>
              <w:jc w:val="both"/>
              <w:rPr>
                <w:rFonts w:ascii="Calibri" w:hAnsi="Calibri" w:cs="Calibri"/>
                <w:color w:val="000000" w:themeColor="text1"/>
                <w:sz w:val="16"/>
                <w:szCs w:val="18"/>
              </w:rPr>
            </w:pPr>
          </w:p>
          <w:p w14:paraId="5DE41F75" w14:textId="77777777" w:rsidR="00E166FF" w:rsidRPr="00F4652F" w:rsidRDefault="00E166FF" w:rsidP="00E166FF">
            <w:pPr>
              <w:jc w:val="both"/>
              <w:rPr>
                <w:rFonts w:ascii="Calibri" w:hAnsi="Calibri" w:cs="Calibri"/>
                <w:b/>
                <w:bCs/>
                <w:caps/>
                <w:color w:val="C00000"/>
                <w:sz w:val="18"/>
                <w:szCs w:val="18"/>
              </w:rPr>
            </w:pPr>
            <w:r w:rsidRPr="00F4652F">
              <w:rPr>
                <w:rFonts w:ascii="Calibri" w:hAnsi="Calibri" w:cs="Calibri"/>
                <w:b/>
                <w:bCs/>
                <w:caps/>
                <w:color w:val="C00000"/>
                <w:sz w:val="18"/>
                <w:szCs w:val="18"/>
              </w:rPr>
              <w:t>Divinity of Jesus</w:t>
            </w:r>
          </w:p>
          <w:p w14:paraId="1397C5CA"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Titus 2:13</w:t>
            </w:r>
            <w:r w:rsidRPr="00F4652F">
              <w:rPr>
                <w:rFonts w:ascii="Calibri" w:hAnsi="Calibri" w:cs="Calibri"/>
                <w:sz w:val="16"/>
                <w:szCs w:val="16"/>
              </w:rPr>
              <w:t xml:space="preserve"> – God and Savior</w:t>
            </w:r>
          </w:p>
          <w:p w14:paraId="408B9AA5"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Philippians 2:5-8</w:t>
            </w:r>
            <w:r w:rsidRPr="00F4652F">
              <w:rPr>
                <w:rFonts w:ascii="Calibri" w:hAnsi="Calibri" w:cs="Calibri"/>
                <w:sz w:val="16"/>
                <w:szCs w:val="16"/>
              </w:rPr>
              <w:t xml:space="preserve"> – Humility of Christ</w:t>
            </w:r>
          </w:p>
          <w:p w14:paraId="46B871A0"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Heb 1:8</w:t>
            </w:r>
            <w:r w:rsidRPr="00F4652F">
              <w:rPr>
                <w:rFonts w:ascii="Calibri" w:hAnsi="Calibri" w:cs="Calibri"/>
                <w:sz w:val="16"/>
                <w:szCs w:val="16"/>
              </w:rPr>
              <w:t xml:space="preserve"> - Messiah</w:t>
            </w:r>
          </w:p>
          <w:p w14:paraId="2CEBDE1E"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John 1:3</w:t>
            </w:r>
            <w:r w:rsidRPr="00F4652F">
              <w:rPr>
                <w:rFonts w:ascii="Calibri" w:hAnsi="Calibri" w:cs="Calibri"/>
                <w:sz w:val="16"/>
                <w:szCs w:val="16"/>
              </w:rPr>
              <w:t xml:space="preserve"> – All things made through Him</w:t>
            </w:r>
          </w:p>
          <w:p w14:paraId="6FB4FA50"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Col 1:16-17</w:t>
            </w:r>
            <w:r w:rsidRPr="00F4652F">
              <w:rPr>
                <w:rFonts w:ascii="Calibri" w:hAnsi="Calibri" w:cs="Calibri"/>
                <w:sz w:val="16"/>
                <w:szCs w:val="16"/>
              </w:rPr>
              <w:t xml:space="preserve"> - Firstborn</w:t>
            </w:r>
          </w:p>
          <w:p w14:paraId="0CF3D1F7"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Rev 1:7, 2:8</w:t>
            </w:r>
            <w:r w:rsidRPr="00F4652F">
              <w:rPr>
                <w:rFonts w:ascii="Calibri" w:hAnsi="Calibri" w:cs="Calibri"/>
                <w:sz w:val="16"/>
                <w:szCs w:val="16"/>
              </w:rPr>
              <w:t xml:space="preserve"> – Coming with the clouds</w:t>
            </w:r>
          </w:p>
          <w:p w14:paraId="00CAB0CC"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1Cor 10:4</w:t>
            </w:r>
            <w:r w:rsidRPr="00F4652F">
              <w:rPr>
                <w:rFonts w:ascii="Calibri" w:hAnsi="Calibri" w:cs="Calibri"/>
                <w:sz w:val="16"/>
                <w:szCs w:val="16"/>
              </w:rPr>
              <w:t xml:space="preserve"> – Christ, the Rock</w:t>
            </w:r>
          </w:p>
          <w:p w14:paraId="4EF33800" w14:textId="46CB6775" w:rsidR="003A2ABA" w:rsidRDefault="00E166FF" w:rsidP="00E166FF">
            <w:pPr>
              <w:rPr>
                <w:rFonts w:ascii="Calibri" w:hAnsi="Calibri" w:cs="Calibri"/>
                <w:sz w:val="16"/>
                <w:szCs w:val="16"/>
              </w:rPr>
            </w:pPr>
            <w:r w:rsidRPr="00F4652F">
              <w:rPr>
                <w:rFonts w:ascii="Calibri" w:hAnsi="Calibri" w:cs="Calibri"/>
                <w:b/>
                <w:bCs/>
                <w:sz w:val="16"/>
                <w:szCs w:val="16"/>
              </w:rPr>
              <w:t>1Pet 5:4</w:t>
            </w:r>
            <w:r w:rsidRPr="00F4652F">
              <w:rPr>
                <w:rFonts w:ascii="Calibri" w:hAnsi="Calibri" w:cs="Calibri"/>
                <w:sz w:val="16"/>
                <w:szCs w:val="16"/>
              </w:rPr>
              <w:t xml:space="preserve"> – Chief Shepherd</w:t>
            </w:r>
          </w:p>
          <w:p w14:paraId="1080AD48" w14:textId="77777777" w:rsidR="001B1D20" w:rsidRDefault="001B1D20" w:rsidP="00E166FF">
            <w:pPr>
              <w:rPr>
                <w:rFonts w:ascii="Calibri" w:hAnsi="Calibri" w:cs="Calibri"/>
                <w:b/>
                <w:bCs/>
                <w:caps/>
                <w:color w:val="C00000"/>
                <w:sz w:val="18"/>
                <w:szCs w:val="18"/>
              </w:rPr>
            </w:pPr>
          </w:p>
          <w:p w14:paraId="282F8651" w14:textId="59F60A3A"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Names of Jesus in John</w:t>
            </w:r>
          </w:p>
          <w:p w14:paraId="424092FD"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Son of Man – 6:27</w:t>
            </w:r>
          </w:p>
          <w:p w14:paraId="4253CB47"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Bread of Life - 6:35</w:t>
            </w:r>
          </w:p>
          <w:p w14:paraId="23AA34B1"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Light of the World – 8:12</w:t>
            </w:r>
          </w:p>
          <w:p w14:paraId="53B4323B"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Gate for the Sheep – 10:7</w:t>
            </w:r>
          </w:p>
          <w:p w14:paraId="42F7E9A9"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Good Shepherd – 10:11</w:t>
            </w:r>
          </w:p>
          <w:p w14:paraId="3BCBC546"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Resurrection of Life – 11:25</w:t>
            </w:r>
          </w:p>
          <w:p w14:paraId="135BCFD8"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The way, the truth, the life – 14:6</w:t>
            </w:r>
          </w:p>
          <w:p w14:paraId="44415AE6"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The grapevine – 15:1, 5</w:t>
            </w:r>
          </w:p>
          <w:p w14:paraId="1A4903B2"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The Door – 10:9</w:t>
            </w:r>
          </w:p>
          <w:p w14:paraId="7E1F8AD8"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I am who I am – Exodus 3:13-14</w:t>
            </w:r>
          </w:p>
          <w:p w14:paraId="1B1E6FBD" w14:textId="77777777" w:rsidR="00E166FF" w:rsidRPr="00F4652F" w:rsidRDefault="00E166FF" w:rsidP="00E166FF">
            <w:pPr>
              <w:rPr>
                <w:rFonts w:ascii="Calibri" w:hAnsi="Calibri" w:cs="Calibri"/>
                <w:b/>
                <w:bCs/>
                <w:caps/>
                <w:color w:val="C00000"/>
                <w:sz w:val="18"/>
                <w:szCs w:val="18"/>
              </w:rPr>
            </w:pPr>
          </w:p>
          <w:p w14:paraId="79B17575" w14:textId="20ED14A5"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lastRenderedPageBreak/>
              <w:t>The Golden Rule</w:t>
            </w:r>
          </w:p>
          <w:p w14:paraId="27F3F481"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Mt 7:12</w:t>
            </w:r>
            <w:r w:rsidRPr="00F4652F">
              <w:rPr>
                <w:rFonts w:ascii="Calibri" w:hAnsi="Calibri" w:cs="Calibri"/>
                <w:sz w:val="16"/>
                <w:szCs w:val="16"/>
              </w:rPr>
              <w:t xml:space="preserve"> – Do unto others</w:t>
            </w:r>
          </w:p>
          <w:p w14:paraId="54F7BB06"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Luke 6:31</w:t>
            </w:r>
            <w:r w:rsidRPr="00F4652F">
              <w:rPr>
                <w:rFonts w:ascii="Calibri" w:hAnsi="Calibri" w:cs="Calibri"/>
                <w:sz w:val="16"/>
                <w:szCs w:val="16"/>
              </w:rPr>
              <w:t xml:space="preserve"> – Do unto others</w:t>
            </w:r>
          </w:p>
          <w:p w14:paraId="3ECEBDEE"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Mt 22:39-40</w:t>
            </w:r>
            <w:r w:rsidRPr="00F4652F">
              <w:rPr>
                <w:rFonts w:ascii="Calibri" w:hAnsi="Calibri" w:cs="Calibri"/>
                <w:sz w:val="16"/>
                <w:szCs w:val="16"/>
              </w:rPr>
              <w:t xml:space="preserve"> – Love your neighbor as yourself</w:t>
            </w:r>
          </w:p>
          <w:p w14:paraId="1C592AC1"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Mark 12:31</w:t>
            </w:r>
            <w:r w:rsidRPr="00F4652F">
              <w:rPr>
                <w:rFonts w:ascii="Calibri" w:hAnsi="Calibri" w:cs="Calibri"/>
                <w:sz w:val="16"/>
                <w:szCs w:val="16"/>
              </w:rPr>
              <w:t xml:space="preserve"> – Love your neighbor as yourself</w:t>
            </w:r>
          </w:p>
          <w:p w14:paraId="23C9F90B"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Rom 13:8-9</w:t>
            </w:r>
            <w:r w:rsidRPr="00F4652F">
              <w:rPr>
                <w:rFonts w:ascii="Calibri" w:hAnsi="Calibri" w:cs="Calibri"/>
                <w:sz w:val="16"/>
                <w:szCs w:val="16"/>
              </w:rPr>
              <w:t xml:space="preserve"> – Love your neighbor</w:t>
            </w:r>
          </w:p>
          <w:p w14:paraId="1663E70D"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Gal 5:14</w:t>
            </w:r>
            <w:r w:rsidRPr="00F4652F">
              <w:rPr>
                <w:rFonts w:ascii="Calibri" w:hAnsi="Calibri" w:cs="Calibri"/>
                <w:sz w:val="16"/>
                <w:szCs w:val="16"/>
              </w:rPr>
              <w:t xml:space="preserve"> – Love your neighbor</w:t>
            </w:r>
          </w:p>
          <w:p w14:paraId="11A39F37" w14:textId="77777777" w:rsidR="00E166FF" w:rsidRPr="00F4652F" w:rsidRDefault="00E166FF" w:rsidP="00E166FF">
            <w:pPr>
              <w:rPr>
                <w:rFonts w:ascii="Calibri" w:hAnsi="Calibri" w:cs="Calibri"/>
                <w:sz w:val="16"/>
                <w:szCs w:val="16"/>
              </w:rPr>
            </w:pPr>
          </w:p>
          <w:p w14:paraId="4D1FAB04"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Full Armor of God: Eph 6:10-20</w:t>
            </w:r>
          </w:p>
          <w:p w14:paraId="52F08E78"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The Belt of Truth v.14</w:t>
            </w:r>
          </w:p>
          <w:p w14:paraId="71967F83"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Breastplate of Righteousness v.14</w:t>
            </w:r>
          </w:p>
          <w:p w14:paraId="35A6B056"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Shoes of the Gospel of Peace v.15</w:t>
            </w:r>
          </w:p>
          <w:p w14:paraId="56C7B4DF"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Shield of Faith v.16</w:t>
            </w:r>
          </w:p>
          <w:p w14:paraId="4672C2DA"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Helmet of Salvation v.17</w:t>
            </w:r>
          </w:p>
          <w:p w14:paraId="3BA9F7FE"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Sword of the Spirit v.17</w:t>
            </w:r>
          </w:p>
          <w:p w14:paraId="029B9A1A" w14:textId="77777777" w:rsidR="00E166FF" w:rsidRPr="00F4652F" w:rsidRDefault="00E166FF" w:rsidP="00E166FF">
            <w:pPr>
              <w:rPr>
                <w:rFonts w:ascii="Calibri" w:hAnsi="Calibri" w:cs="Calibri"/>
                <w:sz w:val="16"/>
                <w:szCs w:val="16"/>
              </w:rPr>
            </w:pPr>
          </w:p>
          <w:p w14:paraId="299946FF"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Hebrew AcrosticS</w:t>
            </w:r>
          </w:p>
          <w:p w14:paraId="78456C57" w14:textId="77777777" w:rsidR="00E166FF" w:rsidRPr="00F4652F" w:rsidRDefault="00E166FF" w:rsidP="00E166FF">
            <w:pPr>
              <w:rPr>
                <w:rFonts w:ascii="Calibri" w:hAnsi="Calibri" w:cs="Calibri"/>
                <w:b/>
                <w:bCs/>
                <w:sz w:val="16"/>
                <w:szCs w:val="16"/>
              </w:rPr>
            </w:pPr>
            <w:r w:rsidRPr="00F4652F">
              <w:rPr>
                <w:rFonts w:ascii="Calibri" w:hAnsi="Calibri" w:cs="Calibri"/>
                <w:b/>
                <w:bCs/>
                <w:sz w:val="16"/>
                <w:szCs w:val="16"/>
              </w:rPr>
              <w:t>(Hebrew alphabet begins each line)</w:t>
            </w:r>
          </w:p>
          <w:p w14:paraId="1A5A3F4B"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Psalms 9 &amp; 10 (considered one poem)</w:t>
            </w:r>
          </w:p>
          <w:p w14:paraId="133AD320"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 xml:space="preserve">Psalms 25, 34, 37, 111, 112, </w:t>
            </w:r>
            <w:r w:rsidRPr="00F4652F">
              <w:rPr>
                <w:rFonts w:ascii="Calibri" w:hAnsi="Calibri" w:cs="Calibri"/>
                <w:b/>
                <w:bCs/>
                <w:sz w:val="16"/>
                <w:szCs w:val="16"/>
              </w:rPr>
              <w:t>119</w:t>
            </w:r>
            <w:r w:rsidRPr="00F4652F">
              <w:rPr>
                <w:rFonts w:ascii="Calibri" w:hAnsi="Calibri" w:cs="Calibri"/>
                <w:sz w:val="16"/>
                <w:szCs w:val="16"/>
              </w:rPr>
              <w:t>, 145</w:t>
            </w:r>
          </w:p>
          <w:p w14:paraId="52C232EA"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Proverbs 31:10-31</w:t>
            </w:r>
          </w:p>
          <w:p w14:paraId="7F280F00"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Lamentations 1-4</w:t>
            </w:r>
          </w:p>
          <w:p w14:paraId="3ED46497"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Nahum 1:2-8, perhaps up to verse 11</w:t>
            </w:r>
          </w:p>
          <w:p w14:paraId="7523DCC7" w14:textId="77777777" w:rsidR="00E166FF" w:rsidRPr="00F4652F" w:rsidRDefault="00E166FF" w:rsidP="00E166FF">
            <w:pPr>
              <w:rPr>
                <w:rFonts w:ascii="Calibri" w:hAnsi="Calibri" w:cs="Calibri"/>
                <w:b/>
                <w:bCs/>
                <w:caps/>
                <w:color w:val="C00000"/>
                <w:sz w:val="18"/>
                <w:szCs w:val="18"/>
              </w:rPr>
            </w:pPr>
          </w:p>
          <w:p w14:paraId="7BD9BC05" w14:textId="77777777" w:rsidR="00E166FF" w:rsidRPr="00F4652F" w:rsidRDefault="00E166FF" w:rsidP="00E166FF">
            <w:pPr>
              <w:rPr>
                <w:rFonts w:ascii="Calibri" w:hAnsi="Calibri" w:cs="Calibri"/>
                <w:b/>
                <w:bCs/>
                <w:color w:val="C00000"/>
                <w:sz w:val="19"/>
                <w:szCs w:val="19"/>
              </w:rPr>
            </w:pPr>
            <w:r w:rsidRPr="00F4652F">
              <w:rPr>
                <w:rFonts w:ascii="Calibri" w:hAnsi="Calibri" w:cs="Calibri"/>
                <w:b/>
                <w:bCs/>
                <w:color w:val="C00000"/>
                <w:sz w:val="19"/>
                <w:szCs w:val="19"/>
              </w:rPr>
              <w:t>PAUL’S PERSONAL DEFENSES</w:t>
            </w:r>
          </w:p>
          <w:p w14:paraId="6B0F0439" w14:textId="77777777" w:rsidR="00E166FF" w:rsidRPr="00F4652F" w:rsidRDefault="00E166FF" w:rsidP="00E166FF">
            <w:pPr>
              <w:rPr>
                <w:rFonts w:ascii="Calibri" w:hAnsi="Calibri" w:cs="Calibri"/>
                <w:sz w:val="19"/>
                <w:szCs w:val="19"/>
              </w:rPr>
            </w:pPr>
            <w:r w:rsidRPr="00F4652F">
              <w:rPr>
                <w:rFonts w:ascii="Calibri" w:hAnsi="Calibri" w:cs="Calibri"/>
                <w:sz w:val="19"/>
                <w:szCs w:val="19"/>
              </w:rPr>
              <w:t>Acts 22:1-10</w:t>
            </w:r>
          </w:p>
          <w:p w14:paraId="3A21FB04" w14:textId="77777777" w:rsidR="00E166FF" w:rsidRPr="00F4652F" w:rsidRDefault="00E166FF" w:rsidP="00E166FF">
            <w:pPr>
              <w:rPr>
                <w:rFonts w:ascii="Calibri" w:hAnsi="Calibri" w:cs="Calibri"/>
                <w:sz w:val="19"/>
                <w:szCs w:val="19"/>
              </w:rPr>
            </w:pPr>
            <w:r w:rsidRPr="00F4652F">
              <w:rPr>
                <w:rFonts w:ascii="Calibri" w:hAnsi="Calibri" w:cs="Calibri"/>
                <w:sz w:val="19"/>
                <w:szCs w:val="19"/>
              </w:rPr>
              <w:t>Acts 22:30 – 23:10</w:t>
            </w:r>
          </w:p>
          <w:p w14:paraId="44A7891E" w14:textId="77777777" w:rsidR="00E166FF" w:rsidRPr="00F4652F" w:rsidRDefault="00E166FF" w:rsidP="00E166FF">
            <w:pPr>
              <w:rPr>
                <w:rFonts w:ascii="Calibri" w:hAnsi="Calibri" w:cs="Calibri"/>
                <w:sz w:val="19"/>
                <w:szCs w:val="19"/>
              </w:rPr>
            </w:pPr>
            <w:r w:rsidRPr="00F4652F">
              <w:rPr>
                <w:rFonts w:ascii="Calibri" w:hAnsi="Calibri" w:cs="Calibri"/>
                <w:sz w:val="19"/>
                <w:szCs w:val="19"/>
              </w:rPr>
              <w:t>Acts 24:10-21</w:t>
            </w:r>
          </w:p>
          <w:p w14:paraId="6A44145F" w14:textId="77777777" w:rsidR="00E166FF" w:rsidRPr="00F4652F" w:rsidRDefault="00E166FF" w:rsidP="00E166FF">
            <w:pPr>
              <w:rPr>
                <w:rFonts w:ascii="Calibri" w:hAnsi="Calibri" w:cs="Calibri"/>
                <w:sz w:val="19"/>
                <w:szCs w:val="19"/>
              </w:rPr>
            </w:pPr>
            <w:r w:rsidRPr="00F4652F">
              <w:rPr>
                <w:rFonts w:ascii="Calibri" w:hAnsi="Calibri" w:cs="Calibri"/>
                <w:sz w:val="19"/>
                <w:szCs w:val="19"/>
              </w:rPr>
              <w:t>Acts 25:1-12</w:t>
            </w:r>
          </w:p>
          <w:p w14:paraId="50CE5D7F" w14:textId="77777777" w:rsidR="00E166FF" w:rsidRPr="00F4652F" w:rsidRDefault="00E166FF" w:rsidP="00E166FF">
            <w:pPr>
              <w:rPr>
                <w:rFonts w:ascii="Calibri" w:hAnsi="Calibri" w:cs="Calibri"/>
                <w:sz w:val="19"/>
                <w:szCs w:val="19"/>
              </w:rPr>
            </w:pPr>
            <w:r w:rsidRPr="00F4652F">
              <w:rPr>
                <w:rFonts w:ascii="Calibri" w:hAnsi="Calibri" w:cs="Calibri"/>
                <w:sz w:val="19"/>
                <w:szCs w:val="19"/>
              </w:rPr>
              <w:t>Acts 26:1-29</w:t>
            </w:r>
          </w:p>
          <w:p w14:paraId="17E5BAF0" w14:textId="77777777" w:rsidR="00E166FF" w:rsidRDefault="00E166FF" w:rsidP="00E166FF">
            <w:pPr>
              <w:rPr>
                <w:rFonts w:ascii="Calibri" w:hAnsi="Calibri" w:cs="Calibri"/>
                <w:sz w:val="19"/>
                <w:szCs w:val="19"/>
              </w:rPr>
            </w:pPr>
            <w:r w:rsidRPr="00F4652F">
              <w:rPr>
                <w:rFonts w:ascii="Calibri" w:hAnsi="Calibri" w:cs="Calibri"/>
                <w:sz w:val="19"/>
                <w:szCs w:val="19"/>
              </w:rPr>
              <w:t>Acts 28:17-29</w:t>
            </w:r>
          </w:p>
          <w:p w14:paraId="489DBCF8" w14:textId="77777777" w:rsidR="001B1D20" w:rsidRDefault="001B1D20" w:rsidP="00E166FF">
            <w:pPr>
              <w:rPr>
                <w:rFonts w:ascii="Calibri" w:hAnsi="Calibri" w:cs="Calibri"/>
                <w:sz w:val="19"/>
                <w:szCs w:val="19"/>
              </w:rPr>
            </w:pPr>
          </w:p>
          <w:p w14:paraId="481CC226" w14:textId="77777777" w:rsidR="001B1D20" w:rsidRPr="00F4652F" w:rsidRDefault="001B1D20" w:rsidP="001B1D20">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t>TWELVE TRIBES OF ISRAEL</w:t>
            </w:r>
          </w:p>
          <w:p w14:paraId="12510D4A" w14:textId="77777777" w:rsidR="001B1D20" w:rsidRPr="00F4652F" w:rsidRDefault="001B1D20" w:rsidP="001B1D20">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Deut 27:12-13</w:t>
            </w:r>
          </w:p>
          <w:p w14:paraId="4A778F6C" w14:textId="77777777" w:rsidR="001B1D20" w:rsidRPr="00F4652F" w:rsidRDefault="001B1D20" w:rsidP="001B1D20">
            <w:pPr>
              <w:rPr>
                <w:rFonts w:ascii="Calibri" w:eastAsia="Times New Roman" w:hAnsi="Calibri" w:cs="Calibri"/>
                <w:kern w:val="0"/>
                <w:sz w:val="18"/>
                <w:szCs w:val="18"/>
                <w14:ligatures w14:val="none"/>
              </w:rPr>
            </w:pPr>
          </w:p>
          <w:p w14:paraId="67C5FD45" w14:textId="77777777" w:rsidR="001B1D20" w:rsidRPr="00F4652F" w:rsidRDefault="001B1D20" w:rsidP="001B1D20">
            <w:pPr>
              <w:rPr>
                <w:rStyle w:val="text"/>
                <w:rFonts w:ascii="Calibri" w:hAnsi="Calibri" w:cs="Calibri"/>
                <w:color w:val="000000"/>
                <w:sz w:val="18"/>
                <w:szCs w:val="18"/>
                <w:shd w:val="clear" w:color="auto" w:fill="FFFFFF"/>
              </w:rPr>
            </w:pPr>
            <w:r w:rsidRPr="00F4652F">
              <w:rPr>
                <w:rStyle w:val="text"/>
                <w:rFonts w:ascii="Calibri" w:hAnsi="Calibri" w:cs="Calibri"/>
                <w:b/>
                <w:bCs/>
                <w:color w:val="000000"/>
                <w:sz w:val="18"/>
                <w:szCs w:val="18"/>
                <w:shd w:val="clear" w:color="auto" w:fill="FFFFFF"/>
                <w:vertAlign w:val="superscript"/>
              </w:rPr>
              <w:t>12 </w:t>
            </w:r>
            <w:r w:rsidRPr="00F4652F">
              <w:rPr>
                <w:rStyle w:val="text"/>
                <w:rFonts w:ascii="Calibri" w:hAnsi="Calibri" w:cs="Calibri"/>
                <w:color w:val="000000"/>
                <w:sz w:val="18"/>
                <w:szCs w:val="18"/>
                <w:shd w:val="clear" w:color="auto" w:fill="FFFFFF"/>
              </w:rPr>
              <w:t>“When you cross the Jordan, these shall stand on Mount Gerizim to bless the people: </w:t>
            </w:r>
          </w:p>
          <w:p w14:paraId="31923482" w14:textId="77777777" w:rsidR="001B1D20" w:rsidRPr="00F4652F" w:rsidRDefault="001B1D20" w:rsidP="001B1D20">
            <w:pPr>
              <w:rPr>
                <w:rFonts w:ascii="Calibri" w:hAnsi="Calibri" w:cs="Calibri"/>
                <w:color w:val="000000"/>
                <w:sz w:val="18"/>
                <w:szCs w:val="18"/>
                <w:shd w:val="clear" w:color="auto" w:fill="FFFFFF"/>
              </w:rPr>
            </w:pPr>
            <w:r w:rsidRPr="00F4652F">
              <w:rPr>
                <w:rStyle w:val="text"/>
                <w:rFonts w:ascii="Calibri" w:hAnsi="Calibri" w:cs="Calibri"/>
                <w:b/>
                <w:bCs/>
                <w:color w:val="000000"/>
                <w:sz w:val="18"/>
                <w:szCs w:val="18"/>
                <w:shd w:val="clear" w:color="auto" w:fill="FFFFFF"/>
              </w:rPr>
              <w:t>Simeon</w:t>
            </w:r>
            <w:r w:rsidRPr="00F4652F">
              <w:rPr>
                <w:rStyle w:val="text"/>
                <w:rFonts w:ascii="Calibri" w:hAnsi="Calibri" w:cs="Calibri"/>
                <w:color w:val="000000"/>
                <w:sz w:val="18"/>
                <w:szCs w:val="18"/>
                <w:shd w:val="clear" w:color="auto" w:fill="FFFFFF"/>
              </w:rPr>
              <w:t xml:space="preserve">, </w:t>
            </w:r>
            <w:r w:rsidRPr="00F4652F">
              <w:rPr>
                <w:rStyle w:val="text"/>
                <w:rFonts w:ascii="Calibri" w:hAnsi="Calibri" w:cs="Calibri"/>
                <w:b/>
                <w:bCs/>
                <w:color w:val="000000"/>
                <w:sz w:val="18"/>
                <w:szCs w:val="18"/>
                <w:shd w:val="clear" w:color="auto" w:fill="FFFFFF"/>
              </w:rPr>
              <w:t>Levi</w:t>
            </w:r>
            <w:r w:rsidRPr="00F4652F">
              <w:rPr>
                <w:rStyle w:val="text"/>
                <w:rFonts w:ascii="Calibri" w:hAnsi="Calibri" w:cs="Calibri"/>
                <w:color w:val="000000"/>
                <w:sz w:val="18"/>
                <w:szCs w:val="18"/>
                <w:shd w:val="clear" w:color="auto" w:fill="FFFFFF"/>
              </w:rPr>
              <w:t xml:space="preserve">, </w:t>
            </w:r>
            <w:r w:rsidRPr="00F4652F">
              <w:rPr>
                <w:rStyle w:val="text"/>
                <w:rFonts w:ascii="Calibri" w:hAnsi="Calibri" w:cs="Calibri"/>
                <w:b/>
                <w:bCs/>
                <w:color w:val="000000"/>
                <w:sz w:val="18"/>
                <w:szCs w:val="18"/>
                <w:shd w:val="clear" w:color="auto" w:fill="FFFFFF"/>
              </w:rPr>
              <w:t>Judah</w:t>
            </w:r>
            <w:r w:rsidRPr="00F4652F">
              <w:rPr>
                <w:rStyle w:val="text"/>
                <w:rFonts w:ascii="Calibri" w:hAnsi="Calibri" w:cs="Calibri"/>
                <w:color w:val="000000"/>
                <w:sz w:val="18"/>
                <w:szCs w:val="18"/>
                <w:shd w:val="clear" w:color="auto" w:fill="FFFFFF"/>
              </w:rPr>
              <w:t xml:space="preserve">, </w:t>
            </w:r>
            <w:r w:rsidRPr="00F4652F">
              <w:rPr>
                <w:rStyle w:val="text"/>
                <w:rFonts w:ascii="Calibri" w:hAnsi="Calibri" w:cs="Calibri"/>
                <w:b/>
                <w:bCs/>
                <w:color w:val="000000"/>
                <w:sz w:val="18"/>
                <w:szCs w:val="18"/>
                <w:shd w:val="clear" w:color="auto" w:fill="FFFFFF"/>
              </w:rPr>
              <w:t>Issachar</w:t>
            </w:r>
            <w:r w:rsidRPr="00F4652F">
              <w:rPr>
                <w:rStyle w:val="text"/>
                <w:rFonts w:ascii="Calibri" w:hAnsi="Calibri" w:cs="Calibri"/>
                <w:color w:val="000000"/>
                <w:sz w:val="18"/>
                <w:szCs w:val="18"/>
                <w:shd w:val="clear" w:color="auto" w:fill="FFFFFF"/>
              </w:rPr>
              <w:t xml:space="preserve">, </w:t>
            </w:r>
            <w:r w:rsidRPr="00F4652F">
              <w:rPr>
                <w:rStyle w:val="text"/>
                <w:rFonts w:ascii="Calibri" w:hAnsi="Calibri" w:cs="Calibri"/>
                <w:b/>
                <w:bCs/>
                <w:color w:val="000000"/>
                <w:sz w:val="18"/>
                <w:szCs w:val="18"/>
                <w:shd w:val="clear" w:color="auto" w:fill="FFFFFF"/>
              </w:rPr>
              <w:t>Joseph</w:t>
            </w:r>
            <w:r w:rsidRPr="00F4652F">
              <w:rPr>
                <w:rStyle w:val="text"/>
                <w:rFonts w:ascii="Calibri" w:hAnsi="Calibri" w:cs="Calibri"/>
                <w:color w:val="000000"/>
                <w:sz w:val="18"/>
                <w:szCs w:val="18"/>
                <w:shd w:val="clear" w:color="auto" w:fill="FFFFFF"/>
              </w:rPr>
              <w:t xml:space="preserve">, and </w:t>
            </w:r>
            <w:r w:rsidRPr="00F4652F">
              <w:rPr>
                <w:rStyle w:val="text"/>
                <w:rFonts w:ascii="Calibri" w:hAnsi="Calibri" w:cs="Calibri"/>
                <w:b/>
                <w:bCs/>
                <w:color w:val="000000"/>
                <w:sz w:val="18"/>
                <w:szCs w:val="18"/>
                <w:shd w:val="clear" w:color="auto" w:fill="FFFFFF"/>
              </w:rPr>
              <w:t>Benjamin</w:t>
            </w:r>
            <w:r w:rsidRPr="00F4652F">
              <w:rPr>
                <w:rStyle w:val="text"/>
                <w:rFonts w:ascii="Calibri" w:hAnsi="Calibri" w:cs="Calibri"/>
                <w:color w:val="000000"/>
                <w:sz w:val="18"/>
                <w:szCs w:val="18"/>
                <w:shd w:val="clear" w:color="auto" w:fill="FFFFFF"/>
              </w:rPr>
              <w:t>.</w:t>
            </w:r>
            <w:r w:rsidRPr="00F4652F">
              <w:rPr>
                <w:rFonts w:ascii="Calibri" w:hAnsi="Calibri" w:cs="Calibri"/>
                <w:color w:val="000000"/>
                <w:sz w:val="18"/>
                <w:szCs w:val="18"/>
                <w:shd w:val="clear" w:color="auto" w:fill="FFFFFF"/>
              </w:rPr>
              <w:t> </w:t>
            </w:r>
          </w:p>
          <w:p w14:paraId="50F51D0B" w14:textId="77777777" w:rsidR="001B1D20" w:rsidRPr="00F4652F" w:rsidRDefault="001B1D20" w:rsidP="001B1D20">
            <w:pPr>
              <w:rPr>
                <w:rStyle w:val="text"/>
                <w:rFonts w:ascii="Calibri" w:hAnsi="Calibri" w:cs="Calibri"/>
                <w:color w:val="000000"/>
                <w:sz w:val="18"/>
                <w:szCs w:val="18"/>
                <w:shd w:val="clear" w:color="auto" w:fill="FFFFFF"/>
              </w:rPr>
            </w:pPr>
            <w:r w:rsidRPr="00F4652F">
              <w:rPr>
                <w:rStyle w:val="text"/>
                <w:rFonts w:ascii="Calibri" w:hAnsi="Calibri" w:cs="Calibri"/>
                <w:b/>
                <w:bCs/>
                <w:color w:val="000000"/>
                <w:sz w:val="18"/>
                <w:szCs w:val="18"/>
                <w:shd w:val="clear" w:color="auto" w:fill="FFFFFF"/>
                <w:vertAlign w:val="superscript"/>
              </w:rPr>
              <w:t>13 </w:t>
            </w:r>
            <w:r w:rsidRPr="00F4652F">
              <w:rPr>
                <w:rStyle w:val="text"/>
                <w:rFonts w:ascii="Calibri" w:hAnsi="Calibri" w:cs="Calibri"/>
                <w:color w:val="000000"/>
                <w:sz w:val="18"/>
                <w:szCs w:val="18"/>
                <w:shd w:val="clear" w:color="auto" w:fill="FFFFFF"/>
              </w:rPr>
              <w:t xml:space="preserve">For the curse, these shall stand on Mount Ebal: </w:t>
            </w:r>
          </w:p>
          <w:p w14:paraId="66680337" w14:textId="77777777" w:rsidR="001B1D20" w:rsidRDefault="001B1D20" w:rsidP="001B1D20">
            <w:pPr>
              <w:rPr>
                <w:rStyle w:val="text"/>
                <w:rFonts w:ascii="Calibri" w:hAnsi="Calibri" w:cs="Calibri"/>
                <w:color w:val="000000"/>
                <w:sz w:val="18"/>
                <w:szCs w:val="18"/>
                <w:shd w:val="clear" w:color="auto" w:fill="FFFFFF"/>
                <w:lang w:val="de-DE"/>
              </w:rPr>
            </w:pPr>
            <w:r w:rsidRPr="00F4652F">
              <w:rPr>
                <w:rStyle w:val="text"/>
                <w:rFonts w:ascii="Calibri" w:hAnsi="Calibri" w:cs="Calibri"/>
                <w:b/>
                <w:bCs/>
                <w:color w:val="000000"/>
                <w:sz w:val="18"/>
                <w:szCs w:val="18"/>
                <w:shd w:val="clear" w:color="auto" w:fill="FFFFFF"/>
                <w:lang w:val="de-DE"/>
              </w:rPr>
              <w:t>Reuben</w:t>
            </w:r>
            <w:r w:rsidRPr="00F4652F">
              <w:rPr>
                <w:rStyle w:val="text"/>
                <w:rFonts w:ascii="Calibri" w:hAnsi="Calibri" w:cs="Calibri"/>
                <w:color w:val="000000"/>
                <w:sz w:val="18"/>
                <w:szCs w:val="18"/>
                <w:shd w:val="clear" w:color="auto" w:fill="FFFFFF"/>
                <w:lang w:val="de-DE"/>
              </w:rPr>
              <w:t xml:space="preserve">, </w:t>
            </w:r>
            <w:r w:rsidRPr="00F4652F">
              <w:rPr>
                <w:rStyle w:val="text"/>
                <w:rFonts w:ascii="Calibri" w:hAnsi="Calibri" w:cs="Calibri"/>
                <w:b/>
                <w:bCs/>
                <w:color w:val="000000"/>
                <w:sz w:val="18"/>
                <w:szCs w:val="18"/>
                <w:shd w:val="clear" w:color="auto" w:fill="FFFFFF"/>
                <w:lang w:val="de-DE"/>
              </w:rPr>
              <w:t>Gad</w:t>
            </w:r>
            <w:r w:rsidRPr="00F4652F">
              <w:rPr>
                <w:rStyle w:val="text"/>
                <w:rFonts w:ascii="Calibri" w:hAnsi="Calibri" w:cs="Calibri"/>
                <w:color w:val="000000"/>
                <w:sz w:val="18"/>
                <w:szCs w:val="18"/>
                <w:shd w:val="clear" w:color="auto" w:fill="FFFFFF"/>
                <w:lang w:val="de-DE"/>
              </w:rPr>
              <w:t xml:space="preserve">, </w:t>
            </w:r>
            <w:r w:rsidRPr="00F4652F">
              <w:rPr>
                <w:rStyle w:val="text"/>
                <w:rFonts w:ascii="Calibri" w:hAnsi="Calibri" w:cs="Calibri"/>
                <w:b/>
                <w:bCs/>
                <w:color w:val="000000"/>
                <w:sz w:val="18"/>
                <w:szCs w:val="18"/>
                <w:shd w:val="clear" w:color="auto" w:fill="FFFFFF"/>
                <w:lang w:val="de-DE"/>
              </w:rPr>
              <w:t>Asher</w:t>
            </w:r>
            <w:r w:rsidRPr="00F4652F">
              <w:rPr>
                <w:rStyle w:val="text"/>
                <w:rFonts w:ascii="Calibri" w:hAnsi="Calibri" w:cs="Calibri"/>
                <w:color w:val="000000"/>
                <w:sz w:val="18"/>
                <w:szCs w:val="18"/>
                <w:shd w:val="clear" w:color="auto" w:fill="FFFFFF"/>
                <w:lang w:val="de-DE"/>
              </w:rPr>
              <w:t xml:space="preserve">, </w:t>
            </w:r>
            <w:r w:rsidRPr="00F4652F">
              <w:rPr>
                <w:rStyle w:val="text"/>
                <w:rFonts w:ascii="Calibri" w:hAnsi="Calibri" w:cs="Calibri"/>
                <w:b/>
                <w:bCs/>
                <w:color w:val="000000"/>
                <w:sz w:val="18"/>
                <w:szCs w:val="18"/>
                <w:shd w:val="clear" w:color="auto" w:fill="FFFFFF"/>
                <w:lang w:val="de-DE"/>
              </w:rPr>
              <w:t>Zebulun</w:t>
            </w:r>
            <w:r w:rsidRPr="00F4652F">
              <w:rPr>
                <w:rStyle w:val="text"/>
                <w:rFonts w:ascii="Calibri" w:hAnsi="Calibri" w:cs="Calibri"/>
                <w:color w:val="000000"/>
                <w:sz w:val="18"/>
                <w:szCs w:val="18"/>
                <w:shd w:val="clear" w:color="auto" w:fill="FFFFFF"/>
                <w:lang w:val="de-DE"/>
              </w:rPr>
              <w:t xml:space="preserve">, </w:t>
            </w:r>
            <w:r w:rsidRPr="00F4652F">
              <w:rPr>
                <w:rStyle w:val="text"/>
                <w:rFonts w:ascii="Calibri" w:hAnsi="Calibri" w:cs="Calibri"/>
                <w:b/>
                <w:bCs/>
                <w:color w:val="000000"/>
                <w:sz w:val="18"/>
                <w:szCs w:val="18"/>
                <w:shd w:val="clear" w:color="auto" w:fill="FFFFFF"/>
                <w:lang w:val="de-DE"/>
              </w:rPr>
              <w:t>Dan</w:t>
            </w:r>
            <w:r w:rsidRPr="00F4652F">
              <w:rPr>
                <w:rStyle w:val="text"/>
                <w:rFonts w:ascii="Calibri" w:hAnsi="Calibri" w:cs="Calibri"/>
                <w:color w:val="000000"/>
                <w:sz w:val="18"/>
                <w:szCs w:val="18"/>
                <w:shd w:val="clear" w:color="auto" w:fill="FFFFFF"/>
                <w:lang w:val="de-DE"/>
              </w:rPr>
              <w:t xml:space="preserve">, and </w:t>
            </w:r>
            <w:r w:rsidRPr="00F4652F">
              <w:rPr>
                <w:rStyle w:val="text"/>
                <w:rFonts w:ascii="Calibri" w:hAnsi="Calibri" w:cs="Calibri"/>
                <w:b/>
                <w:bCs/>
                <w:color w:val="000000"/>
                <w:sz w:val="18"/>
                <w:szCs w:val="18"/>
                <w:shd w:val="clear" w:color="auto" w:fill="FFFFFF"/>
                <w:lang w:val="de-DE"/>
              </w:rPr>
              <w:t>Naphtali</w:t>
            </w:r>
            <w:r w:rsidRPr="00F4652F">
              <w:rPr>
                <w:rStyle w:val="text"/>
                <w:rFonts w:ascii="Calibri" w:hAnsi="Calibri" w:cs="Calibri"/>
                <w:color w:val="000000"/>
                <w:sz w:val="18"/>
                <w:szCs w:val="18"/>
                <w:shd w:val="clear" w:color="auto" w:fill="FFFFFF"/>
                <w:lang w:val="de-DE"/>
              </w:rPr>
              <w:t>.</w:t>
            </w:r>
          </w:p>
          <w:p w14:paraId="608637D8" w14:textId="77777777" w:rsidR="00D818E0" w:rsidRDefault="00D818E0" w:rsidP="001B1D20">
            <w:pPr>
              <w:rPr>
                <w:rStyle w:val="text"/>
                <w:rFonts w:ascii="Calibri" w:hAnsi="Calibri" w:cs="Calibri"/>
                <w:color w:val="000000"/>
                <w:sz w:val="18"/>
                <w:szCs w:val="18"/>
                <w:shd w:val="clear" w:color="auto" w:fill="FFFFFF"/>
                <w:lang w:val="de-DE"/>
              </w:rPr>
            </w:pPr>
          </w:p>
          <w:p w14:paraId="1A732822" w14:textId="355C781A" w:rsidR="00D818E0" w:rsidRPr="000528F7" w:rsidRDefault="000528F7" w:rsidP="001B1D20">
            <w:pPr>
              <w:rPr>
                <w:b/>
                <w:bCs/>
                <w:caps/>
                <w:color w:val="C00000"/>
                <w:sz w:val="18"/>
                <w:szCs w:val="18"/>
              </w:rPr>
            </w:pPr>
            <w:r w:rsidRPr="000528F7">
              <w:rPr>
                <w:b/>
                <w:bCs/>
                <w:caps/>
                <w:color w:val="C00000"/>
                <w:sz w:val="18"/>
                <w:szCs w:val="18"/>
              </w:rPr>
              <w:t>HEALINGS ON THE SABBATH</w:t>
            </w:r>
          </w:p>
          <w:p w14:paraId="358F7F80" w14:textId="12A7DF5F" w:rsidR="00D818E0" w:rsidRPr="00F94499" w:rsidRDefault="000528F7" w:rsidP="001B1D20">
            <w:pPr>
              <w:rPr>
                <w:rStyle w:val="text"/>
                <w:rFonts w:ascii="Calibri" w:hAnsi="Calibri" w:cs="Calibri"/>
                <w:color w:val="000000"/>
                <w:sz w:val="18"/>
                <w:szCs w:val="18"/>
                <w:shd w:val="clear" w:color="auto" w:fill="FFFFFF"/>
              </w:rPr>
            </w:pPr>
            <w:r w:rsidRPr="00F94499">
              <w:rPr>
                <w:rStyle w:val="text"/>
                <w:rFonts w:ascii="Calibri" w:hAnsi="Calibri" w:cs="Calibri"/>
                <w:color w:val="000000"/>
                <w:sz w:val="18"/>
                <w:szCs w:val="18"/>
                <w:shd w:val="clear" w:color="auto" w:fill="FFFFFF"/>
              </w:rPr>
              <w:t>Mark 1:21-27</w:t>
            </w:r>
            <w:r w:rsidR="00821A0C" w:rsidRPr="00F94499">
              <w:rPr>
                <w:rStyle w:val="text"/>
                <w:rFonts w:ascii="Calibri" w:hAnsi="Calibri" w:cs="Calibri"/>
                <w:color w:val="000000"/>
                <w:sz w:val="18"/>
                <w:szCs w:val="18"/>
                <w:shd w:val="clear" w:color="auto" w:fill="FFFFFF"/>
              </w:rPr>
              <w:t xml:space="preserve"> </w:t>
            </w:r>
            <w:r w:rsidR="00F43E64" w:rsidRPr="00F94499">
              <w:rPr>
                <w:rStyle w:val="text"/>
                <w:rFonts w:ascii="Calibri" w:hAnsi="Calibri" w:cs="Calibri"/>
                <w:color w:val="000000"/>
                <w:sz w:val="18"/>
                <w:szCs w:val="18"/>
                <w:shd w:val="clear" w:color="auto" w:fill="FFFFFF"/>
              </w:rPr>
              <w:t>-</w:t>
            </w:r>
            <w:r w:rsidR="00821A0C" w:rsidRPr="00F94499">
              <w:rPr>
                <w:rStyle w:val="text"/>
                <w:rFonts w:ascii="Calibri" w:hAnsi="Calibri" w:cs="Calibri"/>
                <w:color w:val="000000"/>
                <w:sz w:val="18"/>
                <w:szCs w:val="18"/>
                <w:shd w:val="clear" w:color="auto" w:fill="FFFFFF"/>
              </w:rPr>
              <w:t xml:space="preserve"> demon posessed man</w:t>
            </w:r>
          </w:p>
          <w:p w14:paraId="736F1BE6" w14:textId="68289122" w:rsidR="00D818E0" w:rsidRPr="00F43E64" w:rsidRDefault="004A7494" w:rsidP="001B1D20">
            <w:pPr>
              <w:rPr>
                <w:rStyle w:val="text"/>
                <w:rFonts w:ascii="Calibri" w:hAnsi="Calibri" w:cs="Calibri"/>
                <w:color w:val="000000"/>
                <w:sz w:val="18"/>
                <w:szCs w:val="18"/>
                <w:shd w:val="clear" w:color="auto" w:fill="FFFFFF"/>
              </w:rPr>
            </w:pPr>
            <w:r w:rsidRPr="00F43E64">
              <w:rPr>
                <w:rStyle w:val="text"/>
                <w:rFonts w:ascii="Calibri" w:hAnsi="Calibri" w:cs="Calibri"/>
                <w:color w:val="000000"/>
                <w:sz w:val="18"/>
                <w:szCs w:val="18"/>
                <w:shd w:val="clear" w:color="auto" w:fill="FFFFFF"/>
              </w:rPr>
              <w:t>Mark 1:29-31</w:t>
            </w:r>
            <w:r w:rsidR="00821A0C" w:rsidRPr="00F43E64">
              <w:rPr>
                <w:rStyle w:val="text"/>
                <w:rFonts w:ascii="Calibri" w:hAnsi="Calibri" w:cs="Calibri"/>
                <w:color w:val="000000"/>
                <w:sz w:val="18"/>
                <w:szCs w:val="18"/>
                <w:shd w:val="clear" w:color="auto" w:fill="FFFFFF"/>
              </w:rPr>
              <w:t xml:space="preserve"> </w:t>
            </w:r>
            <w:r w:rsidR="00D3012A">
              <w:rPr>
                <w:rStyle w:val="text"/>
                <w:rFonts w:ascii="Calibri" w:hAnsi="Calibri" w:cs="Calibri"/>
                <w:color w:val="000000"/>
                <w:sz w:val="18"/>
                <w:szCs w:val="18"/>
                <w:shd w:val="clear" w:color="auto" w:fill="FFFFFF"/>
              </w:rPr>
              <w:t>-</w:t>
            </w:r>
            <w:r w:rsidR="00F43E64" w:rsidRPr="00F43E64">
              <w:rPr>
                <w:rStyle w:val="text"/>
                <w:rFonts w:ascii="Calibri" w:hAnsi="Calibri" w:cs="Calibri"/>
                <w:color w:val="000000"/>
                <w:sz w:val="18"/>
                <w:szCs w:val="18"/>
                <w:shd w:val="clear" w:color="auto" w:fill="FFFFFF"/>
              </w:rPr>
              <w:t xml:space="preserve"> Peter mother-in-law</w:t>
            </w:r>
            <w:r w:rsidR="00821A0C" w:rsidRPr="00F43E64">
              <w:rPr>
                <w:rStyle w:val="text"/>
                <w:rFonts w:ascii="Calibri" w:hAnsi="Calibri" w:cs="Calibri"/>
                <w:color w:val="000000"/>
                <w:sz w:val="18"/>
                <w:szCs w:val="18"/>
                <w:shd w:val="clear" w:color="auto" w:fill="FFFFFF"/>
              </w:rPr>
              <w:t xml:space="preserve"> </w:t>
            </w:r>
          </w:p>
          <w:p w14:paraId="54C497A7" w14:textId="08D87986" w:rsidR="00D818E0" w:rsidRPr="00F43E64" w:rsidRDefault="004A7494" w:rsidP="001B1D20">
            <w:pPr>
              <w:rPr>
                <w:rStyle w:val="text"/>
                <w:rFonts w:ascii="Calibri" w:hAnsi="Calibri" w:cs="Calibri"/>
                <w:color w:val="000000"/>
                <w:sz w:val="18"/>
                <w:szCs w:val="18"/>
                <w:shd w:val="clear" w:color="auto" w:fill="FFFFFF"/>
              </w:rPr>
            </w:pPr>
            <w:r w:rsidRPr="00F43E64">
              <w:rPr>
                <w:rStyle w:val="text"/>
                <w:rFonts w:ascii="Calibri" w:hAnsi="Calibri" w:cs="Calibri"/>
                <w:color w:val="000000"/>
                <w:sz w:val="18"/>
                <w:szCs w:val="18"/>
                <w:shd w:val="clear" w:color="auto" w:fill="FFFFFF"/>
              </w:rPr>
              <w:t>John 5:1-9</w:t>
            </w:r>
            <w:r w:rsidR="00F43E64" w:rsidRPr="00F43E64">
              <w:rPr>
                <w:rStyle w:val="text"/>
                <w:rFonts w:ascii="Calibri" w:hAnsi="Calibri" w:cs="Calibri"/>
                <w:color w:val="000000"/>
                <w:sz w:val="18"/>
                <w:szCs w:val="18"/>
                <w:shd w:val="clear" w:color="auto" w:fill="FFFFFF"/>
              </w:rPr>
              <w:t xml:space="preserve"> </w:t>
            </w:r>
            <w:r w:rsidR="00D3012A">
              <w:rPr>
                <w:rStyle w:val="text"/>
                <w:rFonts w:ascii="Calibri" w:hAnsi="Calibri" w:cs="Calibri"/>
                <w:color w:val="000000"/>
                <w:sz w:val="18"/>
                <w:szCs w:val="18"/>
                <w:shd w:val="clear" w:color="auto" w:fill="FFFFFF"/>
              </w:rPr>
              <w:t>-</w:t>
            </w:r>
            <w:r w:rsidR="00F43E64">
              <w:rPr>
                <w:rStyle w:val="text"/>
                <w:rFonts w:ascii="Calibri" w:hAnsi="Calibri" w:cs="Calibri"/>
                <w:color w:val="000000"/>
                <w:sz w:val="18"/>
                <w:szCs w:val="18"/>
                <w:shd w:val="clear" w:color="auto" w:fill="FFFFFF"/>
              </w:rPr>
              <w:t xml:space="preserve"> An invalid man</w:t>
            </w:r>
          </w:p>
          <w:p w14:paraId="75E36EC3" w14:textId="5C090F72" w:rsidR="00D818E0" w:rsidRPr="00F43E64" w:rsidRDefault="004A7494" w:rsidP="001B1D20">
            <w:pPr>
              <w:rPr>
                <w:rStyle w:val="text"/>
                <w:rFonts w:ascii="Calibri" w:hAnsi="Calibri" w:cs="Calibri"/>
                <w:color w:val="000000"/>
                <w:sz w:val="18"/>
                <w:szCs w:val="18"/>
                <w:shd w:val="clear" w:color="auto" w:fill="FFFFFF"/>
              </w:rPr>
            </w:pPr>
            <w:r w:rsidRPr="00F43E64">
              <w:rPr>
                <w:rStyle w:val="text"/>
                <w:rFonts w:ascii="Calibri" w:hAnsi="Calibri" w:cs="Calibri"/>
                <w:color w:val="000000"/>
                <w:sz w:val="18"/>
                <w:szCs w:val="18"/>
                <w:shd w:val="clear" w:color="auto" w:fill="FFFFFF"/>
              </w:rPr>
              <w:t>Mark 3:1-6</w:t>
            </w:r>
            <w:r w:rsidR="00F43E64" w:rsidRPr="00F43E64">
              <w:rPr>
                <w:rStyle w:val="text"/>
                <w:rFonts w:ascii="Calibri" w:hAnsi="Calibri" w:cs="Calibri"/>
                <w:color w:val="000000"/>
                <w:sz w:val="18"/>
                <w:szCs w:val="18"/>
                <w:shd w:val="clear" w:color="auto" w:fill="FFFFFF"/>
              </w:rPr>
              <w:t xml:space="preserve"> </w:t>
            </w:r>
            <w:r w:rsidR="00D3012A">
              <w:rPr>
                <w:rStyle w:val="text"/>
                <w:rFonts w:ascii="Calibri" w:hAnsi="Calibri" w:cs="Calibri"/>
                <w:color w:val="000000"/>
                <w:sz w:val="18"/>
                <w:szCs w:val="18"/>
                <w:shd w:val="clear" w:color="auto" w:fill="FFFFFF"/>
              </w:rPr>
              <w:t>-</w:t>
            </w:r>
            <w:r w:rsidR="00F43E64">
              <w:rPr>
                <w:rStyle w:val="text"/>
                <w:rFonts w:ascii="Calibri" w:hAnsi="Calibri" w:cs="Calibri"/>
                <w:color w:val="000000"/>
                <w:sz w:val="18"/>
                <w:szCs w:val="18"/>
                <w:shd w:val="clear" w:color="auto" w:fill="FFFFFF"/>
              </w:rPr>
              <w:t xml:space="preserve"> </w:t>
            </w:r>
            <w:r w:rsidR="00D3012A">
              <w:rPr>
                <w:rStyle w:val="text"/>
                <w:rFonts w:ascii="Calibri" w:hAnsi="Calibri" w:cs="Calibri"/>
                <w:color w:val="000000"/>
                <w:sz w:val="18"/>
                <w:szCs w:val="18"/>
                <w:shd w:val="clear" w:color="auto" w:fill="FFFFFF"/>
              </w:rPr>
              <w:t>man with withered hand</w:t>
            </w:r>
          </w:p>
          <w:p w14:paraId="44BFCC0E" w14:textId="0D520A40" w:rsidR="00D818E0" w:rsidRPr="00F43E64" w:rsidRDefault="00E331ED" w:rsidP="001B1D20">
            <w:pPr>
              <w:rPr>
                <w:rStyle w:val="text"/>
                <w:rFonts w:ascii="Calibri" w:hAnsi="Calibri" w:cs="Calibri"/>
                <w:color w:val="000000"/>
                <w:sz w:val="18"/>
                <w:szCs w:val="18"/>
                <w:shd w:val="clear" w:color="auto" w:fill="FFFFFF"/>
              </w:rPr>
            </w:pPr>
            <w:r w:rsidRPr="00F43E64">
              <w:rPr>
                <w:rStyle w:val="text"/>
                <w:rFonts w:ascii="Calibri" w:hAnsi="Calibri" w:cs="Calibri"/>
                <w:color w:val="000000"/>
                <w:sz w:val="18"/>
                <w:szCs w:val="18"/>
                <w:shd w:val="clear" w:color="auto" w:fill="FFFFFF"/>
              </w:rPr>
              <w:t>Luke 13:10-17</w:t>
            </w:r>
            <w:r w:rsidR="00D3012A">
              <w:rPr>
                <w:rStyle w:val="text"/>
                <w:rFonts w:ascii="Calibri" w:hAnsi="Calibri" w:cs="Calibri"/>
                <w:color w:val="000000"/>
                <w:sz w:val="18"/>
                <w:szCs w:val="18"/>
                <w:shd w:val="clear" w:color="auto" w:fill="FFFFFF"/>
              </w:rPr>
              <w:t xml:space="preserve"> - a woman bent over</w:t>
            </w:r>
          </w:p>
          <w:p w14:paraId="6F810E7C" w14:textId="3721A8D9" w:rsidR="00D818E0" w:rsidRPr="00F43E64" w:rsidRDefault="00E331ED" w:rsidP="001B1D20">
            <w:pPr>
              <w:rPr>
                <w:rStyle w:val="text"/>
                <w:rFonts w:ascii="Calibri" w:hAnsi="Calibri" w:cs="Calibri"/>
                <w:color w:val="000000"/>
                <w:sz w:val="18"/>
                <w:szCs w:val="18"/>
                <w:shd w:val="clear" w:color="auto" w:fill="FFFFFF"/>
              </w:rPr>
            </w:pPr>
            <w:r w:rsidRPr="00F43E64">
              <w:rPr>
                <w:rStyle w:val="text"/>
                <w:rFonts w:ascii="Calibri" w:hAnsi="Calibri" w:cs="Calibri"/>
                <w:color w:val="000000"/>
                <w:sz w:val="18"/>
                <w:szCs w:val="18"/>
                <w:shd w:val="clear" w:color="auto" w:fill="FFFFFF"/>
              </w:rPr>
              <w:t>Luke 14</w:t>
            </w:r>
            <w:r w:rsidR="00821A0C" w:rsidRPr="00F43E64">
              <w:rPr>
                <w:rStyle w:val="text"/>
                <w:rFonts w:ascii="Calibri" w:hAnsi="Calibri" w:cs="Calibri"/>
                <w:color w:val="000000"/>
                <w:sz w:val="18"/>
                <w:szCs w:val="18"/>
                <w:shd w:val="clear" w:color="auto" w:fill="FFFFFF"/>
              </w:rPr>
              <w:t>:1-6</w:t>
            </w:r>
            <w:r w:rsidR="00D3012A">
              <w:rPr>
                <w:rStyle w:val="text"/>
                <w:rFonts w:ascii="Calibri" w:hAnsi="Calibri" w:cs="Calibri"/>
                <w:color w:val="000000"/>
                <w:sz w:val="18"/>
                <w:szCs w:val="18"/>
                <w:shd w:val="clear" w:color="auto" w:fill="FFFFFF"/>
              </w:rPr>
              <w:t xml:space="preserve"> </w:t>
            </w:r>
            <w:r w:rsidR="00506861">
              <w:rPr>
                <w:rStyle w:val="text"/>
                <w:rFonts w:ascii="Calibri" w:hAnsi="Calibri" w:cs="Calibri"/>
                <w:color w:val="000000"/>
                <w:sz w:val="18"/>
                <w:szCs w:val="18"/>
                <w:shd w:val="clear" w:color="auto" w:fill="FFFFFF"/>
              </w:rPr>
              <w:t>-</w:t>
            </w:r>
            <w:r w:rsidR="00D3012A">
              <w:rPr>
                <w:rStyle w:val="text"/>
                <w:rFonts w:ascii="Calibri" w:hAnsi="Calibri" w:cs="Calibri"/>
                <w:color w:val="000000"/>
                <w:sz w:val="18"/>
                <w:szCs w:val="18"/>
                <w:shd w:val="clear" w:color="auto" w:fill="FFFFFF"/>
              </w:rPr>
              <w:t xml:space="preserve"> </w:t>
            </w:r>
            <w:r w:rsidR="00506861">
              <w:rPr>
                <w:rStyle w:val="text"/>
                <w:rFonts w:ascii="Calibri" w:hAnsi="Calibri" w:cs="Calibri"/>
                <w:color w:val="000000"/>
                <w:sz w:val="18"/>
                <w:szCs w:val="18"/>
                <w:shd w:val="clear" w:color="auto" w:fill="FFFFFF"/>
              </w:rPr>
              <w:t>man with dropsy</w:t>
            </w:r>
          </w:p>
          <w:p w14:paraId="66FF19F8" w14:textId="64505495" w:rsidR="00D818E0" w:rsidRPr="00F43E64" w:rsidRDefault="00821A0C" w:rsidP="001B1D20">
            <w:pPr>
              <w:rPr>
                <w:rStyle w:val="text"/>
                <w:rFonts w:ascii="Calibri" w:hAnsi="Calibri" w:cs="Calibri"/>
                <w:color w:val="000000"/>
                <w:sz w:val="18"/>
                <w:szCs w:val="18"/>
                <w:shd w:val="clear" w:color="auto" w:fill="FFFFFF"/>
              </w:rPr>
            </w:pPr>
            <w:r w:rsidRPr="00F43E64">
              <w:rPr>
                <w:rStyle w:val="text"/>
                <w:rFonts w:ascii="Calibri" w:hAnsi="Calibri" w:cs="Calibri"/>
                <w:color w:val="000000"/>
                <w:sz w:val="18"/>
                <w:szCs w:val="18"/>
                <w:shd w:val="clear" w:color="auto" w:fill="FFFFFF"/>
              </w:rPr>
              <w:t>John 9:1-14</w:t>
            </w:r>
            <w:r w:rsidR="00506861">
              <w:rPr>
                <w:rStyle w:val="text"/>
                <w:rFonts w:ascii="Calibri" w:hAnsi="Calibri" w:cs="Calibri"/>
                <w:color w:val="000000"/>
                <w:sz w:val="18"/>
                <w:szCs w:val="18"/>
                <w:shd w:val="clear" w:color="auto" w:fill="FFFFFF"/>
              </w:rPr>
              <w:t xml:space="preserve"> - man born blind</w:t>
            </w:r>
          </w:p>
          <w:p w14:paraId="20974EA2" w14:textId="77777777" w:rsidR="00824A13" w:rsidRPr="00F43E64" w:rsidRDefault="00824A13" w:rsidP="001B1D20">
            <w:pPr>
              <w:rPr>
                <w:rStyle w:val="text"/>
                <w:rFonts w:ascii="Calibri" w:hAnsi="Calibri" w:cs="Calibri"/>
                <w:color w:val="000000"/>
                <w:sz w:val="18"/>
                <w:szCs w:val="18"/>
                <w:shd w:val="clear" w:color="auto" w:fill="FFFFFF"/>
              </w:rPr>
            </w:pPr>
          </w:p>
          <w:p w14:paraId="25D3E597" w14:textId="77777777" w:rsidR="001B1D20" w:rsidRPr="00F43E64" w:rsidRDefault="001B1D20" w:rsidP="00E166FF">
            <w:pPr>
              <w:rPr>
                <w:rFonts w:ascii="Calibri" w:hAnsi="Calibri" w:cs="Calibri"/>
                <w:sz w:val="19"/>
                <w:szCs w:val="19"/>
              </w:rPr>
            </w:pPr>
          </w:p>
          <w:p w14:paraId="6FFF975F" w14:textId="77777777" w:rsidR="0085317A" w:rsidRPr="00F4652F" w:rsidRDefault="0085317A" w:rsidP="0085317A">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lastRenderedPageBreak/>
              <w:t>PRAYERS FOR THE SICK</w:t>
            </w:r>
          </w:p>
          <w:p w14:paraId="3B5F1D69" w14:textId="77777777" w:rsidR="0085317A" w:rsidRPr="00F4652F" w:rsidRDefault="0085317A" w:rsidP="0085317A">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Isa 41:10</w:t>
            </w:r>
          </w:p>
          <w:p w14:paraId="4AF80F66" w14:textId="77777777" w:rsidR="0085317A" w:rsidRPr="00F4652F" w:rsidRDefault="0085317A" w:rsidP="0085317A">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Jer 33:6</w:t>
            </w:r>
          </w:p>
          <w:p w14:paraId="2973961F" w14:textId="77777777" w:rsidR="0085317A" w:rsidRPr="00F4652F" w:rsidRDefault="0085317A" w:rsidP="0085317A">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John 14:27</w:t>
            </w:r>
            <w:r w:rsidRPr="00F4652F">
              <w:rPr>
                <w:rFonts w:ascii="Calibri" w:eastAsia="Times New Roman" w:hAnsi="Calibri" w:cs="Calibri"/>
                <w:kern w:val="0"/>
                <w:sz w:val="18"/>
                <w:szCs w:val="18"/>
                <w14:ligatures w14:val="none"/>
              </w:rPr>
              <w:br/>
              <w:t>Matt 11:28-30</w:t>
            </w:r>
          </w:p>
          <w:p w14:paraId="50ED8C59" w14:textId="77777777" w:rsidR="0085317A" w:rsidRDefault="0085317A" w:rsidP="0085317A">
            <w:pPr>
              <w:rPr>
                <w:rFonts w:ascii="Calibri" w:eastAsia="Times New Roman" w:hAnsi="Calibri" w:cs="Calibri"/>
                <w:b/>
                <w:bCs/>
                <w:caps/>
                <w:color w:val="C00000"/>
                <w:kern w:val="0"/>
                <w:sz w:val="18"/>
                <w:szCs w:val="18"/>
                <w14:ligatures w14:val="none"/>
              </w:rPr>
            </w:pPr>
          </w:p>
          <w:p w14:paraId="442E01AE" w14:textId="77777777" w:rsidR="0085317A" w:rsidRPr="00F4652F" w:rsidRDefault="0085317A" w:rsidP="0085317A">
            <w:pPr>
              <w:rPr>
                <w:rFonts w:ascii="Calibri" w:hAnsi="Calibri" w:cs="Calibri"/>
                <w:b/>
                <w:bCs/>
                <w:caps/>
                <w:color w:val="C00000"/>
                <w:sz w:val="18"/>
                <w:szCs w:val="18"/>
              </w:rPr>
            </w:pPr>
            <w:r w:rsidRPr="00F4652F">
              <w:rPr>
                <w:rFonts w:ascii="Calibri" w:hAnsi="Calibri" w:cs="Calibri"/>
                <w:b/>
                <w:bCs/>
                <w:caps/>
                <w:color w:val="C00000"/>
                <w:sz w:val="18"/>
                <w:szCs w:val="18"/>
              </w:rPr>
              <w:t>UNPARDONABLE SIN</w:t>
            </w:r>
          </w:p>
          <w:p w14:paraId="340357C3" w14:textId="77777777" w:rsidR="0085317A" w:rsidRPr="00F4652F" w:rsidRDefault="0085317A" w:rsidP="0085317A">
            <w:pPr>
              <w:rPr>
                <w:rFonts w:ascii="Calibri" w:hAnsi="Calibri" w:cs="Calibri"/>
                <w:sz w:val="16"/>
                <w:szCs w:val="16"/>
              </w:rPr>
            </w:pPr>
            <w:r w:rsidRPr="00F4652F">
              <w:rPr>
                <w:rFonts w:ascii="Calibri" w:hAnsi="Calibri" w:cs="Calibri"/>
                <w:sz w:val="16"/>
                <w:szCs w:val="16"/>
              </w:rPr>
              <w:t>Mark 3:22-30</w:t>
            </w:r>
          </w:p>
          <w:p w14:paraId="7F4AAEB9" w14:textId="77777777" w:rsidR="0085317A" w:rsidRPr="00F4652F" w:rsidRDefault="0085317A" w:rsidP="0085317A">
            <w:pPr>
              <w:rPr>
                <w:rFonts w:ascii="Calibri" w:hAnsi="Calibri" w:cs="Calibri"/>
                <w:sz w:val="16"/>
                <w:szCs w:val="16"/>
              </w:rPr>
            </w:pPr>
            <w:r w:rsidRPr="00F4652F">
              <w:rPr>
                <w:rFonts w:ascii="Calibri" w:hAnsi="Calibri" w:cs="Calibri"/>
                <w:sz w:val="16"/>
                <w:szCs w:val="16"/>
              </w:rPr>
              <w:t>Matthew 12:22-32</w:t>
            </w:r>
          </w:p>
          <w:p w14:paraId="6F1DFC12" w14:textId="77777777" w:rsidR="0085317A" w:rsidRDefault="0085317A" w:rsidP="0085317A">
            <w:pPr>
              <w:rPr>
                <w:rFonts w:ascii="Calibri" w:hAnsi="Calibri" w:cs="Calibri"/>
                <w:sz w:val="16"/>
                <w:szCs w:val="16"/>
              </w:rPr>
            </w:pPr>
            <w:r w:rsidRPr="00F4652F">
              <w:rPr>
                <w:rFonts w:ascii="Calibri" w:hAnsi="Calibri" w:cs="Calibri"/>
                <w:sz w:val="16"/>
                <w:szCs w:val="16"/>
              </w:rPr>
              <w:t>Hebrews 6:4-6</w:t>
            </w:r>
          </w:p>
          <w:p w14:paraId="270D8854" w14:textId="77777777" w:rsidR="00AD225B" w:rsidRPr="00F4652F" w:rsidRDefault="00AD225B" w:rsidP="0085317A">
            <w:pPr>
              <w:rPr>
                <w:rFonts w:ascii="Calibri" w:hAnsi="Calibri" w:cs="Calibri"/>
                <w:sz w:val="16"/>
                <w:szCs w:val="16"/>
              </w:rPr>
            </w:pPr>
          </w:p>
          <w:p w14:paraId="64ECB7C7" w14:textId="77777777" w:rsidR="00034E95" w:rsidRPr="00F4652F" w:rsidRDefault="00034E95" w:rsidP="00034E95">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t>DESCRIPTION S OF HEAVEN</w:t>
            </w:r>
          </w:p>
          <w:p w14:paraId="6853458D"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John 14:2-3</w:t>
            </w:r>
          </w:p>
          <w:p w14:paraId="5DA02084"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Heb 12:22-23</w:t>
            </w:r>
          </w:p>
          <w:p w14:paraId="630C502D"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Rev 7:9-10, 15-17</w:t>
            </w:r>
          </w:p>
          <w:p w14:paraId="6A6CC196"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Rev 11:19</w:t>
            </w:r>
          </w:p>
          <w:p w14:paraId="694B7F44"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Rev 19:11-14</w:t>
            </w:r>
          </w:p>
          <w:p w14:paraId="105E4380"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Rev 21:9-11, 21</w:t>
            </w:r>
          </w:p>
          <w:p w14:paraId="410EF125" w14:textId="6D5CC1CC"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Rev 22:2, 4-5</w:t>
            </w:r>
          </w:p>
          <w:p w14:paraId="1FB21FFA" w14:textId="77777777" w:rsidR="00034E95" w:rsidRPr="00F4652F" w:rsidRDefault="00034E95" w:rsidP="00034E95">
            <w:pPr>
              <w:rPr>
                <w:rFonts w:ascii="Calibri" w:hAnsi="Calibri" w:cs="Calibri"/>
                <w:b/>
                <w:bCs/>
                <w:caps/>
                <w:color w:val="C00000"/>
                <w:sz w:val="18"/>
                <w:szCs w:val="18"/>
              </w:rPr>
            </w:pPr>
          </w:p>
          <w:p w14:paraId="0F8182BB" w14:textId="77777777" w:rsidR="00034E95" w:rsidRPr="00F4652F" w:rsidRDefault="00034E95" w:rsidP="00034E95">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t>JEWISH DAY</w:t>
            </w:r>
          </w:p>
          <w:p w14:paraId="7680E94A"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kern w:val="0"/>
                <w:sz w:val="16"/>
                <w:szCs w:val="16"/>
                <w14:ligatures w14:val="none"/>
              </w:rPr>
              <w:t>(</w:t>
            </w:r>
            <w:r w:rsidRPr="00F4652F">
              <w:rPr>
                <w:rFonts w:ascii="Calibri" w:eastAsia="Times New Roman" w:hAnsi="Calibri" w:cs="Calibri"/>
                <w:i/>
                <w:iCs/>
                <w:kern w:val="0"/>
                <w:sz w:val="16"/>
                <w:szCs w:val="16"/>
                <w14:ligatures w14:val="none"/>
              </w:rPr>
              <w:t>SUNSET TO SUNSET - 8 EQUAL PARTS</w:t>
            </w:r>
            <w:r w:rsidRPr="00F4652F">
              <w:rPr>
                <w:rFonts w:ascii="Calibri" w:eastAsia="Times New Roman" w:hAnsi="Calibri" w:cs="Calibri"/>
                <w:kern w:val="0"/>
                <w:sz w:val="16"/>
                <w:szCs w:val="16"/>
                <w14:ligatures w14:val="none"/>
              </w:rPr>
              <w:t>)</w:t>
            </w:r>
          </w:p>
          <w:p w14:paraId="4A82C646"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First Watch</w:t>
            </w:r>
            <w:r w:rsidRPr="00F4652F">
              <w:rPr>
                <w:rFonts w:ascii="Calibri" w:eastAsia="Times New Roman" w:hAnsi="Calibri" w:cs="Calibri"/>
                <w:kern w:val="0"/>
                <w:sz w:val="16"/>
                <w:szCs w:val="16"/>
                <w14:ligatures w14:val="none"/>
              </w:rPr>
              <w:t xml:space="preserve"> - sunset to 9pm</w:t>
            </w:r>
          </w:p>
          <w:p w14:paraId="15FD5827"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Second Watch</w:t>
            </w:r>
            <w:r w:rsidRPr="00F4652F">
              <w:rPr>
                <w:rFonts w:ascii="Calibri" w:eastAsia="Times New Roman" w:hAnsi="Calibri" w:cs="Calibri"/>
                <w:kern w:val="0"/>
                <w:sz w:val="16"/>
                <w:szCs w:val="16"/>
                <w14:ligatures w14:val="none"/>
              </w:rPr>
              <w:t xml:space="preserve"> - 9pm to midnight</w:t>
            </w:r>
          </w:p>
          <w:p w14:paraId="332B9926"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Third Watch</w:t>
            </w:r>
            <w:r w:rsidRPr="00F4652F">
              <w:rPr>
                <w:rFonts w:ascii="Calibri" w:eastAsia="Times New Roman" w:hAnsi="Calibri" w:cs="Calibri"/>
                <w:kern w:val="0"/>
                <w:sz w:val="16"/>
                <w:szCs w:val="16"/>
                <w14:ligatures w14:val="none"/>
              </w:rPr>
              <w:t xml:space="preserve"> - midnight to 3am</w:t>
            </w:r>
          </w:p>
          <w:p w14:paraId="2A9F1D80"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b/>
                <w:bCs/>
                <w:kern w:val="0"/>
                <w:sz w:val="16"/>
                <w:szCs w:val="16"/>
                <w14:ligatures w14:val="none"/>
              </w:rPr>
              <w:t>Fourth Watch</w:t>
            </w:r>
            <w:r w:rsidRPr="00F4652F">
              <w:rPr>
                <w:rFonts w:ascii="Calibri" w:eastAsia="Times New Roman" w:hAnsi="Calibri" w:cs="Calibri"/>
                <w:kern w:val="0"/>
                <w:sz w:val="16"/>
                <w:szCs w:val="16"/>
                <w14:ligatures w14:val="none"/>
              </w:rPr>
              <w:t xml:space="preserve"> -</w:t>
            </w:r>
            <w:r w:rsidRPr="00F4652F">
              <w:rPr>
                <w:rFonts w:ascii="Calibri" w:eastAsia="Times New Roman" w:hAnsi="Calibri" w:cs="Calibri"/>
                <w:kern w:val="0"/>
                <w:sz w:val="18"/>
                <w:szCs w:val="18"/>
                <w14:ligatures w14:val="none"/>
              </w:rPr>
              <w:t xml:space="preserve"> 3am to sunrise</w:t>
            </w:r>
          </w:p>
          <w:p w14:paraId="353B710C" w14:textId="77777777" w:rsidR="00034E95" w:rsidRPr="00F4652F" w:rsidRDefault="00034E95" w:rsidP="00034E95">
            <w:pPr>
              <w:rPr>
                <w:rFonts w:ascii="Calibri" w:eastAsia="Times New Roman" w:hAnsi="Calibri" w:cs="Calibri"/>
                <w:kern w:val="0"/>
                <w:sz w:val="18"/>
                <w:szCs w:val="18"/>
                <w14:ligatures w14:val="none"/>
              </w:rPr>
            </w:pPr>
          </w:p>
          <w:p w14:paraId="446CA004"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First Watch</w:t>
            </w:r>
            <w:r w:rsidRPr="00F4652F">
              <w:rPr>
                <w:rFonts w:ascii="Calibri" w:eastAsia="Times New Roman" w:hAnsi="Calibri" w:cs="Calibri"/>
                <w:kern w:val="0"/>
                <w:sz w:val="16"/>
                <w:szCs w:val="16"/>
                <w14:ligatures w14:val="none"/>
              </w:rPr>
              <w:t xml:space="preserve"> - sunrise to 9am</w:t>
            </w:r>
          </w:p>
          <w:p w14:paraId="16439E4F"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Second Watch</w:t>
            </w:r>
            <w:r w:rsidRPr="00F4652F">
              <w:rPr>
                <w:rFonts w:ascii="Calibri" w:eastAsia="Times New Roman" w:hAnsi="Calibri" w:cs="Calibri"/>
                <w:kern w:val="0"/>
                <w:sz w:val="16"/>
                <w:szCs w:val="16"/>
                <w14:ligatures w14:val="none"/>
              </w:rPr>
              <w:t xml:space="preserve"> - 9am to noon</w:t>
            </w:r>
          </w:p>
          <w:p w14:paraId="3B1D02E8" w14:textId="77777777" w:rsidR="00034E95" w:rsidRPr="00F4652F"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Third Watch</w:t>
            </w:r>
            <w:r w:rsidRPr="00F4652F">
              <w:rPr>
                <w:rFonts w:ascii="Calibri" w:eastAsia="Times New Roman" w:hAnsi="Calibri" w:cs="Calibri"/>
                <w:kern w:val="0"/>
                <w:sz w:val="16"/>
                <w:szCs w:val="16"/>
                <w14:ligatures w14:val="none"/>
              </w:rPr>
              <w:t xml:space="preserve"> - noon to 3pm</w:t>
            </w:r>
          </w:p>
          <w:p w14:paraId="63055FB0" w14:textId="77777777" w:rsidR="00034E95" w:rsidRDefault="00034E95" w:rsidP="00034E95">
            <w:pPr>
              <w:rPr>
                <w:rFonts w:ascii="Calibri" w:eastAsia="Times New Roman" w:hAnsi="Calibri" w:cs="Calibri"/>
                <w:kern w:val="0"/>
                <w:sz w:val="16"/>
                <w:szCs w:val="16"/>
                <w14:ligatures w14:val="none"/>
              </w:rPr>
            </w:pPr>
            <w:r w:rsidRPr="00F4652F">
              <w:rPr>
                <w:rFonts w:ascii="Calibri" w:eastAsia="Times New Roman" w:hAnsi="Calibri" w:cs="Calibri"/>
                <w:b/>
                <w:bCs/>
                <w:kern w:val="0"/>
                <w:sz w:val="16"/>
                <w:szCs w:val="16"/>
                <w14:ligatures w14:val="none"/>
              </w:rPr>
              <w:t>Fourth Watch</w:t>
            </w:r>
            <w:r w:rsidRPr="00F4652F">
              <w:rPr>
                <w:rFonts w:ascii="Calibri" w:eastAsia="Times New Roman" w:hAnsi="Calibri" w:cs="Calibri"/>
                <w:kern w:val="0"/>
                <w:sz w:val="16"/>
                <w:szCs w:val="16"/>
                <w14:ligatures w14:val="none"/>
              </w:rPr>
              <w:t xml:space="preserve"> -3pm to sunset</w:t>
            </w:r>
          </w:p>
          <w:p w14:paraId="718AFB65" w14:textId="77777777" w:rsidR="00B52A8E" w:rsidRPr="00F4652F" w:rsidRDefault="00B52A8E" w:rsidP="00034E95">
            <w:pPr>
              <w:rPr>
                <w:rFonts w:ascii="Calibri" w:hAnsi="Calibri" w:cs="Calibri"/>
                <w:b/>
                <w:bCs/>
                <w:caps/>
                <w:color w:val="C00000"/>
                <w:sz w:val="18"/>
                <w:szCs w:val="18"/>
              </w:rPr>
            </w:pPr>
          </w:p>
          <w:p w14:paraId="6FFA3001" w14:textId="77777777" w:rsidR="00E166FF" w:rsidRPr="00F4652F" w:rsidRDefault="00E166FF" w:rsidP="00E166FF">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t>GOD COMMANDS TO ENJOY LIFE</w:t>
            </w:r>
          </w:p>
          <w:p w14:paraId="6C107A3E"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2:24</w:t>
            </w:r>
          </w:p>
          <w:p w14:paraId="4F2E7B4F"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3:12-13, 22</w:t>
            </w:r>
          </w:p>
          <w:p w14:paraId="453D56FF"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5:18-20</w:t>
            </w:r>
          </w:p>
          <w:p w14:paraId="5D3F518C"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7:14</w:t>
            </w:r>
          </w:p>
          <w:p w14:paraId="61284AB0"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8:15</w:t>
            </w:r>
          </w:p>
          <w:p w14:paraId="61C6322E"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9:7-9</w:t>
            </w:r>
          </w:p>
          <w:p w14:paraId="0B7FEC4D" w14:textId="77777777" w:rsidR="00E166FF" w:rsidRPr="00F4652F" w:rsidRDefault="00E166FF" w:rsidP="00E166FF">
            <w:pPr>
              <w:rPr>
                <w:rFonts w:ascii="Calibri" w:eastAsia="Times New Roman" w:hAnsi="Calibri" w:cs="Calibri"/>
                <w:caps/>
                <w:kern w:val="0"/>
                <w:sz w:val="18"/>
                <w:szCs w:val="18"/>
                <w14:ligatures w14:val="none"/>
              </w:rPr>
            </w:pPr>
            <w:r w:rsidRPr="00F4652F">
              <w:rPr>
                <w:rFonts w:ascii="Calibri" w:eastAsia="Times New Roman" w:hAnsi="Calibri" w:cs="Calibri"/>
                <w:caps/>
                <w:kern w:val="0"/>
                <w:sz w:val="18"/>
                <w:szCs w:val="18"/>
                <w14:ligatures w14:val="none"/>
              </w:rPr>
              <w:t>eccl 11:9</w:t>
            </w:r>
          </w:p>
          <w:p w14:paraId="17E5EB1E" w14:textId="25499113" w:rsidR="00E166FF" w:rsidRPr="00F4652F" w:rsidRDefault="00E166FF" w:rsidP="00E166FF">
            <w:pPr>
              <w:rPr>
                <w:rFonts w:ascii="Calibri" w:hAnsi="Calibri" w:cs="Calibri"/>
                <w:b/>
                <w:bCs/>
                <w:color w:val="C00000"/>
                <w:sz w:val="19"/>
                <w:szCs w:val="19"/>
              </w:rPr>
            </w:pPr>
            <w:r w:rsidRPr="00F4652F">
              <w:rPr>
                <w:rFonts w:ascii="Calibri" w:eastAsia="Times New Roman" w:hAnsi="Calibri" w:cs="Calibri"/>
                <w:caps/>
                <w:kern w:val="0"/>
                <w:sz w:val="18"/>
                <w:szCs w:val="18"/>
                <w14:ligatures w14:val="none"/>
              </w:rPr>
              <w:t>james 1:7</w:t>
            </w:r>
          </w:p>
          <w:p w14:paraId="6A79987D" w14:textId="77777777" w:rsidR="00E166FF" w:rsidRPr="00F4652F" w:rsidRDefault="00E166FF" w:rsidP="00E166FF">
            <w:pPr>
              <w:rPr>
                <w:rFonts w:ascii="Calibri" w:hAnsi="Calibri" w:cs="Calibri"/>
                <w:b/>
                <w:bCs/>
                <w:color w:val="C00000"/>
                <w:sz w:val="19"/>
                <w:szCs w:val="19"/>
              </w:rPr>
            </w:pPr>
          </w:p>
          <w:p w14:paraId="7D01817E" w14:textId="77777777" w:rsidR="00D818E0" w:rsidRDefault="00D818E0" w:rsidP="00DB644F">
            <w:pPr>
              <w:rPr>
                <w:rFonts w:ascii="Calibri" w:hAnsi="Calibri" w:cs="Calibri"/>
                <w:b/>
                <w:bCs/>
                <w:color w:val="C00000"/>
                <w:sz w:val="18"/>
                <w:szCs w:val="18"/>
              </w:rPr>
            </w:pPr>
          </w:p>
          <w:p w14:paraId="33F13F0D" w14:textId="77777777" w:rsidR="00D818E0" w:rsidRDefault="00D818E0" w:rsidP="00DB644F">
            <w:pPr>
              <w:rPr>
                <w:rFonts w:ascii="Calibri" w:hAnsi="Calibri" w:cs="Calibri"/>
                <w:b/>
                <w:bCs/>
                <w:color w:val="C00000"/>
                <w:sz w:val="18"/>
                <w:szCs w:val="18"/>
              </w:rPr>
            </w:pPr>
          </w:p>
          <w:p w14:paraId="029348B6" w14:textId="77777777" w:rsidR="00D818E0" w:rsidRDefault="00D818E0" w:rsidP="00DB644F">
            <w:pPr>
              <w:rPr>
                <w:rFonts w:ascii="Calibri" w:hAnsi="Calibri" w:cs="Calibri"/>
                <w:b/>
                <w:bCs/>
                <w:color w:val="C00000"/>
                <w:sz w:val="18"/>
                <w:szCs w:val="18"/>
              </w:rPr>
            </w:pPr>
          </w:p>
          <w:p w14:paraId="5F458E98" w14:textId="77777777" w:rsidR="00D818E0" w:rsidRDefault="00D818E0" w:rsidP="00DB644F">
            <w:pPr>
              <w:rPr>
                <w:rFonts w:ascii="Calibri" w:hAnsi="Calibri" w:cs="Calibri"/>
                <w:b/>
                <w:bCs/>
                <w:color w:val="C00000"/>
                <w:sz w:val="18"/>
                <w:szCs w:val="18"/>
              </w:rPr>
            </w:pPr>
          </w:p>
          <w:p w14:paraId="5AF44523" w14:textId="77777777" w:rsidR="00D818E0" w:rsidRDefault="00D818E0" w:rsidP="00DB644F">
            <w:pPr>
              <w:rPr>
                <w:rFonts w:ascii="Calibri" w:hAnsi="Calibri" w:cs="Calibri"/>
                <w:b/>
                <w:bCs/>
                <w:color w:val="C00000"/>
                <w:sz w:val="18"/>
                <w:szCs w:val="18"/>
              </w:rPr>
            </w:pPr>
          </w:p>
          <w:p w14:paraId="5D13F1D7" w14:textId="77777777" w:rsidR="00D818E0" w:rsidRDefault="00D818E0" w:rsidP="00DB644F">
            <w:pPr>
              <w:rPr>
                <w:rFonts w:ascii="Calibri" w:hAnsi="Calibri" w:cs="Calibri"/>
                <w:b/>
                <w:bCs/>
                <w:color w:val="C00000"/>
                <w:sz w:val="18"/>
                <w:szCs w:val="18"/>
              </w:rPr>
            </w:pPr>
          </w:p>
          <w:p w14:paraId="4B8E0ED7" w14:textId="77777777" w:rsidR="00D818E0" w:rsidRDefault="00D818E0" w:rsidP="00DB644F">
            <w:pPr>
              <w:rPr>
                <w:rFonts w:ascii="Calibri" w:hAnsi="Calibri" w:cs="Calibri"/>
                <w:b/>
                <w:bCs/>
                <w:color w:val="C00000"/>
                <w:sz w:val="18"/>
                <w:szCs w:val="18"/>
              </w:rPr>
            </w:pPr>
          </w:p>
          <w:p w14:paraId="4EECCC7C" w14:textId="77777777" w:rsidR="00D818E0" w:rsidRDefault="00D818E0" w:rsidP="00DB644F">
            <w:pPr>
              <w:rPr>
                <w:rFonts w:ascii="Calibri" w:hAnsi="Calibri" w:cs="Calibri"/>
                <w:b/>
                <w:bCs/>
                <w:color w:val="C00000"/>
                <w:sz w:val="18"/>
                <w:szCs w:val="18"/>
              </w:rPr>
            </w:pPr>
          </w:p>
          <w:p w14:paraId="1DB840AD" w14:textId="77777777" w:rsidR="00D818E0" w:rsidRDefault="00D818E0" w:rsidP="00DB644F">
            <w:pPr>
              <w:rPr>
                <w:rFonts w:ascii="Calibri" w:hAnsi="Calibri" w:cs="Calibri"/>
                <w:b/>
                <w:bCs/>
                <w:color w:val="C00000"/>
                <w:sz w:val="18"/>
                <w:szCs w:val="18"/>
              </w:rPr>
            </w:pPr>
          </w:p>
          <w:p w14:paraId="513E9CA7" w14:textId="77777777" w:rsidR="00D818E0" w:rsidRDefault="00D818E0" w:rsidP="00DB644F">
            <w:pPr>
              <w:rPr>
                <w:rFonts w:ascii="Calibri" w:hAnsi="Calibri" w:cs="Calibri"/>
                <w:b/>
                <w:bCs/>
                <w:color w:val="C00000"/>
                <w:sz w:val="18"/>
                <w:szCs w:val="18"/>
              </w:rPr>
            </w:pPr>
          </w:p>
          <w:p w14:paraId="7CB0FD54" w14:textId="77777777" w:rsidR="00D818E0" w:rsidRDefault="00D818E0" w:rsidP="00DB644F">
            <w:pPr>
              <w:rPr>
                <w:rFonts w:ascii="Calibri" w:hAnsi="Calibri" w:cs="Calibri"/>
                <w:b/>
                <w:bCs/>
                <w:color w:val="C00000"/>
                <w:sz w:val="18"/>
                <w:szCs w:val="18"/>
              </w:rPr>
            </w:pPr>
          </w:p>
          <w:p w14:paraId="526CBE54" w14:textId="6A0C80AB" w:rsidR="00DB644F" w:rsidRPr="00F4652F" w:rsidRDefault="00DB644F" w:rsidP="00DB644F">
            <w:pPr>
              <w:rPr>
                <w:rFonts w:ascii="Calibri" w:hAnsi="Calibri" w:cs="Calibri"/>
                <w:b/>
                <w:bCs/>
                <w:color w:val="C00000"/>
                <w:sz w:val="18"/>
                <w:szCs w:val="18"/>
              </w:rPr>
            </w:pPr>
            <w:r w:rsidRPr="00F4652F">
              <w:rPr>
                <w:rFonts w:ascii="Calibri" w:hAnsi="Calibri" w:cs="Calibri"/>
                <w:b/>
                <w:bCs/>
                <w:color w:val="C00000"/>
                <w:sz w:val="18"/>
                <w:szCs w:val="18"/>
              </w:rPr>
              <w:lastRenderedPageBreak/>
              <w:t>DISCOURSES IN</w:t>
            </w:r>
            <w:r>
              <w:rPr>
                <w:rFonts w:ascii="Calibri" w:hAnsi="Calibri" w:cs="Calibri"/>
                <w:b/>
                <w:bCs/>
                <w:color w:val="C00000"/>
                <w:sz w:val="18"/>
                <w:szCs w:val="18"/>
              </w:rPr>
              <w:t xml:space="preserve"> ACTS</w:t>
            </w:r>
          </w:p>
          <w:p w14:paraId="30CE7BE7" w14:textId="77777777" w:rsidR="00DB644F" w:rsidRPr="000F7639" w:rsidRDefault="00DB644F" w:rsidP="00DB644F">
            <w:pPr>
              <w:rPr>
                <w:rFonts w:ascii="Calibri" w:eastAsia="Times New Roman" w:hAnsi="Calibri" w:cs="Calibri"/>
                <w:caps/>
                <w:kern w:val="0"/>
                <w:sz w:val="18"/>
                <w:szCs w:val="18"/>
                <w14:ligatures w14:val="none"/>
              </w:rPr>
            </w:pPr>
            <w:r w:rsidRPr="000F7639">
              <w:rPr>
                <w:rFonts w:ascii="Calibri" w:eastAsia="Times New Roman" w:hAnsi="Calibri" w:cs="Calibri"/>
                <w:kern w:val="0"/>
                <w:sz w:val="18"/>
                <w:szCs w:val="18"/>
                <w14:ligatures w14:val="none"/>
              </w:rPr>
              <w:t>Peter's Discourse on Pentecost</w:t>
            </w:r>
            <w:r w:rsidRPr="000F7639">
              <w:rPr>
                <w:rFonts w:ascii="Calibri" w:eastAsia="Times New Roman" w:hAnsi="Calibri" w:cs="Calibri"/>
                <w:caps/>
                <w:kern w:val="0"/>
                <w:sz w:val="18"/>
                <w:szCs w:val="18"/>
                <w14:ligatures w14:val="none"/>
              </w:rPr>
              <w:t xml:space="preserve"> 2:14-39</w:t>
            </w:r>
          </w:p>
          <w:p w14:paraId="7C740928" w14:textId="77777777" w:rsidR="00DB644F" w:rsidRPr="000F7639" w:rsidRDefault="00DB644F" w:rsidP="00DB644F">
            <w:pPr>
              <w:rPr>
                <w:rFonts w:ascii="Calibri" w:eastAsia="Times New Roman" w:hAnsi="Calibri" w:cs="Calibri"/>
                <w:caps/>
                <w:kern w:val="0"/>
                <w:sz w:val="18"/>
                <w:szCs w:val="18"/>
                <w14:ligatures w14:val="none"/>
              </w:rPr>
            </w:pPr>
            <w:r w:rsidRPr="000F7639">
              <w:rPr>
                <w:rFonts w:ascii="Calibri" w:eastAsia="Times New Roman" w:hAnsi="Calibri" w:cs="Calibri"/>
                <w:kern w:val="0"/>
                <w:sz w:val="18"/>
                <w:szCs w:val="18"/>
                <w14:ligatures w14:val="none"/>
              </w:rPr>
              <w:t>Peter's Sermon</w:t>
            </w:r>
            <w:r>
              <w:rPr>
                <w:rFonts w:ascii="Calibri" w:eastAsia="Times New Roman" w:hAnsi="Calibri" w:cs="Calibri"/>
                <w:caps/>
                <w:kern w:val="0"/>
                <w:sz w:val="18"/>
                <w:szCs w:val="18"/>
                <w14:ligatures w14:val="none"/>
              </w:rPr>
              <w:t xml:space="preserve"> </w:t>
            </w:r>
            <w:r w:rsidRPr="000F7639">
              <w:rPr>
                <w:rFonts w:ascii="Calibri" w:eastAsia="Times New Roman" w:hAnsi="Calibri" w:cs="Calibri"/>
                <w:caps/>
                <w:kern w:val="0"/>
                <w:sz w:val="18"/>
                <w:szCs w:val="18"/>
                <w14:ligatures w14:val="none"/>
              </w:rPr>
              <w:t>3:12-26</w:t>
            </w:r>
          </w:p>
          <w:p w14:paraId="0A90453C"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Peter's Address Sanhedrim 4:8-12</w:t>
            </w:r>
          </w:p>
          <w:p w14:paraId="5BBCD275"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Stephen's Defense 7:1-53</w:t>
            </w:r>
          </w:p>
          <w:p w14:paraId="75E2AD2A"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First Sermon to the Gentiles 10:35-43</w:t>
            </w:r>
          </w:p>
          <w:p w14:paraId="141A1C39"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Peter's Defense before Church 11:5-18</w:t>
            </w:r>
          </w:p>
          <w:p w14:paraId="48B962D7"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Paul's Address at Antioch 13:17-41</w:t>
            </w:r>
          </w:p>
          <w:p w14:paraId="0B11AB6C"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Paul's Address in Athens 17:22-31</w:t>
            </w:r>
          </w:p>
          <w:p w14:paraId="3FEA157E"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Paul's Address Ephesian Elders 20:18-35</w:t>
            </w:r>
          </w:p>
          <w:p w14:paraId="124752A6"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Paul's Defense in the Temple 22:3-21</w:t>
            </w:r>
          </w:p>
          <w:p w14:paraId="553A75E8"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Paul's Address before Felix 24:10-21</w:t>
            </w:r>
          </w:p>
          <w:p w14:paraId="3ECA29B0" w14:textId="77777777" w:rsidR="00DB644F" w:rsidRPr="000F7639" w:rsidRDefault="00DB644F" w:rsidP="00DB644F">
            <w:pPr>
              <w:rPr>
                <w:rFonts w:ascii="Calibri" w:eastAsia="Times New Roman" w:hAnsi="Calibri" w:cs="Calibri"/>
                <w:kern w:val="0"/>
                <w:sz w:val="18"/>
                <w:szCs w:val="18"/>
                <w14:ligatures w14:val="none"/>
              </w:rPr>
            </w:pPr>
            <w:r w:rsidRPr="000F7639">
              <w:rPr>
                <w:rFonts w:ascii="Calibri" w:eastAsia="Times New Roman" w:hAnsi="Calibri" w:cs="Calibri"/>
                <w:kern w:val="0"/>
                <w:sz w:val="18"/>
                <w:szCs w:val="18"/>
                <w14:ligatures w14:val="none"/>
              </w:rPr>
              <w:t>Paul's Address before Agrippa 26:2-29</w:t>
            </w:r>
          </w:p>
          <w:p w14:paraId="18352C4B" w14:textId="4EDF4867" w:rsidR="0085317A" w:rsidRDefault="00DB644F" w:rsidP="00E166FF">
            <w:pPr>
              <w:rPr>
                <w:rFonts w:ascii="Calibri" w:hAnsi="Calibri" w:cs="Calibri"/>
                <w:b/>
                <w:bCs/>
                <w:color w:val="C00000"/>
                <w:sz w:val="18"/>
                <w:szCs w:val="18"/>
              </w:rPr>
            </w:pPr>
            <w:r w:rsidRPr="000F7639">
              <w:rPr>
                <w:rFonts w:ascii="Calibri" w:eastAsia="Times New Roman" w:hAnsi="Calibri" w:cs="Calibri"/>
                <w:kern w:val="0"/>
                <w:sz w:val="18"/>
                <w:szCs w:val="18"/>
                <w14:ligatures w14:val="none"/>
              </w:rPr>
              <w:t>Paul's Address Jews at Rome 28:23-28</w:t>
            </w:r>
          </w:p>
          <w:p w14:paraId="1B201F91" w14:textId="77777777" w:rsidR="0085317A" w:rsidRDefault="0085317A" w:rsidP="00E166FF">
            <w:pPr>
              <w:rPr>
                <w:rFonts w:ascii="Calibri" w:hAnsi="Calibri" w:cs="Calibri"/>
                <w:b/>
                <w:bCs/>
                <w:color w:val="C00000"/>
                <w:sz w:val="18"/>
                <w:szCs w:val="18"/>
              </w:rPr>
            </w:pPr>
          </w:p>
          <w:p w14:paraId="55DBF543" w14:textId="0DF20470" w:rsidR="00E166FF" w:rsidRPr="00F4652F" w:rsidRDefault="00E166FF" w:rsidP="00E166FF">
            <w:pPr>
              <w:rPr>
                <w:rFonts w:ascii="Calibri" w:eastAsia="Times New Roman" w:hAnsi="Calibri" w:cs="Calibri"/>
                <w:kern w:val="0"/>
                <w:sz w:val="19"/>
                <w:szCs w:val="19"/>
                <w14:ligatures w14:val="none"/>
              </w:rPr>
            </w:pPr>
            <w:r w:rsidRPr="00F4652F">
              <w:rPr>
                <w:rFonts w:ascii="Calibri" w:hAnsi="Calibri" w:cs="Calibri"/>
                <w:b/>
                <w:bCs/>
                <w:color w:val="C00000"/>
                <w:sz w:val="18"/>
                <w:szCs w:val="18"/>
              </w:rPr>
              <w:t>TWO DATES FOR THE EXODUS</w:t>
            </w:r>
          </w:p>
          <w:p w14:paraId="725CDCDC" w14:textId="77777777" w:rsidR="00E166FF" w:rsidRPr="00F4652F" w:rsidRDefault="00E166FF" w:rsidP="00E166FF">
            <w:pPr>
              <w:rPr>
                <w:rFonts w:ascii="Calibri" w:eastAsia="Times New Roman" w:hAnsi="Calibri" w:cs="Calibri"/>
                <w:b/>
                <w:bCs/>
                <w:kern w:val="0"/>
                <w:sz w:val="19"/>
                <w:szCs w:val="19"/>
                <w:u w:val="single"/>
                <w14:ligatures w14:val="none"/>
              </w:rPr>
            </w:pPr>
            <w:r w:rsidRPr="00F4652F">
              <w:rPr>
                <w:rFonts w:ascii="Calibri" w:eastAsia="Times New Roman" w:hAnsi="Calibri" w:cs="Calibri"/>
                <w:b/>
                <w:bCs/>
                <w:kern w:val="0"/>
                <w:sz w:val="19"/>
                <w:szCs w:val="19"/>
                <w:u w:val="single"/>
                <w14:ligatures w14:val="none"/>
              </w:rPr>
              <w:t>15</w:t>
            </w:r>
            <w:r w:rsidRPr="00F4652F">
              <w:rPr>
                <w:rFonts w:ascii="Calibri" w:eastAsia="Times New Roman" w:hAnsi="Calibri" w:cs="Calibri"/>
                <w:b/>
                <w:bCs/>
                <w:kern w:val="0"/>
                <w:sz w:val="19"/>
                <w:szCs w:val="19"/>
                <w:u w:val="single"/>
                <w:vertAlign w:val="superscript"/>
                <w14:ligatures w14:val="none"/>
              </w:rPr>
              <w:t>TH</w:t>
            </w:r>
            <w:r w:rsidRPr="00F4652F">
              <w:rPr>
                <w:rFonts w:ascii="Calibri" w:eastAsia="Times New Roman" w:hAnsi="Calibri" w:cs="Calibri"/>
                <w:b/>
                <w:bCs/>
                <w:kern w:val="0"/>
                <w:sz w:val="19"/>
                <w:szCs w:val="19"/>
                <w:u w:val="single"/>
                <w14:ligatures w14:val="none"/>
              </w:rPr>
              <w:t xml:space="preserve"> CENTURY EXODUS</w:t>
            </w:r>
          </w:p>
          <w:p w14:paraId="6F91D5BC"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b/>
                <w:bCs/>
                <w:i/>
                <w:iCs/>
                <w:kern w:val="0"/>
                <w:sz w:val="18"/>
                <w:szCs w:val="18"/>
                <w14:ligatures w14:val="none"/>
              </w:rPr>
              <w:t>When:</w:t>
            </w:r>
            <w:r w:rsidRPr="00F4652F">
              <w:rPr>
                <w:rFonts w:ascii="Calibri" w:eastAsia="Times New Roman" w:hAnsi="Calibri" w:cs="Calibri"/>
                <w:kern w:val="0"/>
                <w:sz w:val="18"/>
                <w:szCs w:val="18"/>
                <w14:ligatures w14:val="none"/>
              </w:rPr>
              <w:t xml:space="preserve"> Approx 1446 BC</w:t>
            </w:r>
          </w:p>
          <w:p w14:paraId="48C18A34"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b/>
                <w:bCs/>
                <w:i/>
                <w:iCs/>
                <w:kern w:val="0"/>
                <w:sz w:val="18"/>
                <w:szCs w:val="18"/>
                <w14:ligatures w14:val="none"/>
              </w:rPr>
              <w:t>Ruling Pharaoh:</w:t>
            </w:r>
            <w:r w:rsidRPr="00F4652F">
              <w:rPr>
                <w:rFonts w:ascii="Calibri" w:eastAsia="Times New Roman" w:hAnsi="Calibri" w:cs="Calibri"/>
                <w:kern w:val="0"/>
                <w:sz w:val="18"/>
                <w:szCs w:val="18"/>
                <w14:ligatures w14:val="none"/>
              </w:rPr>
              <w:t xml:space="preserve"> Thutmose III (1479-1425 BC)</w:t>
            </w:r>
            <w:r w:rsidRPr="00F4652F">
              <w:rPr>
                <w:rFonts w:ascii="Calibri" w:eastAsia="Times New Roman" w:hAnsi="Calibri" w:cs="Calibri"/>
                <w:kern w:val="0"/>
                <w:sz w:val="18"/>
                <w:szCs w:val="18"/>
                <w14:ligatures w14:val="none"/>
              </w:rPr>
              <w:br/>
            </w:r>
            <w:r w:rsidRPr="00F4652F">
              <w:rPr>
                <w:rFonts w:ascii="Calibri" w:eastAsia="Times New Roman" w:hAnsi="Calibri" w:cs="Calibri"/>
                <w:b/>
                <w:bCs/>
                <w:i/>
                <w:iCs/>
                <w:kern w:val="0"/>
                <w:sz w:val="18"/>
                <w:szCs w:val="18"/>
                <w14:ligatures w14:val="none"/>
              </w:rPr>
              <w:t>Reasons:</w:t>
            </w:r>
            <w:r w:rsidRPr="00F4652F">
              <w:rPr>
                <w:rFonts w:ascii="Calibri" w:eastAsia="Times New Roman" w:hAnsi="Calibri" w:cs="Calibri"/>
                <w:kern w:val="0"/>
                <w:sz w:val="18"/>
                <w:szCs w:val="18"/>
                <w14:ligatures w14:val="none"/>
              </w:rPr>
              <w:t xml:space="preserve"> </w:t>
            </w:r>
            <w:r w:rsidRPr="00F4652F">
              <w:rPr>
                <w:rFonts w:ascii="Calibri" w:eastAsia="Times New Roman" w:hAnsi="Calibri" w:cs="Calibri"/>
                <w:kern w:val="0"/>
                <w:sz w:val="18"/>
                <w:szCs w:val="18"/>
                <w14:ligatures w14:val="none"/>
              </w:rPr>
              <w:br/>
              <w:t>• 1 Kings 6:1 states that the Exodus occurred 480 years before Solomon began building the Temple.</w:t>
            </w:r>
          </w:p>
          <w:p w14:paraId="43DFBEF0"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 Solomon, who reigned from 970 to 930 BC, began the temple in the 4</w:t>
            </w:r>
            <w:r w:rsidRPr="00F4652F">
              <w:rPr>
                <w:rFonts w:ascii="Calibri" w:eastAsia="Times New Roman" w:hAnsi="Calibri" w:cs="Calibri"/>
                <w:kern w:val="0"/>
                <w:sz w:val="18"/>
                <w:szCs w:val="18"/>
                <w:vertAlign w:val="superscript"/>
                <w14:ligatures w14:val="none"/>
              </w:rPr>
              <w:t>th</w:t>
            </w:r>
            <w:r w:rsidRPr="00F4652F">
              <w:rPr>
                <w:rFonts w:ascii="Calibri" w:eastAsia="Times New Roman" w:hAnsi="Calibri" w:cs="Calibri"/>
                <w:kern w:val="0"/>
                <w:sz w:val="18"/>
                <w:szCs w:val="18"/>
                <w14:ligatures w14:val="none"/>
              </w:rPr>
              <w:t xml:space="preserve"> year of his reign (about 966 BC)</w:t>
            </w:r>
          </w:p>
          <w:p w14:paraId="79ACD30D"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 The Exodus would then have occurred 480 years before 966 BC, placing it in 1446 BC</w:t>
            </w:r>
          </w:p>
          <w:p w14:paraId="7629A011" w14:textId="77777777" w:rsidR="00E166FF" w:rsidRPr="00F4652F" w:rsidRDefault="00E166FF" w:rsidP="00E166FF">
            <w:pPr>
              <w:textAlignment w:val="center"/>
              <w:rPr>
                <w:rFonts w:ascii="Calibri" w:eastAsia="Times New Roman" w:hAnsi="Calibri" w:cs="Calibri"/>
                <w:kern w:val="0"/>
                <w:sz w:val="18"/>
                <w:szCs w:val="18"/>
                <w14:ligatures w14:val="none"/>
              </w:rPr>
            </w:pPr>
          </w:p>
          <w:p w14:paraId="35EEA03E"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u w:val="single"/>
                <w14:ligatures w14:val="none"/>
              </w:rPr>
              <w:t>13</w:t>
            </w:r>
            <w:r w:rsidRPr="00F4652F">
              <w:rPr>
                <w:rFonts w:ascii="Calibri" w:eastAsia="Times New Roman" w:hAnsi="Calibri" w:cs="Calibri"/>
                <w:b/>
                <w:bCs/>
                <w:kern w:val="0"/>
                <w:sz w:val="18"/>
                <w:szCs w:val="18"/>
                <w:u w:val="single"/>
                <w:vertAlign w:val="superscript"/>
                <w14:ligatures w14:val="none"/>
              </w:rPr>
              <w:t>th</w:t>
            </w:r>
            <w:r w:rsidRPr="00F4652F">
              <w:rPr>
                <w:rFonts w:ascii="Calibri" w:eastAsia="Times New Roman" w:hAnsi="Calibri" w:cs="Calibri"/>
                <w:b/>
                <w:bCs/>
                <w:kern w:val="0"/>
                <w:sz w:val="18"/>
                <w:szCs w:val="18"/>
                <w:u w:val="single"/>
                <w14:ligatures w14:val="none"/>
              </w:rPr>
              <w:t xml:space="preserve"> CENTURY EXODUS</w:t>
            </w:r>
            <w:r w:rsidRPr="00F4652F">
              <w:rPr>
                <w:rFonts w:ascii="Calibri" w:eastAsia="Times New Roman" w:hAnsi="Calibri" w:cs="Calibri"/>
                <w:kern w:val="0"/>
                <w:sz w:val="18"/>
                <w:szCs w:val="18"/>
                <w14:ligatures w14:val="none"/>
              </w:rPr>
              <w:br/>
            </w:r>
            <w:r w:rsidRPr="00F4652F">
              <w:rPr>
                <w:rFonts w:ascii="Calibri" w:eastAsia="Times New Roman" w:hAnsi="Calibri" w:cs="Calibri"/>
                <w:b/>
                <w:bCs/>
                <w:i/>
                <w:iCs/>
                <w:kern w:val="0"/>
                <w:sz w:val="18"/>
                <w:szCs w:val="18"/>
                <w14:ligatures w14:val="none"/>
              </w:rPr>
              <w:t>When:</w:t>
            </w:r>
            <w:r w:rsidRPr="00F4652F">
              <w:rPr>
                <w:rFonts w:ascii="Calibri" w:eastAsia="Times New Roman" w:hAnsi="Calibri" w:cs="Calibri"/>
                <w:kern w:val="0"/>
                <w:sz w:val="18"/>
                <w:szCs w:val="18"/>
                <w14:ligatures w14:val="none"/>
              </w:rPr>
              <w:t xml:space="preserve"> Approx 1275 BC</w:t>
            </w:r>
            <w:r w:rsidRPr="00F4652F">
              <w:rPr>
                <w:rFonts w:ascii="Calibri" w:eastAsia="Times New Roman" w:hAnsi="Calibri" w:cs="Calibri"/>
                <w:kern w:val="0"/>
                <w:sz w:val="18"/>
                <w:szCs w:val="18"/>
                <w14:ligatures w14:val="none"/>
              </w:rPr>
              <w:br/>
            </w:r>
            <w:r w:rsidRPr="00F4652F">
              <w:rPr>
                <w:rFonts w:ascii="Calibri" w:eastAsia="Times New Roman" w:hAnsi="Calibri" w:cs="Calibri"/>
                <w:b/>
                <w:bCs/>
                <w:i/>
                <w:iCs/>
                <w:kern w:val="0"/>
                <w:sz w:val="18"/>
                <w:szCs w:val="18"/>
                <w14:ligatures w14:val="none"/>
              </w:rPr>
              <w:t>Ruling Pharaoh:</w:t>
            </w:r>
            <w:r w:rsidRPr="00F4652F">
              <w:rPr>
                <w:rFonts w:ascii="Calibri" w:eastAsia="Times New Roman" w:hAnsi="Calibri" w:cs="Calibri"/>
                <w:kern w:val="0"/>
                <w:sz w:val="18"/>
                <w:szCs w:val="18"/>
                <w14:ligatures w14:val="none"/>
              </w:rPr>
              <w:t xml:space="preserve"> Ramesses II (1279-1213 BC)</w:t>
            </w:r>
          </w:p>
          <w:p w14:paraId="1E862BF0" w14:textId="77777777" w:rsidR="00E166FF" w:rsidRPr="00F4652F" w:rsidRDefault="00E166FF" w:rsidP="00E166FF">
            <w:pPr>
              <w:textAlignment w:val="center"/>
              <w:rPr>
                <w:rFonts w:ascii="Calibri" w:eastAsia="Times New Roman" w:hAnsi="Calibri" w:cs="Calibri"/>
                <w:b/>
                <w:bCs/>
                <w:i/>
                <w:iCs/>
                <w:kern w:val="0"/>
                <w:sz w:val="18"/>
                <w:szCs w:val="18"/>
                <w14:ligatures w14:val="none"/>
              </w:rPr>
            </w:pPr>
            <w:r w:rsidRPr="00F4652F">
              <w:rPr>
                <w:rFonts w:ascii="Calibri" w:eastAsia="Times New Roman" w:hAnsi="Calibri" w:cs="Calibri"/>
                <w:b/>
                <w:bCs/>
                <w:i/>
                <w:iCs/>
                <w:kern w:val="0"/>
                <w:sz w:val="18"/>
                <w:szCs w:val="18"/>
                <w14:ligatures w14:val="none"/>
              </w:rPr>
              <w:t>Reasons:</w:t>
            </w:r>
          </w:p>
          <w:p w14:paraId="1C505F9F"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 Exodus 1:11 states that the Hebrew slaves built the supply cities, Pithom and Rameses.</w:t>
            </w:r>
          </w:p>
          <w:p w14:paraId="52710A89" w14:textId="77777777" w:rsidR="00E166FF" w:rsidRPr="00F4652F"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 Egyptian sources suggest that Pharaoh Ramesses renamed the city of Rameses after himself.</w:t>
            </w:r>
          </w:p>
          <w:p w14:paraId="77B5BC74" w14:textId="1866A5A2" w:rsidR="00AF4600" w:rsidRDefault="00E166FF" w:rsidP="00E166FF">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 480 Years of 1 Kings 6:1 is a symbolic number, representing 12 generations of 40 years each.</w:t>
            </w:r>
          </w:p>
          <w:p w14:paraId="6546167A" w14:textId="77777777" w:rsidR="00AF4600" w:rsidRDefault="00AF4600" w:rsidP="00E166FF">
            <w:pPr>
              <w:textAlignment w:val="center"/>
              <w:rPr>
                <w:rFonts w:ascii="Calibri" w:eastAsia="Times New Roman" w:hAnsi="Calibri" w:cs="Calibri"/>
                <w:kern w:val="0"/>
                <w:sz w:val="18"/>
                <w:szCs w:val="18"/>
                <w14:ligatures w14:val="none"/>
              </w:rPr>
            </w:pPr>
          </w:p>
          <w:p w14:paraId="22C4F882" w14:textId="77777777" w:rsidR="00D818E0" w:rsidRDefault="00D818E0" w:rsidP="00382FD9">
            <w:pPr>
              <w:rPr>
                <w:rFonts w:ascii="Calibri" w:eastAsia="Times New Roman" w:hAnsi="Calibri" w:cs="Calibri"/>
                <w:b/>
                <w:bCs/>
                <w:caps/>
                <w:color w:val="C00000"/>
                <w:kern w:val="0"/>
                <w:sz w:val="18"/>
                <w:szCs w:val="18"/>
                <w14:ligatures w14:val="none"/>
              </w:rPr>
            </w:pPr>
          </w:p>
          <w:p w14:paraId="7D3D0F9E" w14:textId="77777777" w:rsidR="00D818E0" w:rsidRDefault="00D818E0" w:rsidP="00382FD9">
            <w:pPr>
              <w:rPr>
                <w:rFonts w:ascii="Calibri" w:eastAsia="Times New Roman" w:hAnsi="Calibri" w:cs="Calibri"/>
                <w:b/>
                <w:bCs/>
                <w:caps/>
                <w:color w:val="C00000"/>
                <w:kern w:val="0"/>
                <w:sz w:val="18"/>
                <w:szCs w:val="18"/>
                <w14:ligatures w14:val="none"/>
              </w:rPr>
            </w:pPr>
          </w:p>
          <w:p w14:paraId="0402FBDE" w14:textId="77777777" w:rsidR="00D818E0" w:rsidRDefault="00D818E0" w:rsidP="00382FD9">
            <w:pPr>
              <w:rPr>
                <w:rFonts w:ascii="Calibri" w:eastAsia="Times New Roman" w:hAnsi="Calibri" w:cs="Calibri"/>
                <w:b/>
                <w:bCs/>
                <w:caps/>
                <w:color w:val="C00000"/>
                <w:kern w:val="0"/>
                <w:sz w:val="18"/>
                <w:szCs w:val="18"/>
                <w14:ligatures w14:val="none"/>
              </w:rPr>
            </w:pPr>
          </w:p>
          <w:p w14:paraId="6C4367E8" w14:textId="77777777" w:rsidR="00D818E0" w:rsidRDefault="00D818E0" w:rsidP="00382FD9">
            <w:pPr>
              <w:rPr>
                <w:rFonts w:ascii="Calibri" w:eastAsia="Times New Roman" w:hAnsi="Calibri" w:cs="Calibri"/>
                <w:b/>
                <w:bCs/>
                <w:caps/>
                <w:color w:val="C00000"/>
                <w:kern w:val="0"/>
                <w:sz w:val="18"/>
                <w:szCs w:val="18"/>
                <w14:ligatures w14:val="none"/>
              </w:rPr>
            </w:pPr>
          </w:p>
          <w:p w14:paraId="2D9CFB60" w14:textId="77777777" w:rsidR="00D818E0" w:rsidRDefault="00D818E0" w:rsidP="00382FD9">
            <w:pPr>
              <w:rPr>
                <w:rFonts w:ascii="Calibri" w:eastAsia="Times New Roman" w:hAnsi="Calibri" w:cs="Calibri"/>
                <w:b/>
                <w:bCs/>
                <w:caps/>
                <w:color w:val="C00000"/>
                <w:kern w:val="0"/>
                <w:sz w:val="18"/>
                <w:szCs w:val="18"/>
                <w14:ligatures w14:val="none"/>
              </w:rPr>
            </w:pPr>
          </w:p>
          <w:p w14:paraId="75AE0961" w14:textId="77777777" w:rsidR="00D818E0" w:rsidRDefault="00D818E0" w:rsidP="00382FD9">
            <w:pPr>
              <w:rPr>
                <w:rFonts w:ascii="Calibri" w:eastAsia="Times New Roman" w:hAnsi="Calibri" w:cs="Calibri"/>
                <w:b/>
                <w:bCs/>
                <w:caps/>
                <w:color w:val="C00000"/>
                <w:kern w:val="0"/>
                <w:sz w:val="18"/>
                <w:szCs w:val="18"/>
                <w14:ligatures w14:val="none"/>
              </w:rPr>
            </w:pPr>
          </w:p>
          <w:p w14:paraId="222C28E8" w14:textId="77777777" w:rsidR="00D818E0" w:rsidRDefault="00D818E0" w:rsidP="00382FD9">
            <w:pPr>
              <w:rPr>
                <w:rFonts w:ascii="Calibri" w:eastAsia="Times New Roman" w:hAnsi="Calibri" w:cs="Calibri"/>
                <w:b/>
                <w:bCs/>
                <w:caps/>
                <w:color w:val="C00000"/>
                <w:kern w:val="0"/>
                <w:sz w:val="18"/>
                <w:szCs w:val="18"/>
                <w14:ligatures w14:val="none"/>
              </w:rPr>
            </w:pPr>
          </w:p>
          <w:p w14:paraId="4E79194F" w14:textId="77777777" w:rsidR="00D818E0" w:rsidRDefault="00D818E0" w:rsidP="00382FD9">
            <w:pPr>
              <w:rPr>
                <w:rFonts w:ascii="Calibri" w:eastAsia="Times New Roman" w:hAnsi="Calibri" w:cs="Calibri"/>
                <w:b/>
                <w:bCs/>
                <w:caps/>
                <w:color w:val="C00000"/>
                <w:kern w:val="0"/>
                <w:sz w:val="18"/>
                <w:szCs w:val="18"/>
                <w14:ligatures w14:val="none"/>
              </w:rPr>
            </w:pPr>
          </w:p>
          <w:p w14:paraId="4B9A5016" w14:textId="77777777" w:rsidR="00D818E0" w:rsidRDefault="00D818E0" w:rsidP="00382FD9">
            <w:pPr>
              <w:rPr>
                <w:rFonts w:ascii="Calibri" w:eastAsia="Times New Roman" w:hAnsi="Calibri" w:cs="Calibri"/>
                <w:b/>
                <w:bCs/>
                <w:caps/>
                <w:color w:val="C00000"/>
                <w:kern w:val="0"/>
                <w:sz w:val="18"/>
                <w:szCs w:val="18"/>
                <w14:ligatures w14:val="none"/>
              </w:rPr>
            </w:pPr>
          </w:p>
          <w:p w14:paraId="42FFCCEA" w14:textId="16CCD87F" w:rsidR="00382FD9" w:rsidRPr="00F4652F" w:rsidRDefault="00382FD9" w:rsidP="00382FD9">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lastRenderedPageBreak/>
              <w:t>JEWISH FEASTS</w:t>
            </w:r>
          </w:p>
          <w:p w14:paraId="6A64FCA8"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14:ligatures w14:val="none"/>
              </w:rPr>
              <w:t>PASSOVER</w:t>
            </w:r>
            <w:r w:rsidRPr="00F4652F">
              <w:rPr>
                <w:rFonts w:ascii="Calibri" w:eastAsia="Times New Roman" w:hAnsi="Calibri" w:cs="Calibri"/>
                <w:kern w:val="0"/>
                <w:sz w:val="18"/>
                <w:szCs w:val="18"/>
                <w14:ligatures w14:val="none"/>
              </w:rPr>
              <w:t xml:space="preserve"> </w:t>
            </w:r>
            <w:proofErr w:type="gramStart"/>
            <w:r w:rsidRPr="00F4652F">
              <w:rPr>
                <w:rFonts w:ascii="Calibri" w:eastAsia="Times New Roman" w:hAnsi="Calibri" w:cs="Calibri"/>
                <w:kern w:val="0"/>
                <w:sz w:val="18"/>
                <w:szCs w:val="18"/>
                <w14:ligatures w14:val="none"/>
              </w:rPr>
              <w:t>*</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Ex</w:t>
            </w:r>
            <w:proofErr w:type="gramEnd"/>
            <w:r w:rsidRPr="00F4652F">
              <w:rPr>
                <w:rFonts w:ascii="Calibri" w:eastAsia="Times New Roman" w:hAnsi="Calibri" w:cs="Calibri"/>
                <w:kern w:val="0"/>
                <w:sz w:val="18"/>
                <w:szCs w:val="18"/>
                <w14:ligatures w14:val="none"/>
              </w:rPr>
              <w:t xml:space="preserve"> 12:43-13:10</w:t>
            </w:r>
          </w:p>
          <w:p w14:paraId="3F3D9618"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Unleavened Bread</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26:17-20</w:t>
            </w:r>
          </w:p>
          <w:p w14:paraId="38B3E120" w14:textId="77777777" w:rsidR="00382FD9" w:rsidRPr="00F4652F" w:rsidRDefault="00382FD9" w:rsidP="00382FD9">
            <w:pPr>
              <w:rPr>
                <w:rFonts w:ascii="Calibri" w:eastAsia="Times New Roman" w:hAnsi="Calibri" w:cs="Calibri"/>
                <w:kern w:val="0"/>
                <w:sz w:val="18"/>
                <w:szCs w:val="18"/>
                <w14:ligatures w14:val="none"/>
              </w:rPr>
            </w:pPr>
          </w:p>
          <w:p w14:paraId="67D04A43"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14:ligatures w14:val="none"/>
              </w:rPr>
              <w:t>PENTECOST</w:t>
            </w:r>
            <w:r w:rsidRPr="00F4652F">
              <w:rPr>
                <w:rFonts w:ascii="Calibri" w:eastAsia="Times New Roman" w:hAnsi="Calibri" w:cs="Calibri"/>
                <w:kern w:val="0"/>
                <w:sz w:val="18"/>
                <w:szCs w:val="18"/>
                <w14:ligatures w14:val="none"/>
              </w:rPr>
              <w:t xml:space="preserve"> </w:t>
            </w:r>
            <w:proofErr w:type="gramStart"/>
            <w:r w:rsidRPr="00F4652F">
              <w:rPr>
                <w:rFonts w:ascii="Calibri" w:eastAsia="Times New Roman" w:hAnsi="Calibri" w:cs="Calibri"/>
                <w:kern w:val="0"/>
                <w:sz w:val="18"/>
                <w:szCs w:val="18"/>
                <w14:ligatures w14:val="none"/>
              </w:rPr>
              <w:t>*</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Deut</w:t>
            </w:r>
            <w:proofErr w:type="gramEnd"/>
            <w:r w:rsidRPr="00F4652F">
              <w:rPr>
                <w:rFonts w:ascii="Calibri" w:eastAsia="Times New Roman" w:hAnsi="Calibri" w:cs="Calibri"/>
                <w:kern w:val="0"/>
                <w:sz w:val="18"/>
                <w:szCs w:val="18"/>
                <w14:ligatures w14:val="none"/>
              </w:rPr>
              <w:t xml:space="preserve"> 16:9-12</w:t>
            </w:r>
          </w:p>
          <w:p w14:paraId="3CBDCAAD"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First Fruits</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Acts 2:1</w:t>
            </w:r>
          </w:p>
          <w:p w14:paraId="58151C9F" w14:textId="77777777" w:rsidR="00382FD9" w:rsidRPr="00F4652F" w:rsidRDefault="00382FD9" w:rsidP="00382FD9">
            <w:pPr>
              <w:rPr>
                <w:rFonts w:ascii="Calibri" w:eastAsia="Times New Roman" w:hAnsi="Calibri" w:cs="Calibri"/>
                <w:kern w:val="0"/>
                <w:sz w:val="18"/>
                <w:szCs w:val="18"/>
                <w14:ligatures w14:val="none"/>
              </w:rPr>
            </w:pPr>
          </w:p>
          <w:p w14:paraId="3CF7EE6E"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14:ligatures w14:val="none"/>
              </w:rPr>
              <w:t>TRUMPETS</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Num 29:1-6</w:t>
            </w:r>
          </w:p>
          <w:p w14:paraId="0E82D6AB"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Rosh Hashanah</w:t>
            </w:r>
          </w:p>
          <w:p w14:paraId="4C721664" w14:textId="77777777" w:rsidR="00382FD9" w:rsidRPr="00F4652F" w:rsidRDefault="00382FD9" w:rsidP="00382FD9">
            <w:pPr>
              <w:rPr>
                <w:rFonts w:ascii="Calibri" w:eastAsia="Times New Roman" w:hAnsi="Calibri" w:cs="Calibri"/>
                <w:kern w:val="0"/>
                <w:sz w:val="18"/>
                <w:szCs w:val="18"/>
                <w14:ligatures w14:val="none"/>
              </w:rPr>
            </w:pPr>
          </w:p>
          <w:p w14:paraId="4FD1E3FA"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14:ligatures w14:val="none"/>
              </w:rPr>
              <w:t>DAY OF ATONEMENT</w:t>
            </w:r>
            <w:r w:rsidRPr="00F4652F">
              <w:rPr>
                <w:rFonts w:ascii="Calibri" w:eastAsia="Times New Roman" w:hAnsi="Calibri" w:cs="Calibri"/>
                <w:kern w:val="0"/>
                <w:sz w:val="18"/>
                <w:szCs w:val="18"/>
                <w14:ligatures w14:val="none"/>
              </w:rPr>
              <w:tab/>
              <w:t>Lev 23:26-32</w:t>
            </w:r>
          </w:p>
          <w:p w14:paraId="4223CC01" w14:textId="77777777" w:rsidR="00382FD9" w:rsidRPr="00F4652F" w:rsidRDefault="00382FD9" w:rsidP="00382FD9">
            <w:pPr>
              <w:rPr>
                <w:rFonts w:ascii="Calibri" w:eastAsia="Times New Roman" w:hAnsi="Calibri" w:cs="Calibri"/>
                <w:kern w:val="0"/>
                <w:sz w:val="18"/>
                <w:szCs w:val="18"/>
                <w:lang w:val="de-DE"/>
                <w14:ligatures w14:val="none"/>
              </w:rPr>
            </w:pPr>
            <w:r w:rsidRPr="00F4652F">
              <w:rPr>
                <w:rFonts w:ascii="Calibri" w:eastAsia="Times New Roman" w:hAnsi="Calibri" w:cs="Calibri"/>
                <w:kern w:val="0"/>
                <w:sz w:val="18"/>
                <w:szCs w:val="18"/>
                <w:lang w:val="de-DE"/>
                <w14:ligatures w14:val="none"/>
              </w:rPr>
              <w:t>Yom Kippur</w:t>
            </w:r>
            <w:r w:rsidRPr="00F4652F">
              <w:rPr>
                <w:rFonts w:ascii="Calibri" w:eastAsia="Times New Roman" w:hAnsi="Calibri" w:cs="Calibri"/>
                <w:kern w:val="0"/>
                <w:sz w:val="18"/>
                <w:szCs w:val="18"/>
                <w:lang w:val="de-DE"/>
                <w14:ligatures w14:val="none"/>
              </w:rPr>
              <w:tab/>
            </w:r>
            <w:r w:rsidRPr="00F4652F">
              <w:rPr>
                <w:rFonts w:ascii="Calibri" w:eastAsia="Times New Roman" w:hAnsi="Calibri" w:cs="Calibri"/>
                <w:kern w:val="0"/>
                <w:sz w:val="18"/>
                <w:szCs w:val="18"/>
                <w:lang w:val="de-DE"/>
                <w14:ligatures w14:val="none"/>
              </w:rPr>
              <w:tab/>
              <w:t>Heb 9:7</w:t>
            </w:r>
          </w:p>
          <w:p w14:paraId="72562890" w14:textId="77777777" w:rsidR="00382FD9" w:rsidRPr="00F4652F" w:rsidRDefault="00382FD9" w:rsidP="00382FD9">
            <w:pPr>
              <w:rPr>
                <w:rFonts w:ascii="Calibri" w:eastAsia="Times New Roman" w:hAnsi="Calibri" w:cs="Calibri"/>
                <w:kern w:val="0"/>
                <w:sz w:val="18"/>
                <w:szCs w:val="18"/>
                <w:lang w:val="de-DE"/>
                <w14:ligatures w14:val="none"/>
              </w:rPr>
            </w:pPr>
          </w:p>
          <w:p w14:paraId="6E5F1339" w14:textId="77777777" w:rsidR="00382FD9" w:rsidRPr="00F4652F" w:rsidRDefault="00382FD9" w:rsidP="00382FD9">
            <w:pPr>
              <w:rPr>
                <w:rFonts w:ascii="Calibri" w:eastAsia="Times New Roman" w:hAnsi="Calibri" w:cs="Calibri"/>
                <w:kern w:val="0"/>
                <w:sz w:val="18"/>
                <w:szCs w:val="18"/>
                <w:lang w:val="de-DE"/>
                <w14:ligatures w14:val="none"/>
              </w:rPr>
            </w:pPr>
            <w:r w:rsidRPr="00F4652F">
              <w:rPr>
                <w:rFonts w:ascii="Calibri" w:eastAsia="Times New Roman" w:hAnsi="Calibri" w:cs="Calibri"/>
                <w:b/>
                <w:bCs/>
                <w:kern w:val="0"/>
                <w:sz w:val="18"/>
                <w:szCs w:val="18"/>
                <w:lang w:val="de-DE"/>
                <w14:ligatures w14:val="none"/>
              </w:rPr>
              <w:t>TABERNACLES</w:t>
            </w:r>
            <w:r w:rsidRPr="00F4652F">
              <w:rPr>
                <w:rFonts w:ascii="Calibri" w:eastAsia="Times New Roman" w:hAnsi="Calibri" w:cs="Calibri"/>
                <w:kern w:val="0"/>
                <w:sz w:val="18"/>
                <w:szCs w:val="18"/>
                <w:lang w:val="de-DE"/>
                <w14:ligatures w14:val="none"/>
              </w:rPr>
              <w:t xml:space="preserve"> *</w:t>
            </w:r>
            <w:r w:rsidRPr="00F4652F">
              <w:rPr>
                <w:rFonts w:ascii="Calibri" w:eastAsia="Times New Roman" w:hAnsi="Calibri" w:cs="Calibri"/>
                <w:kern w:val="0"/>
                <w:sz w:val="18"/>
                <w:szCs w:val="18"/>
                <w:lang w:val="de-DE"/>
                <w14:ligatures w14:val="none"/>
              </w:rPr>
              <w:tab/>
            </w:r>
            <w:r w:rsidRPr="00F4652F">
              <w:rPr>
                <w:rFonts w:ascii="Calibri" w:eastAsia="Times New Roman" w:hAnsi="Calibri" w:cs="Calibri"/>
                <w:kern w:val="0"/>
                <w:sz w:val="18"/>
                <w:szCs w:val="18"/>
                <w:lang w:val="de-DE"/>
                <w14:ligatures w14:val="none"/>
              </w:rPr>
              <w:tab/>
              <w:t>Neh 8:13-18</w:t>
            </w:r>
          </w:p>
          <w:p w14:paraId="507155BC"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Booths</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John 7:2</w:t>
            </w:r>
          </w:p>
          <w:p w14:paraId="26F2FA05" w14:textId="77777777" w:rsidR="00382FD9" w:rsidRPr="00F4652F" w:rsidRDefault="00382FD9" w:rsidP="00382FD9">
            <w:pPr>
              <w:rPr>
                <w:rFonts w:ascii="Calibri" w:eastAsia="Times New Roman" w:hAnsi="Calibri" w:cs="Calibri"/>
                <w:kern w:val="0"/>
                <w:sz w:val="18"/>
                <w:szCs w:val="18"/>
                <w14:ligatures w14:val="none"/>
              </w:rPr>
            </w:pPr>
          </w:p>
          <w:p w14:paraId="526E5ACC"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14:ligatures w14:val="none"/>
              </w:rPr>
              <w:t>DEDICATION</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John 10:22</w:t>
            </w:r>
          </w:p>
          <w:p w14:paraId="6E9E1ACD"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Hannukkah</w:t>
            </w:r>
          </w:p>
          <w:p w14:paraId="42770A62" w14:textId="77777777" w:rsidR="00382FD9" w:rsidRPr="00F4652F" w:rsidRDefault="00382FD9" w:rsidP="00382FD9">
            <w:pPr>
              <w:rPr>
                <w:rFonts w:ascii="Calibri" w:eastAsia="Times New Roman" w:hAnsi="Calibri" w:cs="Calibri"/>
                <w:kern w:val="0"/>
                <w:sz w:val="18"/>
                <w:szCs w:val="18"/>
                <w14:ligatures w14:val="none"/>
              </w:rPr>
            </w:pPr>
          </w:p>
          <w:p w14:paraId="6BD61842" w14:textId="77777777" w:rsidR="00382FD9" w:rsidRPr="00F4652F" w:rsidRDefault="00382FD9" w:rsidP="00382FD9">
            <w:pPr>
              <w:rPr>
                <w:rFonts w:ascii="Calibri" w:eastAsia="Times New Roman" w:hAnsi="Calibri" w:cs="Calibri"/>
                <w:kern w:val="0"/>
                <w:sz w:val="18"/>
                <w:szCs w:val="18"/>
                <w14:ligatures w14:val="none"/>
              </w:rPr>
            </w:pPr>
            <w:r w:rsidRPr="00F4652F">
              <w:rPr>
                <w:rFonts w:ascii="Calibri" w:eastAsia="Times New Roman" w:hAnsi="Calibri" w:cs="Calibri"/>
                <w:b/>
                <w:bCs/>
                <w:kern w:val="0"/>
                <w:sz w:val="18"/>
                <w:szCs w:val="18"/>
                <w14:ligatures w14:val="none"/>
              </w:rPr>
              <w:t>PURIM</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Esther 9:18-32</w:t>
            </w:r>
          </w:p>
          <w:p w14:paraId="461A8781" w14:textId="77777777" w:rsidR="006C0DC4" w:rsidRDefault="00382FD9" w:rsidP="001B1D20">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Lots</w:t>
            </w:r>
          </w:p>
          <w:p w14:paraId="21D4A720" w14:textId="77777777" w:rsidR="00B653A4" w:rsidRDefault="00B653A4" w:rsidP="001B1D20">
            <w:pPr>
              <w:rPr>
                <w:rFonts w:eastAsia="Times New Roman"/>
                <w:kern w:val="0"/>
                <w14:ligatures w14:val="none"/>
              </w:rPr>
            </w:pPr>
          </w:p>
          <w:p w14:paraId="34CB62D7" w14:textId="77777777" w:rsidR="00A33AF8" w:rsidRPr="00340212" w:rsidRDefault="00A33AF8" w:rsidP="001B1D20">
            <w:pPr>
              <w:rPr>
                <w:rFonts w:ascii="Calibri" w:eastAsia="Times New Roman" w:hAnsi="Calibri" w:cs="Calibri"/>
                <w:b/>
                <w:bCs/>
                <w:color w:val="C00000"/>
                <w:kern w:val="0"/>
                <w:sz w:val="18"/>
                <w:szCs w:val="18"/>
                <w14:ligatures w14:val="none"/>
              </w:rPr>
            </w:pPr>
            <w:r w:rsidRPr="00340212">
              <w:rPr>
                <w:rFonts w:ascii="Calibri" w:eastAsia="Times New Roman" w:hAnsi="Calibri" w:cs="Calibri"/>
                <w:b/>
                <w:bCs/>
                <w:color w:val="C00000"/>
                <w:kern w:val="0"/>
                <w:sz w:val="18"/>
                <w:szCs w:val="18"/>
                <w14:ligatures w14:val="none"/>
              </w:rPr>
              <w:t>CHRONOLOGY OF THE LIFE OF PAUL</w:t>
            </w:r>
          </w:p>
          <w:p w14:paraId="39486D66" w14:textId="41A0DA0B" w:rsidR="00A33AF8" w:rsidRDefault="00295C9D" w:rsidP="001B1D20">
            <w:pPr>
              <w:rPr>
                <w:rFonts w:ascii="Calibri" w:eastAsia="Times New Roman" w:hAnsi="Calibri" w:cs="Calibri"/>
                <w:kern w:val="0"/>
                <w:sz w:val="18"/>
                <w:szCs w:val="18"/>
                <w14:ligatures w14:val="none"/>
              </w:rPr>
            </w:pPr>
            <w:r w:rsidRPr="00295C9D">
              <w:rPr>
                <w:rFonts w:ascii="Calibri" w:eastAsia="Times New Roman" w:hAnsi="Calibri" w:cs="Calibri"/>
                <w:kern w:val="0"/>
                <w:sz w:val="18"/>
                <w:szCs w:val="18"/>
                <w14:ligatures w14:val="none"/>
              </w:rPr>
              <w:t xml:space="preserve">5 </w:t>
            </w:r>
            <w:r w:rsidR="00340212">
              <w:rPr>
                <w:rFonts w:ascii="Calibri" w:eastAsia="Times New Roman" w:hAnsi="Calibri" w:cs="Calibri"/>
                <w:kern w:val="0"/>
                <w:sz w:val="18"/>
                <w:szCs w:val="18"/>
                <w14:ligatures w14:val="none"/>
              </w:rPr>
              <w:t>-</w:t>
            </w:r>
            <w:r w:rsidRPr="00295C9D">
              <w:rPr>
                <w:rFonts w:ascii="Calibri" w:eastAsia="Times New Roman" w:hAnsi="Calibri" w:cs="Calibri"/>
                <w:kern w:val="0"/>
                <w:sz w:val="18"/>
                <w:szCs w:val="18"/>
                <w14:ligatures w14:val="none"/>
              </w:rPr>
              <w:t xml:space="preserve"> Birth</w:t>
            </w:r>
            <w:r w:rsidRPr="00295C9D">
              <w:rPr>
                <w:rFonts w:ascii="Calibri" w:eastAsia="Times New Roman" w:hAnsi="Calibri" w:cs="Calibri"/>
                <w:kern w:val="0"/>
                <w:sz w:val="18"/>
                <w:szCs w:val="18"/>
                <w14:ligatures w14:val="none"/>
              </w:rPr>
              <w:br/>
              <w:t xml:space="preserve">35 </w:t>
            </w:r>
            <w:r w:rsidR="00340212">
              <w:rPr>
                <w:rFonts w:ascii="Calibri" w:eastAsia="Times New Roman" w:hAnsi="Calibri" w:cs="Calibri"/>
                <w:kern w:val="0"/>
                <w:sz w:val="18"/>
                <w:szCs w:val="18"/>
                <w14:ligatures w14:val="none"/>
              </w:rPr>
              <w:t>-</w:t>
            </w:r>
            <w:r w:rsidRPr="00295C9D">
              <w:rPr>
                <w:rFonts w:ascii="Calibri" w:eastAsia="Times New Roman" w:hAnsi="Calibri" w:cs="Calibri"/>
                <w:kern w:val="0"/>
                <w:sz w:val="18"/>
                <w:szCs w:val="18"/>
                <w14:ligatures w14:val="none"/>
              </w:rPr>
              <w:t xml:space="preserve"> Paul’s conversion</w:t>
            </w:r>
            <w:r w:rsidR="00ED14AF">
              <w:rPr>
                <w:rFonts w:ascii="Calibri" w:eastAsia="Times New Roman" w:hAnsi="Calibri" w:cs="Calibri"/>
                <w:kern w:val="0"/>
                <w:sz w:val="18"/>
                <w:szCs w:val="18"/>
                <w14:ligatures w14:val="none"/>
              </w:rPr>
              <w:t xml:space="preserve"> (Acts 9)</w:t>
            </w:r>
            <w:r w:rsidR="00ED14AF">
              <w:rPr>
                <w:rFonts w:ascii="Calibri" w:eastAsia="Times New Roman" w:hAnsi="Calibri" w:cs="Calibri"/>
                <w:kern w:val="0"/>
                <w:sz w:val="18"/>
                <w:szCs w:val="18"/>
                <w14:ligatures w14:val="none"/>
              </w:rPr>
              <w:br/>
              <w:t xml:space="preserve">37 </w:t>
            </w:r>
            <w:r w:rsidR="00340212">
              <w:rPr>
                <w:rFonts w:ascii="Calibri" w:eastAsia="Times New Roman" w:hAnsi="Calibri" w:cs="Calibri"/>
                <w:kern w:val="0"/>
                <w:sz w:val="18"/>
                <w:szCs w:val="18"/>
                <w14:ligatures w14:val="none"/>
              </w:rPr>
              <w:t>-</w:t>
            </w:r>
            <w:r w:rsidR="00ED14AF">
              <w:rPr>
                <w:rFonts w:ascii="Calibri" w:eastAsia="Times New Roman" w:hAnsi="Calibri" w:cs="Calibri"/>
                <w:kern w:val="0"/>
                <w:sz w:val="18"/>
                <w:szCs w:val="18"/>
                <w14:ligatures w14:val="none"/>
              </w:rPr>
              <w:t xml:space="preserve"> Arabian trip </w:t>
            </w:r>
            <w:r w:rsidR="00282711">
              <w:rPr>
                <w:rFonts w:ascii="Calibri" w:eastAsia="Times New Roman" w:hAnsi="Calibri" w:cs="Calibri"/>
                <w:kern w:val="0"/>
                <w:sz w:val="18"/>
                <w:szCs w:val="18"/>
                <w14:ligatures w14:val="none"/>
              </w:rPr>
              <w:br/>
            </w:r>
            <w:r w:rsidR="00282711">
              <w:rPr>
                <w:rFonts w:ascii="Calibri" w:eastAsia="Times New Roman" w:hAnsi="Calibri" w:cs="Calibri"/>
                <w:kern w:val="0"/>
                <w:sz w:val="18"/>
                <w:szCs w:val="18"/>
                <w14:ligatures w14:val="none"/>
              </w:rPr>
              <w:tab/>
            </w:r>
            <w:r w:rsidR="00ED14AF">
              <w:rPr>
                <w:rFonts w:ascii="Calibri" w:eastAsia="Times New Roman" w:hAnsi="Calibri" w:cs="Calibri"/>
                <w:kern w:val="0"/>
                <w:sz w:val="18"/>
                <w:szCs w:val="18"/>
                <w14:ligatures w14:val="none"/>
              </w:rPr>
              <w:t>(Acts 9:26-29</w:t>
            </w:r>
            <w:r w:rsidR="007F7C20">
              <w:rPr>
                <w:rFonts w:ascii="Calibri" w:eastAsia="Times New Roman" w:hAnsi="Calibri" w:cs="Calibri"/>
                <w:kern w:val="0"/>
                <w:sz w:val="18"/>
                <w:szCs w:val="18"/>
                <w14:ligatures w14:val="none"/>
              </w:rPr>
              <w:t>; Gal 1:17</w:t>
            </w:r>
            <w:r w:rsidR="00340212">
              <w:rPr>
                <w:rFonts w:ascii="Calibri" w:eastAsia="Times New Roman" w:hAnsi="Calibri" w:cs="Calibri"/>
                <w:kern w:val="0"/>
                <w:sz w:val="18"/>
                <w:szCs w:val="18"/>
                <w14:ligatures w14:val="none"/>
              </w:rPr>
              <w:t>)</w:t>
            </w:r>
          </w:p>
          <w:p w14:paraId="7007CA9A" w14:textId="7853D163" w:rsidR="00340212" w:rsidRDefault="007F7C20" w:rsidP="001B1D20">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 xml:space="preserve">38 </w:t>
            </w:r>
            <w:r w:rsidR="00340212">
              <w:rPr>
                <w:rFonts w:ascii="Calibri" w:eastAsia="Times New Roman" w:hAnsi="Calibri" w:cs="Calibri"/>
                <w:kern w:val="0"/>
                <w:sz w:val="18"/>
                <w:szCs w:val="18"/>
                <w14:ligatures w14:val="none"/>
              </w:rPr>
              <w:t>-</w:t>
            </w:r>
            <w:r>
              <w:rPr>
                <w:rFonts w:ascii="Calibri" w:eastAsia="Times New Roman" w:hAnsi="Calibri" w:cs="Calibri"/>
                <w:kern w:val="0"/>
                <w:sz w:val="18"/>
                <w:szCs w:val="18"/>
                <w14:ligatures w14:val="none"/>
              </w:rPr>
              <w:t xml:space="preserve"> 15 d</w:t>
            </w:r>
            <w:r w:rsidR="00340212">
              <w:rPr>
                <w:rFonts w:ascii="Calibri" w:eastAsia="Times New Roman" w:hAnsi="Calibri" w:cs="Calibri"/>
                <w:kern w:val="0"/>
                <w:sz w:val="18"/>
                <w:szCs w:val="18"/>
                <w14:ligatures w14:val="none"/>
              </w:rPr>
              <w:t>ay</w:t>
            </w:r>
            <w:r>
              <w:rPr>
                <w:rFonts w:ascii="Calibri" w:eastAsia="Times New Roman" w:hAnsi="Calibri" w:cs="Calibri"/>
                <w:kern w:val="0"/>
                <w:sz w:val="18"/>
                <w:szCs w:val="18"/>
                <w14:ligatures w14:val="none"/>
              </w:rPr>
              <w:t>s in</w:t>
            </w:r>
            <w:r w:rsidR="00340212">
              <w:rPr>
                <w:rFonts w:ascii="Calibri" w:eastAsia="Times New Roman" w:hAnsi="Calibri" w:cs="Calibri"/>
                <w:kern w:val="0"/>
                <w:sz w:val="18"/>
                <w:szCs w:val="18"/>
                <w14:ligatures w14:val="none"/>
              </w:rPr>
              <w:t xml:space="preserve"> Jerusalem </w:t>
            </w:r>
            <w:r w:rsidR="00282711">
              <w:rPr>
                <w:rFonts w:ascii="Calibri" w:eastAsia="Times New Roman" w:hAnsi="Calibri" w:cs="Calibri"/>
                <w:kern w:val="0"/>
                <w:sz w:val="18"/>
                <w:szCs w:val="18"/>
                <w14:ligatures w14:val="none"/>
              </w:rPr>
              <w:br/>
            </w:r>
            <w:r w:rsidR="00282711">
              <w:rPr>
                <w:rFonts w:ascii="Calibri" w:eastAsia="Times New Roman" w:hAnsi="Calibri" w:cs="Calibri"/>
                <w:kern w:val="0"/>
                <w:sz w:val="18"/>
                <w:szCs w:val="18"/>
                <w14:ligatures w14:val="none"/>
              </w:rPr>
              <w:tab/>
            </w:r>
            <w:r w:rsidR="00340212">
              <w:rPr>
                <w:rFonts w:ascii="Calibri" w:eastAsia="Times New Roman" w:hAnsi="Calibri" w:cs="Calibri"/>
                <w:kern w:val="0"/>
                <w:sz w:val="18"/>
                <w:szCs w:val="18"/>
                <w14:ligatures w14:val="none"/>
              </w:rPr>
              <w:t>(Gal 1:18)</w:t>
            </w:r>
          </w:p>
          <w:p w14:paraId="036A9293" w14:textId="68F1BFAB" w:rsidR="007F7C20" w:rsidRDefault="00570571" w:rsidP="001B1D20">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 xml:space="preserve">40 </w:t>
            </w:r>
            <w:r w:rsidR="00815FDB">
              <w:rPr>
                <w:rFonts w:ascii="Calibri" w:eastAsia="Times New Roman" w:hAnsi="Calibri" w:cs="Calibri"/>
                <w:kern w:val="0"/>
                <w:sz w:val="18"/>
                <w:szCs w:val="18"/>
                <w14:ligatures w14:val="none"/>
              </w:rPr>
              <w:t>-</w:t>
            </w:r>
            <w:r>
              <w:rPr>
                <w:rFonts w:ascii="Calibri" w:eastAsia="Times New Roman" w:hAnsi="Calibri" w:cs="Calibri"/>
                <w:kern w:val="0"/>
                <w:sz w:val="18"/>
                <w:szCs w:val="18"/>
                <w14:ligatures w14:val="none"/>
              </w:rPr>
              <w:t xml:space="preserve"> Ministry in Syria</w:t>
            </w:r>
            <w:r w:rsidR="00992D9F">
              <w:rPr>
                <w:rFonts w:ascii="Calibri" w:eastAsia="Times New Roman" w:hAnsi="Calibri" w:cs="Calibri"/>
                <w:kern w:val="0"/>
                <w:sz w:val="18"/>
                <w:szCs w:val="18"/>
                <w14:ligatures w14:val="none"/>
              </w:rPr>
              <w:t xml:space="preserve"> and Silicia </w:t>
            </w:r>
            <w:r w:rsidR="004B45FF">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ab/>
            </w:r>
            <w:r w:rsidR="00992D9F">
              <w:rPr>
                <w:rFonts w:ascii="Calibri" w:eastAsia="Times New Roman" w:hAnsi="Calibri" w:cs="Calibri"/>
                <w:kern w:val="0"/>
                <w:sz w:val="18"/>
                <w:szCs w:val="18"/>
                <w14:ligatures w14:val="none"/>
              </w:rPr>
              <w:t>(Acts 9:30; Gal 1:21)</w:t>
            </w:r>
            <w:r w:rsidR="007F7C20">
              <w:rPr>
                <w:rFonts w:ascii="Calibri" w:eastAsia="Times New Roman" w:hAnsi="Calibri" w:cs="Calibri"/>
                <w:kern w:val="0"/>
                <w:sz w:val="18"/>
                <w:szCs w:val="18"/>
                <w14:ligatures w14:val="none"/>
              </w:rPr>
              <w:t xml:space="preserve"> </w:t>
            </w:r>
          </w:p>
          <w:p w14:paraId="59D33EA4" w14:textId="070093F7" w:rsidR="00992D9F" w:rsidRDefault="008F368B" w:rsidP="001B1D20">
            <w:pPr>
              <w:rPr>
                <w:rFonts w:ascii="Calibri" w:eastAsia="Times New Roman" w:hAnsi="Calibri" w:cs="Calibri"/>
                <w:kern w:val="0"/>
                <w:sz w:val="18"/>
                <w:szCs w:val="18"/>
                <w14:ligatures w14:val="none"/>
              </w:rPr>
            </w:pPr>
            <w:r w:rsidRPr="008F368B">
              <w:rPr>
                <w:rFonts w:ascii="Calibri" w:eastAsia="Times New Roman" w:hAnsi="Calibri" w:cs="Calibri"/>
                <w:kern w:val="0"/>
                <w:sz w:val="18"/>
                <w:szCs w:val="18"/>
                <w14:ligatures w14:val="none"/>
              </w:rPr>
              <w:t xml:space="preserve">43 </w:t>
            </w:r>
            <w:r w:rsidR="00815FDB">
              <w:rPr>
                <w:rFonts w:ascii="Calibri" w:eastAsia="Times New Roman" w:hAnsi="Calibri" w:cs="Calibri"/>
                <w:kern w:val="0"/>
                <w:sz w:val="18"/>
                <w:szCs w:val="18"/>
                <w14:ligatures w14:val="none"/>
              </w:rPr>
              <w:t>-</w:t>
            </w:r>
            <w:r w:rsidRPr="008F368B">
              <w:rPr>
                <w:rFonts w:ascii="Calibri" w:eastAsia="Times New Roman" w:hAnsi="Calibri" w:cs="Calibri"/>
                <w:kern w:val="0"/>
                <w:sz w:val="18"/>
                <w:szCs w:val="18"/>
                <w14:ligatures w14:val="none"/>
              </w:rPr>
              <w:t xml:space="preserve"> Arrival in Antioch</w:t>
            </w:r>
            <w:r>
              <w:rPr>
                <w:rFonts w:ascii="Calibri" w:eastAsia="Times New Roman" w:hAnsi="Calibri" w:cs="Calibri"/>
                <w:kern w:val="0"/>
                <w:sz w:val="18"/>
                <w:szCs w:val="18"/>
                <w14:ligatures w14:val="none"/>
              </w:rPr>
              <w:t xml:space="preserve"> </w:t>
            </w:r>
            <w:r w:rsidR="00282711">
              <w:rPr>
                <w:rFonts w:ascii="Calibri" w:eastAsia="Times New Roman" w:hAnsi="Calibri" w:cs="Calibri"/>
                <w:kern w:val="0"/>
                <w:sz w:val="18"/>
                <w:szCs w:val="18"/>
                <w14:ligatures w14:val="none"/>
              </w:rPr>
              <w:br/>
            </w:r>
            <w:r w:rsidR="00282711">
              <w:rPr>
                <w:rFonts w:ascii="Calibri" w:eastAsia="Times New Roman" w:hAnsi="Calibri" w:cs="Calibri"/>
                <w:kern w:val="0"/>
                <w:sz w:val="18"/>
                <w:szCs w:val="18"/>
                <w14:ligatures w14:val="none"/>
              </w:rPr>
              <w:tab/>
            </w:r>
            <w:r w:rsidR="00384383">
              <w:rPr>
                <w:rFonts w:ascii="Calibri" w:eastAsia="Times New Roman" w:hAnsi="Calibri" w:cs="Calibri"/>
                <w:kern w:val="0"/>
                <w:sz w:val="18"/>
                <w:szCs w:val="18"/>
                <w14:ligatures w14:val="none"/>
              </w:rPr>
              <w:t>(Acts 11:25-26)</w:t>
            </w:r>
          </w:p>
          <w:p w14:paraId="74D8B3D3" w14:textId="5AF37D0E" w:rsidR="00384383" w:rsidRDefault="00384383" w:rsidP="001B1D20">
            <w:pPr>
              <w:rPr>
                <w:rFonts w:ascii="Calibri" w:eastAsia="Times New Roman" w:hAnsi="Calibri" w:cs="Calibri"/>
                <w:kern w:val="0"/>
                <w:sz w:val="18"/>
                <w:szCs w:val="18"/>
                <w14:ligatures w14:val="none"/>
              </w:rPr>
            </w:pPr>
            <w:r w:rsidRPr="00384383">
              <w:rPr>
                <w:rFonts w:ascii="Calibri" w:eastAsia="Times New Roman" w:hAnsi="Calibri" w:cs="Calibri"/>
                <w:kern w:val="0"/>
                <w:sz w:val="18"/>
                <w:szCs w:val="18"/>
                <w14:ligatures w14:val="none"/>
              </w:rPr>
              <w:t xml:space="preserve">44 </w:t>
            </w:r>
            <w:r w:rsidR="00815FDB">
              <w:rPr>
                <w:rFonts w:ascii="Calibri" w:eastAsia="Times New Roman" w:hAnsi="Calibri" w:cs="Calibri"/>
                <w:kern w:val="0"/>
                <w:sz w:val="18"/>
                <w:szCs w:val="18"/>
                <w14:ligatures w14:val="none"/>
              </w:rPr>
              <w:t>-</w:t>
            </w:r>
            <w:r w:rsidRPr="00384383">
              <w:rPr>
                <w:rFonts w:ascii="Calibri" w:eastAsia="Times New Roman" w:hAnsi="Calibri" w:cs="Calibri"/>
                <w:kern w:val="0"/>
                <w:sz w:val="18"/>
                <w:szCs w:val="18"/>
                <w14:ligatures w14:val="none"/>
              </w:rPr>
              <w:t xml:space="preserve"> Famine visit to Jerusalem </w:t>
            </w:r>
            <w:r w:rsidR="004B45FF">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ab/>
            </w:r>
            <w:r w:rsidRPr="00384383">
              <w:rPr>
                <w:rFonts w:ascii="Calibri" w:eastAsia="Times New Roman" w:hAnsi="Calibri" w:cs="Calibri"/>
                <w:kern w:val="0"/>
                <w:sz w:val="18"/>
                <w:szCs w:val="18"/>
                <w14:ligatures w14:val="none"/>
              </w:rPr>
              <w:t>(Acts 11:27-30; 12:25)</w:t>
            </w:r>
          </w:p>
          <w:p w14:paraId="34AC15A6" w14:textId="47E65585" w:rsidR="00C32D4A" w:rsidRDefault="00815FDB" w:rsidP="001B1D20">
            <w:pPr>
              <w:rPr>
                <w:rFonts w:ascii="Calibri" w:eastAsia="Times New Roman" w:hAnsi="Calibri" w:cs="Calibri"/>
                <w:kern w:val="0"/>
                <w:sz w:val="18"/>
                <w:szCs w:val="18"/>
                <w14:ligatures w14:val="none"/>
              </w:rPr>
            </w:pPr>
            <w:r w:rsidRPr="00815FDB">
              <w:rPr>
                <w:rFonts w:ascii="Calibri" w:eastAsia="Times New Roman" w:hAnsi="Calibri" w:cs="Calibri"/>
                <w:kern w:val="0"/>
                <w:sz w:val="18"/>
                <w:szCs w:val="18"/>
                <w14:ligatures w14:val="none"/>
              </w:rPr>
              <w:t>47 - 1</w:t>
            </w:r>
            <w:r w:rsidRPr="00815FDB">
              <w:rPr>
                <w:rFonts w:ascii="Calibri" w:eastAsia="Times New Roman" w:hAnsi="Calibri" w:cs="Calibri"/>
                <w:kern w:val="0"/>
                <w:sz w:val="18"/>
                <w:szCs w:val="18"/>
                <w:vertAlign w:val="superscript"/>
                <w14:ligatures w14:val="none"/>
              </w:rPr>
              <w:t>st</w:t>
            </w:r>
            <w:r w:rsidRPr="00815FDB">
              <w:rPr>
                <w:rFonts w:ascii="Calibri" w:eastAsia="Times New Roman" w:hAnsi="Calibri" w:cs="Calibri"/>
                <w:kern w:val="0"/>
                <w:sz w:val="18"/>
                <w:szCs w:val="18"/>
                <w14:ligatures w14:val="none"/>
              </w:rPr>
              <w:t xml:space="preserve"> Missionary Journey </w:t>
            </w:r>
            <w:r w:rsidR="00282711">
              <w:rPr>
                <w:rFonts w:ascii="Calibri" w:eastAsia="Times New Roman" w:hAnsi="Calibri" w:cs="Calibri"/>
                <w:kern w:val="0"/>
                <w:sz w:val="18"/>
                <w:szCs w:val="18"/>
                <w14:ligatures w14:val="none"/>
              </w:rPr>
              <w:br/>
            </w:r>
            <w:r w:rsidR="00282711">
              <w:rPr>
                <w:rFonts w:ascii="Calibri" w:eastAsia="Times New Roman" w:hAnsi="Calibri" w:cs="Calibri"/>
                <w:kern w:val="0"/>
                <w:sz w:val="18"/>
                <w:szCs w:val="18"/>
                <w14:ligatures w14:val="none"/>
              </w:rPr>
              <w:tab/>
            </w:r>
            <w:r w:rsidRPr="00815FDB">
              <w:rPr>
                <w:rFonts w:ascii="Calibri" w:eastAsia="Times New Roman" w:hAnsi="Calibri" w:cs="Calibri"/>
                <w:kern w:val="0"/>
                <w:sz w:val="18"/>
                <w:szCs w:val="18"/>
                <w14:ligatures w14:val="none"/>
              </w:rPr>
              <w:t>(Acts 13:2-14:28)</w:t>
            </w:r>
            <w:r w:rsidR="00BF6066">
              <w:rPr>
                <w:rFonts w:ascii="Calibri" w:eastAsia="Times New Roman" w:hAnsi="Calibri" w:cs="Calibri"/>
                <w:kern w:val="0"/>
                <w:sz w:val="18"/>
                <w:szCs w:val="18"/>
                <w14:ligatures w14:val="none"/>
              </w:rPr>
              <w:br/>
            </w:r>
            <w:r w:rsidR="00C62201">
              <w:rPr>
                <w:rFonts w:ascii="Calibri" w:eastAsia="Times New Roman" w:hAnsi="Calibri" w:cs="Calibri"/>
                <w:kern w:val="0"/>
                <w:sz w:val="18"/>
                <w:szCs w:val="18"/>
                <w14:ligatures w14:val="none"/>
              </w:rPr>
              <w:t xml:space="preserve">49 </w:t>
            </w:r>
            <w:r w:rsidR="00585235">
              <w:rPr>
                <w:rFonts w:ascii="Calibri" w:eastAsia="Times New Roman" w:hAnsi="Calibri" w:cs="Calibri"/>
                <w:kern w:val="0"/>
                <w:sz w:val="18"/>
                <w:szCs w:val="18"/>
                <w14:ligatures w14:val="none"/>
              </w:rPr>
              <w:t>-</w:t>
            </w:r>
            <w:r w:rsidR="00C62201">
              <w:rPr>
                <w:rFonts w:ascii="Calibri" w:eastAsia="Times New Roman" w:hAnsi="Calibri" w:cs="Calibri"/>
                <w:kern w:val="0"/>
                <w:sz w:val="18"/>
                <w:szCs w:val="18"/>
                <w14:ligatures w14:val="none"/>
              </w:rPr>
              <w:t xml:space="preserve"> Jerusalem Conference </w:t>
            </w:r>
            <w:r w:rsidR="00282711">
              <w:rPr>
                <w:rFonts w:ascii="Calibri" w:eastAsia="Times New Roman" w:hAnsi="Calibri" w:cs="Calibri"/>
                <w:kern w:val="0"/>
                <w:sz w:val="18"/>
                <w:szCs w:val="18"/>
                <w14:ligatures w14:val="none"/>
              </w:rPr>
              <w:br/>
            </w:r>
            <w:r w:rsidR="00282711">
              <w:rPr>
                <w:rFonts w:ascii="Calibri" w:eastAsia="Times New Roman" w:hAnsi="Calibri" w:cs="Calibri"/>
                <w:kern w:val="0"/>
                <w:sz w:val="18"/>
                <w:szCs w:val="18"/>
                <w14:ligatures w14:val="none"/>
              </w:rPr>
              <w:tab/>
            </w:r>
            <w:r w:rsidR="00C62201">
              <w:rPr>
                <w:rFonts w:ascii="Calibri" w:eastAsia="Times New Roman" w:hAnsi="Calibri" w:cs="Calibri"/>
                <w:kern w:val="0"/>
                <w:sz w:val="18"/>
                <w:szCs w:val="18"/>
                <w14:ligatures w14:val="none"/>
              </w:rPr>
              <w:t>(Acts 15:1-29)</w:t>
            </w:r>
          </w:p>
          <w:p w14:paraId="213E4FA6" w14:textId="2D6B2CCA" w:rsidR="00384383" w:rsidRPr="00763CFF" w:rsidRDefault="00C32D4A" w:rsidP="001B1D20">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t xml:space="preserve">51 </w:t>
            </w:r>
            <w:r w:rsidR="00585235">
              <w:rPr>
                <w:rFonts w:ascii="Calibri" w:eastAsia="Times New Roman" w:hAnsi="Calibri" w:cs="Calibri"/>
                <w:kern w:val="0"/>
                <w:sz w:val="18"/>
                <w:szCs w:val="18"/>
                <w14:ligatures w14:val="none"/>
              </w:rPr>
              <w:t xml:space="preserve">- </w:t>
            </w:r>
            <w:r>
              <w:rPr>
                <w:rFonts w:ascii="Calibri" w:eastAsia="Times New Roman" w:hAnsi="Calibri" w:cs="Calibri"/>
                <w:kern w:val="0"/>
                <w:sz w:val="18"/>
                <w:szCs w:val="18"/>
                <w14:ligatures w14:val="none"/>
              </w:rPr>
              <w:t>2</w:t>
            </w:r>
            <w:r w:rsidRPr="00C32D4A">
              <w:rPr>
                <w:rFonts w:ascii="Calibri" w:eastAsia="Times New Roman" w:hAnsi="Calibri" w:cs="Calibri"/>
                <w:kern w:val="0"/>
                <w:sz w:val="18"/>
                <w:szCs w:val="18"/>
                <w:vertAlign w:val="superscript"/>
                <w14:ligatures w14:val="none"/>
              </w:rPr>
              <w:t>nd</w:t>
            </w:r>
            <w:r>
              <w:rPr>
                <w:rFonts w:ascii="Calibri" w:eastAsia="Times New Roman" w:hAnsi="Calibri" w:cs="Calibri"/>
                <w:kern w:val="0"/>
                <w:sz w:val="18"/>
                <w:szCs w:val="18"/>
                <w14:ligatures w14:val="none"/>
              </w:rPr>
              <w:t xml:space="preserve"> Missionary Journey</w:t>
            </w:r>
            <w:r w:rsidR="00763CFF">
              <w:rPr>
                <w:rFonts w:ascii="Calibri" w:eastAsia="Times New Roman" w:hAnsi="Calibri" w:cs="Calibri"/>
                <w:kern w:val="0"/>
                <w:sz w:val="18"/>
                <w:szCs w:val="18"/>
                <w14:ligatures w14:val="none"/>
              </w:rPr>
              <w:t xml:space="preserve"> </w:t>
            </w:r>
            <w:r w:rsidR="004B45FF">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ab/>
            </w:r>
            <w:r w:rsidR="00763CFF">
              <w:rPr>
                <w:rFonts w:ascii="Calibri" w:eastAsia="Times New Roman" w:hAnsi="Calibri" w:cs="Calibri"/>
                <w:kern w:val="0"/>
                <w:sz w:val="18"/>
                <w:szCs w:val="18"/>
                <w14:ligatures w14:val="none"/>
              </w:rPr>
              <w:t>(Acts 15:40-18:23)</w:t>
            </w:r>
            <w:r w:rsidR="00220BC8">
              <w:rPr>
                <w:rFonts w:ascii="Calibri" w:eastAsia="Times New Roman" w:hAnsi="Calibri" w:cs="Calibri"/>
                <w:kern w:val="0"/>
                <w:sz w:val="18"/>
                <w:szCs w:val="18"/>
                <w14:ligatures w14:val="none"/>
              </w:rPr>
              <w:br/>
              <w:t>55 – 3</w:t>
            </w:r>
            <w:r w:rsidR="00220BC8" w:rsidRPr="00220BC8">
              <w:rPr>
                <w:rFonts w:ascii="Calibri" w:eastAsia="Times New Roman" w:hAnsi="Calibri" w:cs="Calibri"/>
                <w:kern w:val="0"/>
                <w:sz w:val="18"/>
                <w:szCs w:val="18"/>
                <w:vertAlign w:val="superscript"/>
                <w14:ligatures w14:val="none"/>
              </w:rPr>
              <w:t>rd</w:t>
            </w:r>
            <w:r w:rsidR="00220BC8">
              <w:rPr>
                <w:rFonts w:ascii="Calibri" w:eastAsia="Times New Roman" w:hAnsi="Calibri" w:cs="Calibri"/>
                <w:kern w:val="0"/>
                <w:sz w:val="18"/>
                <w:szCs w:val="18"/>
                <w14:ligatures w14:val="none"/>
              </w:rPr>
              <w:t xml:space="preserve"> Missionary Journey </w:t>
            </w:r>
            <w:r w:rsidR="004B45FF">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ab/>
            </w:r>
            <w:r w:rsidR="00220BC8">
              <w:rPr>
                <w:rFonts w:ascii="Calibri" w:eastAsia="Times New Roman" w:hAnsi="Calibri" w:cs="Calibri"/>
                <w:kern w:val="0"/>
                <w:sz w:val="18"/>
                <w:szCs w:val="18"/>
                <w14:ligatures w14:val="none"/>
              </w:rPr>
              <w:t>(Ac</w:t>
            </w:r>
            <w:r w:rsidR="005B221E">
              <w:rPr>
                <w:rFonts w:ascii="Calibri" w:eastAsia="Times New Roman" w:hAnsi="Calibri" w:cs="Calibri"/>
                <w:kern w:val="0"/>
                <w:sz w:val="18"/>
                <w:szCs w:val="18"/>
                <w14:ligatures w14:val="none"/>
              </w:rPr>
              <w:t>ts</w:t>
            </w:r>
            <w:r w:rsidR="00FE3767">
              <w:rPr>
                <w:rFonts w:ascii="Calibri" w:eastAsia="Times New Roman" w:hAnsi="Calibri" w:cs="Calibri"/>
                <w:kern w:val="0"/>
                <w:sz w:val="18"/>
                <w:szCs w:val="18"/>
                <w14:ligatures w14:val="none"/>
              </w:rPr>
              <w:t xml:space="preserve"> 18:23-21:17)</w:t>
            </w:r>
            <w:r w:rsidR="001B0354">
              <w:rPr>
                <w:rFonts w:ascii="Calibri" w:eastAsia="Times New Roman" w:hAnsi="Calibri" w:cs="Calibri"/>
                <w:kern w:val="0"/>
                <w:sz w:val="18"/>
                <w:szCs w:val="18"/>
                <w14:ligatures w14:val="none"/>
              </w:rPr>
              <w:br/>
            </w:r>
            <w:r w:rsidR="005B221E">
              <w:rPr>
                <w:rFonts w:ascii="Calibri" w:eastAsia="Times New Roman" w:hAnsi="Calibri" w:cs="Calibri"/>
                <w:kern w:val="0"/>
                <w:sz w:val="18"/>
                <w:szCs w:val="18"/>
                <w14:ligatures w14:val="none"/>
              </w:rPr>
              <w:t xml:space="preserve">58 – Caesarean Imprisonment </w:t>
            </w:r>
            <w:r w:rsidR="004B45FF">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ab/>
            </w:r>
            <w:r w:rsidR="005B221E">
              <w:rPr>
                <w:rFonts w:ascii="Calibri" w:eastAsia="Times New Roman" w:hAnsi="Calibri" w:cs="Calibri"/>
                <w:kern w:val="0"/>
                <w:sz w:val="18"/>
                <w:szCs w:val="18"/>
                <w14:ligatures w14:val="none"/>
              </w:rPr>
              <w:t>(</w:t>
            </w:r>
            <w:r w:rsidR="00E8492C">
              <w:rPr>
                <w:rFonts w:ascii="Calibri" w:eastAsia="Times New Roman" w:hAnsi="Calibri" w:cs="Calibri"/>
                <w:kern w:val="0"/>
                <w:sz w:val="18"/>
                <w:szCs w:val="18"/>
                <w14:ligatures w14:val="none"/>
              </w:rPr>
              <w:t>Acts 23:23-26:32)</w:t>
            </w:r>
            <w:r w:rsidR="00E8492C">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60 – 1</w:t>
            </w:r>
            <w:r w:rsidR="004B45FF" w:rsidRPr="004B45FF">
              <w:rPr>
                <w:rFonts w:ascii="Calibri" w:eastAsia="Times New Roman" w:hAnsi="Calibri" w:cs="Calibri"/>
                <w:kern w:val="0"/>
                <w:sz w:val="18"/>
                <w:szCs w:val="18"/>
                <w:vertAlign w:val="superscript"/>
                <w14:ligatures w14:val="none"/>
              </w:rPr>
              <w:t>st</w:t>
            </w:r>
            <w:r w:rsidR="004B45FF">
              <w:rPr>
                <w:rFonts w:ascii="Calibri" w:eastAsia="Times New Roman" w:hAnsi="Calibri" w:cs="Calibri"/>
                <w:kern w:val="0"/>
                <w:sz w:val="18"/>
                <w:szCs w:val="18"/>
                <w14:ligatures w14:val="none"/>
              </w:rPr>
              <w:t xml:space="preserve"> Roman Imprisonment </w:t>
            </w:r>
            <w:r w:rsidR="004B45FF">
              <w:rPr>
                <w:rFonts w:ascii="Calibri" w:eastAsia="Times New Roman" w:hAnsi="Calibri" w:cs="Calibri"/>
                <w:kern w:val="0"/>
                <w:sz w:val="18"/>
                <w:szCs w:val="18"/>
                <w14:ligatures w14:val="none"/>
              </w:rPr>
              <w:br/>
            </w:r>
            <w:r w:rsidR="004B45FF">
              <w:rPr>
                <w:rFonts w:ascii="Calibri" w:eastAsia="Times New Roman" w:hAnsi="Calibri" w:cs="Calibri"/>
                <w:kern w:val="0"/>
                <w:sz w:val="18"/>
                <w:szCs w:val="18"/>
                <w14:ligatures w14:val="none"/>
              </w:rPr>
              <w:tab/>
              <w:t>(Acts 28:16-31)</w:t>
            </w:r>
            <w:r w:rsidR="008D5E52">
              <w:rPr>
                <w:rFonts w:ascii="Calibri" w:eastAsia="Times New Roman" w:hAnsi="Calibri" w:cs="Calibri"/>
                <w:kern w:val="0"/>
                <w:sz w:val="18"/>
                <w:szCs w:val="18"/>
                <w14:ligatures w14:val="none"/>
              </w:rPr>
              <w:br/>
            </w:r>
            <w:r w:rsidR="00157945">
              <w:rPr>
                <w:rFonts w:ascii="Calibri" w:eastAsia="Times New Roman" w:hAnsi="Calibri" w:cs="Calibri"/>
                <w:kern w:val="0"/>
                <w:sz w:val="18"/>
                <w:szCs w:val="18"/>
                <w14:ligatures w14:val="none"/>
              </w:rPr>
              <w:t>64 – 4</w:t>
            </w:r>
            <w:r w:rsidR="00157945" w:rsidRPr="00157945">
              <w:rPr>
                <w:rFonts w:ascii="Calibri" w:eastAsia="Times New Roman" w:hAnsi="Calibri" w:cs="Calibri"/>
                <w:kern w:val="0"/>
                <w:sz w:val="18"/>
                <w:szCs w:val="18"/>
                <w:vertAlign w:val="superscript"/>
                <w14:ligatures w14:val="none"/>
              </w:rPr>
              <w:t>th</w:t>
            </w:r>
            <w:r w:rsidR="00157945">
              <w:rPr>
                <w:rFonts w:ascii="Calibri" w:eastAsia="Times New Roman" w:hAnsi="Calibri" w:cs="Calibri"/>
                <w:kern w:val="0"/>
                <w:sz w:val="18"/>
                <w:szCs w:val="18"/>
                <w14:ligatures w14:val="none"/>
              </w:rPr>
              <w:t xml:space="preserve"> Missionary Journey (Titus 1:5)</w:t>
            </w:r>
            <w:r w:rsidR="00157945">
              <w:rPr>
                <w:rFonts w:ascii="Calibri" w:eastAsia="Times New Roman" w:hAnsi="Calibri" w:cs="Calibri"/>
                <w:kern w:val="0"/>
                <w:sz w:val="18"/>
                <w:szCs w:val="18"/>
                <w14:ligatures w14:val="none"/>
              </w:rPr>
              <w:br/>
            </w:r>
            <w:r w:rsidR="00BD735F">
              <w:rPr>
                <w:rFonts w:ascii="Calibri" w:eastAsia="Times New Roman" w:hAnsi="Calibri" w:cs="Calibri"/>
                <w:kern w:val="0"/>
                <w:sz w:val="18"/>
                <w:szCs w:val="18"/>
                <w14:ligatures w14:val="none"/>
              </w:rPr>
              <w:t>67 – 2</w:t>
            </w:r>
            <w:r w:rsidR="00BD735F" w:rsidRPr="00BD735F">
              <w:rPr>
                <w:rFonts w:ascii="Calibri" w:eastAsia="Times New Roman" w:hAnsi="Calibri" w:cs="Calibri"/>
                <w:kern w:val="0"/>
                <w:sz w:val="18"/>
                <w:szCs w:val="18"/>
                <w:vertAlign w:val="superscript"/>
                <w14:ligatures w14:val="none"/>
              </w:rPr>
              <w:t>nd</w:t>
            </w:r>
            <w:r w:rsidR="00BD735F">
              <w:rPr>
                <w:rFonts w:ascii="Calibri" w:eastAsia="Times New Roman" w:hAnsi="Calibri" w:cs="Calibri"/>
                <w:kern w:val="0"/>
                <w:sz w:val="18"/>
                <w:szCs w:val="18"/>
                <w14:ligatures w14:val="none"/>
              </w:rPr>
              <w:t xml:space="preserve"> Roman Imprisonment</w:t>
            </w:r>
            <w:r w:rsidR="00BD735F">
              <w:rPr>
                <w:rFonts w:ascii="Calibri" w:eastAsia="Times New Roman" w:hAnsi="Calibri" w:cs="Calibri"/>
                <w:kern w:val="0"/>
                <w:sz w:val="18"/>
                <w:szCs w:val="18"/>
                <w14:ligatures w14:val="none"/>
              </w:rPr>
              <w:br/>
              <w:t>68 – Trial and Execution</w:t>
            </w:r>
            <w:r w:rsidR="0099371E">
              <w:rPr>
                <w:rFonts w:ascii="Calibri" w:eastAsia="Times New Roman" w:hAnsi="Calibri" w:cs="Calibri"/>
                <w:kern w:val="0"/>
                <w:sz w:val="18"/>
                <w:szCs w:val="18"/>
                <w14:ligatures w14:val="none"/>
              </w:rPr>
              <w:t xml:space="preserve"> (2Tim</w:t>
            </w:r>
            <w:r w:rsidR="00282711">
              <w:rPr>
                <w:rFonts w:ascii="Calibri" w:eastAsia="Times New Roman" w:hAnsi="Calibri" w:cs="Calibri"/>
                <w:kern w:val="0"/>
                <w:sz w:val="18"/>
                <w:szCs w:val="18"/>
                <w14:ligatures w14:val="none"/>
              </w:rPr>
              <w:t>othy)</w:t>
            </w:r>
          </w:p>
        </w:tc>
        <w:tc>
          <w:tcPr>
            <w:tcW w:w="3523" w:type="dxa"/>
          </w:tcPr>
          <w:p w14:paraId="1FF2D533" w14:textId="4503EF75" w:rsidR="00E166FF" w:rsidRPr="00F4652F" w:rsidRDefault="00E166FF" w:rsidP="00E166FF">
            <w:pPr>
              <w:rPr>
                <w:rFonts w:ascii="Calibri" w:hAnsi="Calibri" w:cs="Calibri"/>
                <w:b/>
                <w:bCs/>
                <w:color w:val="C00000"/>
                <w:sz w:val="18"/>
                <w:szCs w:val="18"/>
              </w:rPr>
            </w:pPr>
            <w:r w:rsidRPr="00F4652F">
              <w:rPr>
                <w:rFonts w:ascii="Calibri" w:hAnsi="Calibri" w:cs="Calibri"/>
                <w:b/>
                <w:bCs/>
                <w:color w:val="C00000"/>
                <w:sz w:val="18"/>
                <w:szCs w:val="18"/>
              </w:rPr>
              <w:lastRenderedPageBreak/>
              <w:t>20 COMMANDS CONCERNING MARRIAGE (1COR 7)</w:t>
            </w:r>
          </w:p>
          <w:p w14:paraId="41E9C49E"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 </w:t>
            </w:r>
            <w:r w:rsidRPr="00F4652F">
              <w:rPr>
                <w:rFonts w:ascii="Calibri" w:hAnsi="Calibri" w:cs="Calibri"/>
                <w:sz w:val="16"/>
                <w:szCs w:val="16"/>
              </w:rPr>
              <w:t>Let every man have his own wife (v.2)</w:t>
            </w:r>
          </w:p>
          <w:p w14:paraId="4028B8FD"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2) </w:t>
            </w:r>
            <w:r w:rsidRPr="00F4652F">
              <w:rPr>
                <w:rFonts w:ascii="Calibri" w:hAnsi="Calibri" w:cs="Calibri"/>
                <w:sz w:val="16"/>
                <w:szCs w:val="16"/>
              </w:rPr>
              <w:t>Let every woman have their own husband</w:t>
            </w:r>
          </w:p>
          <w:p w14:paraId="754DA8B5"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3) </w:t>
            </w:r>
            <w:r w:rsidRPr="00F4652F">
              <w:rPr>
                <w:rFonts w:ascii="Calibri" w:hAnsi="Calibri" w:cs="Calibri"/>
                <w:sz w:val="16"/>
                <w:szCs w:val="16"/>
              </w:rPr>
              <w:t>Let the husband meet the sexual needs of the wife (v.3-4)</w:t>
            </w:r>
          </w:p>
          <w:p w14:paraId="3F4E300D"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4) </w:t>
            </w:r>
            <w:r w:rsidRPr="00F4652F">
              <w:rPr>
                <w:rFonts w:ascii="Calibri" w:hAnsi="Calibri" w:cs="Calibri"/>
                <w:sz w:val="16"/>
                <w:szCs w:val="16"/>
              </w:rPr>
              <w:t>Let the wife meet the sexual needs of her husband (v.3-4)</w:t>
            </w:r>
          </w:p>
          <w:p w14:paraId="359625C9"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5) </w:t>
            </w:r>
            <w:r w:rsidRPr="00F4652F">
              <w:rPr>
                <w:rFonts w:ascii="Calibri" w:hAnsi="Calibri" w:cs="Calibri"/>
                <w:sz w:val="16"/>
                <w:szCs w:val="16"/>
              </w:rPr>
              <w:t xml:space="preserve">Do not deprive one another </w:t>
            </w:r>
            <w:proofErr w:type="gramStart"/>
            <w:r w:rsidRPr="00F4652F">
              <w:rPr>
                <w:rFonts w:ascii="Calibri" w:hAnsi="Calibri" w:cs="Calibri"/>
                <w:sz w:val="16"/>
                <w:szCs w:val="16"/>
              </w:rPr>
              <w:t>in</w:t>
            </w:r>
            <w:proofErr w:type="gramEnd"/>
            <w:r w:rsidRPr="00F4652F">
              <w:rPr>
                <w:rFonts w:ascii="Calibri" w:hAnsi="Calibri" w:cs="Calibri"/>
                <w:sz w:val="16"/>
                <w:szCs w:val="16"/>
              </w:rPr>
              <w:t xml:space="preserve"> sexual matters - honor your marital vows (v.5)</w:t>
            </w:r>
          </w:p>
          <w:p w14:paraId="5C34594C"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6) </w:t>
            </w:r>
            <w:r w:rsidRPr="00F4652F">
              <w:rPr>
                <w:rFonts w:ascii="Calibri" w:hAnsi="Calibri" w:cs="Calibri"/>
                <w:sz w:val="16"/>
                <w:szCs w:val="16"/>
              </w:rPr>
              <w:t xml:space="preserve">Come together again after you have consented to abstain for a period </w:t>
            </w:r>
            <w:proofErr w:type="gramStart"/>
            <w:r w:rsidRPr="00F4652F">
              <w:rPr>
                <w:rFonts w:ascii="Calibri" w:hAnsi="Calibri" w:cs="Calibri"/>
                <w:sz w:val="16"/>
                <w:szCs w:val="16"/>
              </w:rPr>
              <w:t>so as to</w:t>
            </w:r>
            <w:proofErr w:type="gramEnd"/>
            <w:r w:rsidRPr="00F4652F">
              <w:rPr>
                <w:rFonts w:ascii="Calibri" w:hAnsi="Calibri" w:cs="Calibri"/>
                <w:sz w:val="16"/>
                <w:szCs w:val="16"/>
              </w:rPr>
              <w:t xml:space="preserve"> pray and fast (v. 5)</w:t>
            </w:r>
          </w:p>
          <w:p w14:paraId="5F52AB2C"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7) </w:t>
            </w:r>
            <w:r w:rsidRPr="00F4652F">
              <w:rPr>
                <w:rFonts w:ascii="Calibri" w:hAnsi="Calibri" w:cs="Calibri"/>
                <w:sz w:val="16"/>
                <w:szCs w:val="16"/>
              </w:rPr>
              <w:t>Let both men and woman marry if they have battles of self-control (v.9)</w:t>
            </w:r>
          </w:p>
          <w:p w14:paraId="017DACC7"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8) </w:t>
            </w:r>
            <w:r w:rsidRPr="00F4652F">
              <w:rPr>
                <w:rFonts w:ascii="Calibri" w:hAnsi="Calibri" w:cs="Calibri"/>
                <w:sz w:val="16"/>
                <w:szCs w:val="16"/>
              </w:rPr>
              <w:t xml:space="preserve">Let </w:t>
            </w:r>
            <w:proofErr w:type="gramStart"/>
            <w:r w:rsidRPr="00F4652F">
              <w:rPr>
                <w:rFonts w:ascii="Calibri" w:hAnsi="Calibri" w:cs="Calibri"/>
                <w:sz w:val="16"/>
                <w:szCs w:val="16"/>
              </w:rPr>
              <w:t>not the wife</w:t>
            </w:r>
            <w:proofErr w:type="gramEnd"/>
            <w:r w:rsidRPr="00F4652F">
              <w:rPr>
                <w:rFonts w:ascii="Calibri" w:hAnsi="Calibri" w:cs="Calibri"/>
                <w:sz w:val="16"/>
                <w:szCs w:val="16"/>
              </w:rPr>
              <w:t xml:space="preserve"> depart from her husband (v.10)</w:t>
            </w:r>
          </w:p>
          <w:p w14:paraId="4D59F016"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9) </w:t>
            </w:r>
            <w:r w:rsidRPr="00F4652F">
              <w:rPr>
                <w:rFonts w:ascii="Calibri" w:hAnsi="Calibri" w:cs="Calibri"/>
                <w:sz w:val="16"/>
                <w:szCs w:val="16"/>
              </w:rPr>
              <w:t>If she does depart. let her remain unmarried or be reconciled to her husband (v.11)</w:t>
            </w:r>
          </w:p>
          <w:p w14:paraId="0E5C52C4"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10) </w:t>
            </w:r>
            <w:proofErr w:type="gramStart"/>
            <w:r w:rsidRPr="00F4652F">
              <w:rPr>
                <w:rFonts w:ascii="Calibri" w:hAnsi="Calibri" w:cs="Calibri"/>
                <w:sz w:val="16"/>
                <w:szCs w:val="16"/>
              </w:rPr>
              <w:t>Let not</w:t>
            </w:r>
            <w:proofErr w:type="gramEnd"/>
            <w:r w:rsidRPr="00F4652F">
              <w:rPr>
                <w:rFonts w:ascii="Calibri" w:hAnsi="Calibri" w:cs="Calibri"/>
                <w:sz w:val="16"/>
                <w:szCs w:val="16"/>
              </w:rPr>
              <w:t xml:space="preserve"> the husband divorce his wife (v.11)</w:t>
            </w:r>
          </w:p>
          <w:p w14:paraId="06DFCED2"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11) </w:t>
            </w:r>
            <w:r w:rsidRPr="00F4652F">
              <w:rPr>
                <w:rFonts w:ascii="Calibri" w:hAnsi="Calibri" w:cs="Calibri"/>
                <w:sz w:val="16"/>
                <w:szCs w:val="16"/>
              </w:rPr>
              <w:t>Let not the Christian husband divorce his non-Christian wife if she is willing to live with him: reasons (v.12-16)</w:t>
            </w:r>
          </w:p>
          <w:p w14:paraId="530E08CF"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12) </w:t>
            </w:r>
            <w:r w:rsidRPr="00F4652F">
              <w:rPr>
                <w:rFonts w:ascii="Calibri" w:hAnsi="Calibri" w:cs="Calibri"/>
                <w:sz w:val="16"/>
                <w:szCs w:val="16"/>
              </w:rPr>
              <w:t>Let not the Christian wife divorce her non-Christian husband if he is willing to live with her (v.13-16)</w:t>
            </w:r>
          </w:p>
          <w:p w14:paraId="5C74C1B8"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13) </w:t>
            </w:r>
            <w:r w:rsidRPr="00F4652F">
              <w:rPr>
                <w:rFonts w:ascii="Calibri" w:hAnsi="Calibri" w:cs="Calibri"/>
                <w:sz w:val="16"/>
                <w:szCs w:val="16"/>
              </w:rPr>
              <w:t xml:space="preserve">If the unbelieving spouse departs and refuses to live with the Christian, let him depart.  Do not force continuance of </w:t>
            </w:r>
            <w:proofErr w:type="gramStart"/>
            <w:r w:rsidRPr="00F4652F">
              <w:rPr>
                <w:rFonts w:ascii="Calibri" w:hAnsi="Calibri" w:cs="Calibri"/>
                <w:sz w:val="16"/>
                <w:szCs w:val="16"/>
              </w:rPr>
              <w:t>the marriage</w:t>
            </w:r>
            <w:proofErr w:type="gramEnd"/>
            <w:r w:rsidRPr="00F4652F">
              <w:rPr>
                <w:rFonts w:ascii="Calibri" w:hAnsi="Calibri" w:cs="Calibri"/>
                <w:sz w:val="16"/>
                <w:szCs w:val="16"/>
              </w:rPr>
              <w:t>.  The Christian is freed from the marriage bonds in such cases (v.15)</w:t>
            </w:r>
          </w:p>
          <w:p w14:paraId="0638857E"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14) </w:t>
            </w:r>
            <w:r w:rsidRPr="00F4652F">
              <w:rPr>
                <w:rFonts w:ascii="Calibri" w:hAnsi="Calibri" w:cs="Calibri"/>
                <w:sz w:val="16"/>
                <w:szCs w:val="16"/>
              </w:rPr>
              <w:t>Let every man or woman remain as he or she was when each became a Christian (v.17-24).  That is, do not use Christianity as an excuse to break up your own home and perhaps another, seeking a new companion.</w:t>
            </w:r>
          </w:p>
          <w:p w14:paraId="4165D77D"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15) </w:t>
            </w:r>
            <w:r w:rsidRPr="00F4652F">
              <w:rPr>
                <w:rFonts w:ascii="Calibri" w:hAnsi="Calibri" w:cs="Calibri"/>
                <w:sz w:val="16"/>
                <w:szCs w:val="16"/>
              </w:rPr>
              <w:t xml:space="preserve">If you are bound to a wife, do not seek to be </w:t>
            </w:r>
            <w:proofErr w:type="gramStart"/>
            <w:r w:rsidRPr="00F4652F">
              <w:rPr>
                <w:rFonts w:ascii="Calibri" w:hAnsi="Calibri" w:cs="Calibri"/>
                <w:sz w:val="16"/>
                <w:szCs w:val="16"/>
              </w:rPr>
              <w:t>loosed</w:t>
            </w:r>
            <w:proofErr w:type="gramEnd"/>
            <w:r w:rsidRPr="00F4652F">
              <w:rPr>
                <w:rFonts w:ascii="Calibri" w:hAnsi="Calibri" w:cs="Calibri"/>
                <w:sz w:val="16"/>
                <w:szCs w:val="16"/>
              </w:rPr>
              <w:t xml:space="preserve"> (v.27).  That is, do not get a divorce, regardless of the past.  Stay in the same </w:t>
            </w:r>
            <w:proofErr w:type="gramStart"/>
            <w:r w:rsidRPr="00F4652F">
              <w:rPr>
                <w:rFonts w:ascii="Calibri" w:hAnsi="Calibri" w:cs="Calibri"/>
                <w:sz w:val="16"/>
                <w:szCs w:val="16"/>
              </w:rPr>
              <w:t>calling and</w:t>
            </w:r>
            <w:proofErr w:type="gramEnd"/>
            <w:r w:rsidRPr="00F4652F">
              <w:rPr>
                <w:rFonts w:ascii="Calibri" w:hAnsi="Calibri" w:cs="Calibri"/>
                <w:sz w:val="16"/>
                <w:szCs w:val="16"/>
              </w:rPr>
              <w:t xml:space="preserve"> state in which you were saved (v.17-24)</w:t>
            </w:r>
          </w:p>
          <w:p w14:paraId="7B08B065"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16) </w:t>
            </w:r>
            <w:r w:rsidRPr="00F4652F">
              <w:rPr>
                <w:rFonts w:ascii="Calibri" w:hAnsi="Calibri" w:cs="Calibri"/>
                <w:sz w:val="16"/>
                <w:szCs w:val="16"/>
              </w:rPr>
              <w:t xml:space="preserve">If you are </w:t>
            </w:r>
            <w:proofErr w:type="gramStart"/>
            <w:r w:rsidRPr="00F4652F">
              <w:rPr>
                <w:rFonts w:ascii="Calibri" w:hAnsi="Calibri" w:cs="Calibri"/>
                <w:sz w:val="16"/>
                <w:szCs w:val="16"/>
              </w:rPr>
              <w:t>loosed</w:t>
            </w:r>
            <w:proofErr w:type="gramEnd"/>
            <w:r w:rsidRPr="00F4652F">
              <w:rPr>
                <w:rFonts w:ascii="Calibri" w:hAnsi="Calibri" w:cs="Calibri"/>
                <w:sz w:val="16"/>
                <w:szCs w:val="16"/>
              </w:rPr>
              <w:t xml:space="preserve"> from your wife, do not seek another wife (v.27).  If you do marry, however, you have not sinned (v.28)</w:t>
            </w:r>
          </w:p>
          <w:p w14:paraId="176418AA"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17) </w:t>
            </w:r>
            <w:r w:rsidRPr="00F4652F">
              <w:rPr>
                <w:rFonts w:ascii="Calibri" w:hAnsi="Calibri" w:cs="Calibri"/>
                <w:sz w:val="16"/>
                <w:szCs w:val="16"/>
              </w:rPr>
              <w:t>You that have wives, live as though you did not have them (v.29-31).  That is, live free from anxiety (v.32-35).</w:t>
            </w:r>
          </w:p>
          <w:p w14:paraId="761302E7"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18) </w:t>
            </w:r>
            <w:r w:rsidRPr="00F4652F">
              <w:rPr>
                <w:rFonts w:ascii="Calibri" w:hAnsi="Calibri" w:cs="Calibri"/>
                <w:sz w:val="16"/>
                <w:szCs w:val="16"/>
              </w:rPr>
              <w:t>Let the father who has a daughter of marriage-able age be free to give her in marriage.  It is no sin for him to do so or for the virgin to marry (v.36-38)</w:t>
            </w:r>
          </w:p>
          <w:p w14:paraId="52634D41"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19) </w:t>
            </w:r>
            <w:r w:rsidRPr="00F4652F">
              <w:rPr>
                <w:rFonts w:ascii="Calibri" w:hAnsi="Calibri" w:cs="Calibri"/>
                <w:sz w:val="16"/>
                <w:szCs w:val="16"/>
              </w:rPr>
              <w:t>The wife is bound by law to be married as long as the husband lives (v.39).  Marriage is for the lifetime of the husband or wife&gt;</w:t>
            </w:r>
          </w:p>
          <w:p w14:paraId="4697A1D6" w14:textId="77777777" w:rsidR="00E166FF" w:rsidRPr="00F4652F" w:rsidRDefault="00E166FF" w:rsidP="00E166FF">
            <w:pPr>
              <w:rPr>
                <w:rFonts w:ascii="Calibri" w:hAnsi="Calibri" w:cs="Calibri"/>
                <w:sz w:val="16"/>
                <w:szCs w:val="16"/>
              </w:rPr>
            </w:pPr>
            <w:r w:rsidRPr="00F4652F">
              <w:rPr>
                <w:rFonts w:ascii="Calibri" w:hAnsi="Calibri" w:cs="Calibri"/>
                <w:color w:val="C00000"/>
                <w:sz w:val="16"/>
                <w:szCs w:val="16"/>
              </w:rPr>
              <w:t xml:space="preserve">20) </w:t>
            </w:r>
            <w:r w:rsidRPr="00F4652F">
              <w:rPr>
                <w:rFonts w:ascii="Calibri" w:hAnsi="Calibri" w:cs="Calibri"/>
                <w:sz w:val="16"/>
                <w:szCs w:val="16"/>
              </w:rPr>
              <w:t>Christians must remarry only other Christians when companions die (v.39)</w:t>
            </w:r>
          </w:p>
          <w:p w14:paraId="422865CF" w14:textId="77777777" w:rsidR="00E166FF" w:rsidRPr="00F4652F" w:rsidRDefault="00E166FF" w:rsidP="00E166FF">
            <w:pPr>
              <w:rPr>
                <w:rFonts w:ascii="Calibri" w:hAnsi="Calibri" w:cs="Calibri"/>
                <w:sz w:val="16"/>
                <w:szCs w:val="16"/>
              </w:rPr>
            </w:pPr>
          </w:p>
          <w:p w14:paraId="4AD4D531" w14:textId="77777777" w:rsidR="00EE2A98" w:rsidRPr="00F4652F" w:rsidRDefault="00EE2A98" w:rsidP="00EE2A98">
            <w:pPr>
              <w:rPr>
                <w:rFonts w:ascii="Calibri" w:hAnsi="Calibri" w:cs="Calibri"/>
                <w:b/>
                <w:bCs/>
                <w:caps/>
                <w:color w:val="C00000"/>
                <w:sz w:val="18"/>
                <w:szCs w:val="18"/>
              </w:rPr>
            </w:pPr>
            <w:r w:rsidRPr="00F4652F">
              <w:rPr>
                <w:rFonts w:ascii="Calibri" w:hAnsi="Calibri" w:cs="Calibri"/>
                <w:b/>
                <w:bCs/>
                <w:caps/>
                <w:color w:val="C00000"/>
                <w:sz w:val="18"/>
                <w:szCs w:val="18"/>
              </w:rPr>
              <w:t>isaiah’s Servant Songs</w:t>
            </w:r>
          </w:p>
          <w:p w14:paraId="62038F31" w14:textId="77777777" w:rsidR="00EE2A98" w:rsidRPr="00F4652F" w:rsidRDefault="00EE2A98" w:rsidP="00EE2A98">
            <w:pPr>
              <w:rPr>
                <w:rFonts w:ascii="Calibri" w:hAnsi="Calibri" w:cs="Calibri"/>
                <w:sz w:val="16"/>
                <w:szCs w:val="16"/>
              </w:rPr>
            </w:pPr>
            <w:r w:rsidRPr="00F4652F">
              <w:rPr>
                <w:rFonts w:ascii="Calibri" w:hAnsi="Calibri" w:cs="Calibri"/>
                <w:sz w:val="16"/>
                <w:szCs w:val="16"/>
              </w:rPr>
              <w:t xml:space="preserve">42:1-9 </w:t>
            </w:r>
          </w:p>
          <w:p w14:paraId="3D993533" w14:textId="77777777" w:rsidR="00EE2A98" w:rsidRPr="00F4652F" w:rsidRDefault="00EE2A98" w:rsidP="00EE2A98">
            <w:pPr>
              <w:rPr>
                <w:rFonts w:ascii="Calibri" w:hAnsi="Calibri" w:cs="Calibri"/>
                <w:sz w:val="16"/>
                <w:szCs w:val="16"/>
              </w:rPr>
            </w:pPr>
            <w:r w:rsidRPr="00F4652F">
              <w:rPr>
                <w:rFonts w:ascii="Calibri" w:hAnsi="Calibri" w:cs="Calibri"/>
                <w:sz w:val="16"/>
                <w:szCs w:val="16"/>
              </w:rPr>
              <w:t>49:1-13</w:t>
            </w:r>
          </w:p>
          <w:p w14:paraId="399ABCAB" w14:textId="77777777" w:rsidR="00EE2A98" w:rsidRPr="00F4652F" w:rsidRDefault="00EE2A98" w:rsidP="00EE2A98">
            <w:pPr>
              <w:rPr>
                <w:rFonts w:ascii="Calibri" w:hAnsi="Calibri" w:cs="Calibri"/>
                <w:sz w:val="16"/>
                <w:szCs w:val="16"/>
              </w:rPr>
            </w:pPr>
            <w:r w:rsidRPr="00F4652F">
              <w:rPr>
                <w:rFonts w:ascii="Calibri" w:hAnsi="Calibri" w:cs="Calibri"/>
                <w:sz w:val="16"/>
                <w:szCs w:val="16"/>
              </w:rPr>
              <w:t>50:4-11</w:t>
            </w:r>
          </w:p>
          <w:p w14:paraId="0044CF7B" w14:textId="77777777" w:rsidR="00EE2A98" w:rsidRDefault="00EE2A98" w:rsidP="00EE2A98">
            <w:pPr>
              <w:rPr>
                <w:rFonts w:ascii="Calibri" w:hAnsi="Calibri" w:cs="Calibri"/>
                <w:sz w:val="16"/>
                <w:szCs w:val="16"/>
              </w:rPr>
            </w:pPr>
            <w:r w:rsidRPr="00F4652F">
              <w:rPr>
                <w:rFonts w:ascii="Calibri" w:hAnsi="Calibri" w:cs="Calibri"/>
                <w:sz w:val="16"/>
                <w:szCs w:val="16"/>
              </w:rPr>
              <w:t>52:13-53:12</w:t>
            </w:r>
          </w:p>
          <w:p w14:paraId="082F1F6E" w14:textId="77777777" w:rsidR="00E166FF" w:rsidRPr="00F4652F" w:rsidRDefault="00E166FF" w:rsidP="00E166FF">
            <w:pPr>
              <w:jc w:val="both"/>
              <w:rPr>
                <w:rFonts w:ascii="Calibri" w:hAnsi="Calibri" w:cs="Calibri"/>
                <w:b/>
                <w:bCs/>
                <w:caps/>
                <w:color w:val="C00000"/>
                <w:sz w:val="18"/>
                <w:szCs w:val="18"/>
              </w:rPr>
            </w:pPr>
            <w:r w:rsidRPr="00F4652F">
              <w:rPr>
                <w:rFonts w:ascii="Calibri" w:hAnsi="Calibri" w:cs="Calibri"/>
                <w:b/>
                <w:bCs/>
                <w:caps/>
                <w:color w:val="C00000"/>
                <w:sz w:val="18"/>
                <w:szCs w:val="18"/>
              </w:rPr>
              <w:lastRenderedPageBreak/>
              <w:t>Inscriptions on the Cross</w:t>
            </w:r>
          </w:p>
          <w:p w14:paraId="12D566AD" w14:textId="77777777" w:rsidR="00E166FF" w:rsidRPr="00F4652F" w:rsidRDefault="00E166FF" w:rsidP="00E166FF">
            <w:pPr>
              <w:jc w:val="both"/>
              <w:rPr>
                <w:rFonts w:ascii="Calibri" w:hAnsi="Calibri" w:cs="Calibri"/>
                <w:sz w:val="16"/>
                <w:szCs w:val="16"/>
              </w:rPr>
            </w:pPr>
            <w:r w:rsidRPr="00F4652F">
              <w:rPr>
                <w:rFonts w:ascii="Calibri" w:hAnsi="Calibri" w:cs="Calibri"/>
                <w:b/>
                <w:bCs/>
                <w:sz w:val="16"/>
                <w:szCs w:val="16"/>
              </w:rPr>
              <w:t>Mt 27:37</w:t>
            </w:r>
            <w:r w:rsidRPr="00F4652F">
              <w:rPr>
                <w:rFonts w:ascii="Calibri" w:hAnsi="Calibri" w:cs="Calibri"/>
                <w:sz w:val="16"/>
                <w:szCs w:val="16"/>
              </w:rPr>
              <w:t xml:space="preserve"> - This is Jesus </w:t>
            </w:r>
            <w:proofErr w:type="gramStart"/>
            <w:r w:rsidRPr="00F4652F">
              <w:rPr>
                <w:rFonts w:ascii="Calibri" w:hAnsi="Calibri" w:cs="Calibri"/>
                <w:sz w:val="16"/>
                <w:szCs w:val="16"/>
              </w:rPr>
              <w:t>The</w:t>
            </w:r>
            <w:proofErr w:type="gramEnd"/>
            <w:r w:rsidRPr="00F4652F">
              <w:rPr>
                <w:rFonts w:ascii="Calibri" w:hAnsi="Calibri" w:cs="Calibri"/>
                <w:sz w:val="16"/>
                <w:szCs w:val="16"/>
              </w:rPr>
              <w:t xml:space="preserve"> King of the Jews</w:t>
            </w:r>
          </w:p>
          <w:p w14:paraId="1FD0B8AA" w14:textId="77777777" w:rsidR="00E166FF" w:rsidRPr="00F4652F" w:rsidRDefault="00E166FF" w:rsidP="00E166FF">
            <w:pPr>
              <w:jc w:val="both"/>
              <w:rPr>
                <w:rFonts w:ascii="Calibri" w:hAnsi="Calibri" w:cs="Calibri"/>
                <w:sz w:val="16"/>
                <w:szCs w:val="16"/>
              </w:rPr>
            </w:pPr>
            <w:r w:rsidRPr="00F4652F">
              <w:rPr>
                <w:rFonts w:ascii="Calibri" w:hAnsi="Calibri" w:cs="Calibri"/>
                <w:b/>
                <w:bCs/>
                <w:sz w:val="16"/>
                <w:szCs w:val="16"/>
              </w:rPr>
              <w:t>Mk 15:26</w:t>
            </w:r>
            <w:r w:rsidRPr="00F4652F">
              <w:rPr>
                <w:rFonts w:ascii="Calibri" w:hAnsi="Calibri" w:cs="Calibri"/>
                <w:sz w:val="16"/>
                <w:szCs w:val="16"/>
              </w:rPr>
              <w:t xml:space="preserve"> - The King of the Jews</w:t>
            </w:r>
          </w:p>
          <w:p w14:paraId="254925FB" w14:textId="77777777" w:rsidR="00E166FF" w:rsidRPr="00F4652F" w:rsidRDefault="00E166FF" w:rsidP="00E166FF">
            <w:pPr>
              <w:rPr>
                <w:rFonts w:ascii="Calibri" w:hAnsi="Calibri" w:cs="Calibri"/>
                <w:sz w:val="16"/>
                <w:szCs w:val="16"/>
              </w:rPr>
            </w:pPr>
            <w:r w:rsidRPr="00F4652F">
              <w:rPr>
                <w:rFonts w:ascii="Calibri" w:hAnsi="Calibri" w:cs="Calibri"/>
                <w:b/>
                <w:bCs/>
                <w:sz w:val="16"/>
                <w:szCs w:val="16"/>
              </w:rPr>
              <w:t xml:space="preserve">Mt 19:1-1 - </w:t>
            </w:r>
            <w:r w:rsidRPr="00F4652F">
              <w:rPr>
                <w:rFonts w:ascii="Calibri" w:hAnsi="Calibri" w:cs="Calibri"/>
                <w:sz w:val="16"/>
                <w:szCs w:val="16"/>
              </w:rPr>
              <w:t>Teaching about divorce</w:t>
            </w:r>
            <w:r w:rsidRPr="00F4652F">
              <w:rPr>
                <w:rFonts w:ascii="Calibri" w:hAnsi="Calibri" w:cs="Calibri"/>
                <w:sz w:val="16"/>
                <w:szCs w:val="16"/>
              </w:rPr>
              <w:br/>
            </w:r>
            <w:r w:rsidRPr="00F4652F">
              <w:rPr>
                <w:rFonts w:ascii="Calibri" w:hAnsi="Calibri" w:cs="Calibri"/>
                <w:b/>
                <w:bCs/>
                <w:sz w:val="16"/>
                <w:szCs w:val="16"/>
              </w:rPr>
              <w:t>Luke 23:38</w:t>
            </w:r>
            <w:r w:rsidRPr="00F4652F">
              <w:rPr>
                <w:rFonts w:ascii="Calibri" w:hAnsi="Calibri" w:cs="Calibri"/>
                <w:sz w:val="16"/>
                <w:szCs w:val="16"/>
              </w:rPr>
              <w:t xml:space="preserve"> - This is the King of the Jews</w:t>
            </w:r>
          </w:p>
          <w:p w14:paraId="0242C7F5" w14:textId="77777777" w:rsidR="00E166FF" w:rsidRPr="00F4652F" w:rsidRDefault="00E166FF" w:rsidP="00E166FF">
            <w:pPr>
              <w:jc w:val="both"/>
              <w:rPr>
                <w:rFonts w:ascii="Calibri" w:hAnsi="Calibri" w:cs="Calibri"/>
                <w:sz w:val="16"/>
                <w:szCs w:val="16"/>
              </w:rPr>
            </w:pPr>
            <w:r w:rsidRPr="00F4652F">
              <w:rPr>
                <w:rFonts w:ascii="Calibri" w:hAnsi="Calibri" w:cs="Calibri"/>
                <w:b/>
                <w:bCs/>
                <w:sz w:val="16"/>
                <w:szCs w:val="16"/>
              </w:rPr>
              <w:t xml:space="preserve">John 19:19 - </w:t>
            </w:r>
            <w:r w:rsidRPr="00F4652F">
              <w:rPr>
                <w:rFonts w:ascii="Calibri" w:hAnsi="Calibri" w:cs="Calibri"/>
                <w:sz w:val="16"/>
                <w:szCs w:val="16"/>
              </w:rPr>
              <w:t>Jesus the Nazarene, The King of the Jews</w:t>
            </w:r>
          </w:p>
          <w:p w14:paraId="56FDB734" w14:textId="77777777" w:rsidR="00E166FF" w:rsidRPr="00F4652F" w:rsidRDefault="00E166FF" w:rsidP="00E166FF">
            <w:pPr>
              <w:jc w:val="both"/>
              <w:rPr>
                <w:rFonts w:ascii="Calibri" w:hAnsi="Calibri" w:cs="Calibri"/>
                <w:sz w:val="16"/>
                <w:szCs w:val="16"/>
              </w:rPr>
            </w:pPr>
          </w:p>
          <w:p w14:paraId="5E6A1E62" w14:textId="77777777" w:rsidR="00E166FF" w:rsidRPr="00F4652F" w:rsidRDefault="00E166FF" w:rsidP="00E166FF">
            <w:pPr>
              <w:rPr>
                <w:rFonts w:ascii="Calibri" w:hAnsi="Calibri" w:cs="Calibri"/>
                <w:sz w:val="16"/>
                <w:szCs w:val="16"/>
              </w:rPr>
            </w:pPr>
            <w:r w:rsidRPr="00F4652F">
              <w:rPr>
                <w:rFonts w:ascii="Calibri" w:hAnsi="Calibri" w:cs="Calibri"/>
                <w:b/>
                <w:bCs/>
                <w:color w:val="C00000"/>
                <w:sz w:val="18"/>
                <w:szCs w:val="18"/>
              </w:rPr>
              <w:t>CLOBBER VERSES</w:t>
            </w:r>
            <w:r w:rsidRPr="00F4652F">
              <w:rPr>
                <w:rFonts w:ascii="Calibri" w:hAnsi="Calibri" w:cs="Calibri"/>
                <w:sz w:val="16"/>
                <w:szCs w:val="16"/>
              </w:rPr>
              <w:br/>
              <w:t>Gen 19:1-38 - Sodom and Gomorrah</w:t>
            </w:r>
          </w:p>
          <w:p w14:paraId="281C73F0"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Lev 18:22; 20:13 - Levitical Laws</w:t>
            </w:r>
            <w:r w:rsidRPr="00F4652F">
              <w:rPr>
                <w:rFonts w:ascii="Calibri" w:hAnsi="Calibri" w:cs="Calibri"/>
                <w:sz w:val="16"/>
                <w:szCs w:val="16"/>
              </w:rPr>
              <w:br/>
              <w:t>Rom 1:25-27 - Cult Prostitution</w:t>
            </w:r>
            <w:r w:rsidRPr="00F4652F">
              <w:rPr>
                <w:rFonts w:ascii="Calibri" w:hAnsi="Calibri" w:cs="Calibri"/>
                <w:sz w:val="16"/>
                <w:szCs w:val="16"/>
              </w:rPr>
              <w:br/>
              <w:t>1Cor 6:9-11 - Pederasty in Corinth</w:t>
            </w:r>
            <w:r w:rsidRPr="00F4652F">
              <w:rPr>
                <w:rFonts w:ascii="Calibri" w:hAnsi="Calibri" w:cs="Calibri"/>
                <w:sz w:val="16"/>
                <w:szCs w:val="16"/>
              </w:rPr>
              <w:br/>
              <w:t>1Tim 1:9-10 - Pederasty in Ephesus</w:t>
            </w:r>
            <w:r w:rsidRPr="00F4652F">
              <w:rPr>
                <w:rFonts w:ascii="Calibri" w:hAnsi="Calibri" w:cs="Calibri"/>
                <w:sz w:val="16"/>
                <w:szCs w:val="16"/>
              </w:rPr>
              <w:br/>
              <w:t>Jude v.6-7 - Strange Flesh</w:t>
            </w:r>
          </w:p>
          <w:p w14:paraId="66988BF6"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Mark 10:6-9 - male and female</w:t>
            </w:r>
          </w:p>
          <w:p w14:paraId="053E4B0A" w14:textId="77777777" w:rsidR="00E166FF" w:rsidRPr="00F4652F" w:rsidRDefault="00E166FF" w:rsidP="00E166FF">
            <w:pPr>
              <w:rPr>
                <w:rFonts w:ascii="Calibri" w:hAnsi="Calibri" w:cs="Calibri"/>
                <w:b/>
                <w:bCs/>
                <w:caps/>
                <w:color w:val="C00000"/>
                <w:sz w:val="18"/>
                <w:szCs w:val="18"/>
              </w:rPr>
            </w:pPr>
          </w:p>
          <w:p w14:paraId="41D17CF9" w14:textId="77777777" w:rsidR="00E166FF" w:rsidRPr="00F4652F" w:rsidRDefault="00E166FF" w:rsidP="00E166FF">
            <w:pPr>
              <w:rPr>
                <w:rFonts w:ascii="Calibri" w:hAnsi="Calibri" w:cs="Calibri"/>
                <w:sz w:val="18"/>
                <w:szCs w:val="18"/>
              </w:rPr>
            </w:pPr>
            <w:r w:rsidRPr="00F4652F">
              <w:rPr>
                <w:rFonts w:ascii="Calibri" w:hAnsi="Calibri" w:cs="Calibri"/>
                <w:b/>
                <w:bCs/>
                <w:caps/>
                <w:color w:val="C00000"/>
                <w:sz w:val="18"/>
                <w:szCs w:val="18"/>
              </w:rPr>
              <w:t>10 Commandments - Exodus 20</w:t>
            </w:r>
            <w:r w:rsidRPr="00F4652F">
              <w:rPr>
                <w:rFonts w:ascii="Calibri" w:hAnsi="Calibri" w:cs="Calibri"/>
                <w:sz w:val="18"/>
                <w:szCs w:val="18"/>
              </w:rPr>
              <w:t> </w:t>
            </w:r>
          </w:p>
          <w:p w14:paraId="1CB43B18" w14:textId="77777777" w:rsidR="00E166FF" w:rsidRPr="00F4652F" w:rsidRDefault="00E166FF" w:rsidP="00E166FF">
            <w:pPr>
              <w:rPr>
                <w:rFonts w:ascii="Calibri" w:hAnsi="Calibri" w:cs="Calibri"/>
                <w:i/>
                <w:iCs/>
                <w:sz w:val="18"/>
                <w:szCs w:val="18"/>
              </w:rPr>
            </w:pPr>
            <w:r w:rsidRPr="00F4652F">
              <w:rPr>
                <w:rFonts w:ascii="Calibri" w:hAnsi="Calibri" w:cs="Calibri"/>
                <w:b/>
                <w:bCs/>
                <w:color w:val="C00000"/>
                <w:sz w:val="18"/>
                <w:szCs w:val="18"/>
              </w:rPr>
              <w:t>1)</w:t>
            </w:r>
            <w:r w:rsidRPr="00F4652F">
              <w:rPr>
                <w:rFonts w:ascii="Calibri" w:hAnsi="Calibri" w:cs="Calibri"/>
                <w:b/>
                <w:bCs/>
                <w:sz w:val="18"/>
                <w:szCs w:val="18"/>
              </w:rPr>
              <w:t xml:space="preserve"> </w:t>
            </w:r>
            <w:r w:rsidRPr="00F4652F">
              <w:rPr>
                <w:rFonts w:ascii="Calibri" w:hAnsi="Calibri" w:cs="Calibri"/>
                <w:b/>
                <w:bCs/>
                <w:sz w:val="18"/>
                <w:szCs w:val="18"/>
                <w:highlight w:val="lightGray"/>
              </w:rPr>
              <w:t>Ex 20:3</w:t>
            </w:r>
            <w:r w:rsidRPr="00F4652F">
              <w:rPr>
                <w:rFonts w:ascii="Calibri" w:hAnsi="Calibri" w:cs="Calibri"/>
                <w:b/>
                <w:bCs/>
                <w:sz w:val="18"/>
                <w:szCs w:val="18"/>
              </w:rPr>
              <w:t xml:space="preserve"> – </w:t>
            </w:r>
            <w:r w:rsidRPr="00F4652F">
              <w:rPr>
                <w:rFonts w:ascii="Calibri" w:hAnsi="Calibri" w:cs="Calibri"/>
                <w:b/>
                <w:bCs/>
                <w:i/>
                <w:iCs/>
                <w:sz w:val="18"/>
                <w:szCs w:val="18"/>
              </w:rPr>
              <w:t>No other Gods</w:t>
            </w:r>
          </w:p>
          <w:p w14:paraId="494BCB01"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Mt 22:37; 19:17 Mk 12:30; Lk 4:8, 10:27 </w:t>
            </w:r>
          </w:p>
          <w:p w14:paraId="7BB7C38B" w14:textId="77777777" w:rsidR="00E166FF" w:rsidRPr="00F4652F" w:rsidRDefault="00E166FF" w:rsidP="00E166FF">
            <w:pPr>
              <w:rPr>
                <w:rFonts w:ascii="Calibri" w:hAnsi="Calibri" w:cs="Calibri"/>
                <w:sz w:val="18"/>
                <w:szCs w:val="18"/>
              </w:rPr>
            </w:pPr>
            <w:r w:rsidRPr="00F4652F">
              <w:rPr>
                <w:rFonts w:ascii="Calibri" w:hAnsi="Calibri" w:cs="Calibri"/>
                <w:b/>
                <w:bCs/>
                <w:color w:val="C00000"/>
                <w:sz w:val="18"/>
                <w:szCs w:val="18"/>
              </w:rPr>
              <w:t>2)</w:t>
            </w:r>
            <w:r w:rsidRPr="00F4652F">
              <w:rPr>
                <w:rFonts w:ascii="Calibri" w:hAnsi="Calibri" w:cs="Calibri"/>
                <w:b/>
                <w:bCs/>
                <w:sz w:val="18"/>
                <w:szCs w:val="18"/>
              </w:rPr>
              <w:t xml:space="preserve"> </w:t>
            </w:r>
            <w:r w:rsidRPr="00F4652F">
              <w:rPr>
                <w:rFonts w:ascii="Calibri" w:hAnsi="Calibri" w:cs="Calibri"/>
                <w:b/>
                <w:bCs/>
                <w:sz w:val="18"/>
                <w:szCs w:val="18"/>
                <w:highlight w:val="lightGray"/>
              </w:rPr>
              <w:t>Ex 20:4</w:t>
            </w:r>
            <w:r w:rsidRPr="00F4652F">
              <w:rPr>
                <w:rFonts w:ascii="Calibri" w:hAnsi="Calibri" w:cs="Calibri"/>
                <w:b/>
                <w:bCs/>
                <w:sz w:val="18"/>
                <w:szCs w:val="18"/>
              </w:rPr>
              <w:t xml:space="preserve"> - </w:t>
            </w:r>
            <w:r w:rsidRPr="00F4652F">
              <w:rPr>
                <w:rFonts w:ascii="Calibri" w:hAnsi="Calibri" w:cs="Calibri"/>
                <w:b/>
                <w:bCs/>
                <w:i/>
                <w:iCs/>
                <w:sz w:val="18"/>
                <w:szCs w:val="18"/>
              </w:rPr>
              <w:t>Idolatry</w:t>
            </w:r>
          </w:p>
          <w:p w14:paraId="53D5B810"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Acts 15:20, 29; 21:25; Rom 1:18-32; 2:22; 1Cor 10:7; 14; Gal 5:20; Col 3:5; 1Jn 5:20 </w:t>
            </w:r>
          </w:p>
          <w:p w14:paraId="49030E5C" w14:textId="77777777" w:rsidR="00E166FF" w:rsidRPr="00F4652F" w:rsidRDefault="00E166FF" w:rsidP="00E166FF">
            <w:pPr>
              <w:rPr>
                <w:rFonts w:ascii="Calibri" w:hAnsi="Calibri" w:cs="Calibri"/>
                <w:b/>
                <w:bCs/>
                <w:i/>
                <w:iCs/>
                <w:sz w:val="18"/>
                <w:szCs w:val="18"/>
              </w:rPr>
            </w:pPr>
            <w:r w:rsidRPr="00F4652F">
              <w:rPr>
                <w:rFonts w:ascii="Calibri" w:hAnsi="Calibri" w:cs="Calibri"/>
                <w:b/>
                <w:bCs/>
                <w:color w:val="C00000"/>
                <w:sz w:val="18"/>
                <w:szCs w:val="18"/>
              </w:rPr>
              <w:t>3)</w:t>
            </w:r>
            <w:r w:rsidRPr="00F4652F">
              <w:rPr>
                <w:rFonts w:ascii="Calibri" w:hAnsi="Calibri" w:cs="Calibri"/>
                <w:sz w:val="18"/>
                <w:szCs w:val="18"/>
              </w:rPr>
              <w:t xml:space="preserve"> </w:t>
            </w:r>
            <w:r w:rsidRPr="00F4652F">
              <w:rPr>
                <w:rFonts w:ascii="Calibri" w:hAnsi="Calibri" w:cs="Calibri"/>
                <w:b/>
                <w:bCs/>
                <w:sz w:val="18"/>
                <w:szCs w:val="18"/>
                <w:highlight w:val="lightGray"/>
              </w:rPr>
              <w:t>Ex 20:7</w:t>
            </w:r>
            <w:r w:rsidRPr="00F4652F">
              <w:rPr>
                <w:rFonts w:ascii="Calibri" w:hAnsi="Calibri" w:cs="Calibri"/>
                <w:b/>
                <w:bCs/>
                <w:sz w:val="18"/>
                <w:szCs w:val="18"/>
              </w:rPr>
              <w:t xml:space="preserve"> – </w:t>
            </w:r>
            <w:r w:rsidRPr="00F4652F">
              <w:rPr>
                <w:rFonts w:ascii="Calibri" w:hAnsi="Calibri" w:cs="Calibri"/>
                <w:b/>
                <w:bCs/>
                <w:i/>
                <w:iCs/>
                <w:sz w:val="18"/>
                <w:szCs w:val="18"/>
              </w:rPr>
              <w:t>Lord’s name in vain</w:t>
            </w:r>
          </w:p>
          <w:p w14:paraId="154AC361"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Mt 12:31-32; Mk 3:28-29; &amp;:22; Lk 12:10; Col 3:8 </w:t>
            </w:r>
          </w:p>
          <w:p w14:paraId="70361F8D" w14:textId="77777777" w:rsidR="00E166FF" w:rsidRPr="00F4652F" w:rsidRDefault="00E166FF" w:rsidP="00E166FF">
            <w:pPr>
              <w:rPr>
                <w:rFonts w:ascii="Calibri" w:hAnsi="Calibri" w:cs="Calibri"/>
                <w:i/>
                <w:iCs/>
                <w:sz w:val="18"/>
                <w:szCs w:val="18"/>
              </w:rPr>
            </w:pPr>
            <w:r w:rsidRPr="00F4652F">
              <w:rPr>
                <w:rFonts w:ascii="Calibri" w:hAnsi="Calibri" w:cs="Calibri"/>
                <w:b/>
                <w:bCs/>
                <w:color w:val="C00000"/>
                <w:sz w:val="18"/>
                <w:szCs w:val="18"/>
              </w:rPr>
              <w:t>4)</w:t>
            </w:r>
            <w:r w:rsidRPr="00F4652F">
              <w:rPr>
                <w:rFonts w:ascii="Calibri" w:hAnsi="Calibri" w:cs="Calibri"/>
                <w:sz w:val="18"/>
                <w:szCs w:val="18"/>
              </w:rPr>
              <w:t xml:space="preserve"> </w:t>
            </w:r>
            <w:r w:rsidRPr="00F4652F">
              <w:rPr>
                <w:rFonts w:ascii="Calibri" w:hAnsi="Calibri" w:cs="Calibri"/>
                <w:b/>
                <w:bCs/>
                <w:sz w:val="18"/>
                <w:szCs w:val="18"/>
                <w:highlight w:val="lightGray"/>
              </w:rPr>
              <w:t>Ex 20:8-11</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Keep the Sabbath</w:t>
            </w:r>
          </w:p>
          <w:p w14:paraId="676550B7"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Not commanded in the new covenant (Rom 14:5-6; Gal 4:9-10; Col 2:14-17) </w:t>
            </w:r>
          </w:p>
          <w:p w14:paraId="34D67D49"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Luke 6:5</w:t>
            </w:r>
          </w:p>
          <w:p w14:paraId="23911637" w14:textId="77777777" w:rsidR="00E166FF" w:rsidRPr="00F4652F" w:rsidRDefault="00E166FF" w:rsidP="00E166FF">
            <w:pPr>
              <w:rPr>
                <w:rFonts w:ascii="Calibri" w:hAnsi="Calibri" w:cs="Calibri"/>
                <w:b/>
                <w:bCs/>
                <w:sz w:val="18"/>
                <w:szCs w:val="18"/>
              </w:rPr>
            </w:pPr>
            <w:r w:rsidRPr="00F4652F">
              <w:rPr>
                <w:rFonts w:ascii="Calibri" w:hAnsi="Calibri" w:cs="Calibri"/>
                <w:b/>
                <w:bCs/>
                <w:color w:val="C00000"/>
                <w:sz w:val="18"/>
                <w:szCs w:val="18"/>
              </w:rPr>
              <w:t>5)</w:t>
            </w:r>
            <w:r w:rsidRPr="00F4652F">
              <w:rPr>
                <w:rFonts w:ascii="Calibri" w:hAnsi="Calibri" w:cs="Calibri"/>
                <w:sz w:val="18"/>
                <w:szCs w:val="18"/>
              </w:rPr>
              <w:t xml:space="preserve"> </w:t>
            </w:r>
            <w:r w:rsidRPr="00F4652F">
              <w:rPr>
                <w:rFonts w:ascii="Calibri" w:hAnsi="Calibri" w:cs="Calibri"/>
                <w:b/>
                <w:bCs/>
                <w:sz w:val="18"/>
                <w:szCs w:val="18"/>
                <w:highlight w:val="lightGray"/>
              </w:rPr>
              <w:t>Ex 20:12</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 xml:space="preserve">Honor your </w:t>
            </w:r>
            <w:proofErr w:type="gramStart"/>
            <w:r w:rsidRPr="00F4652F">
              <w:rPr>
                <w:rFonts w:ascii="Calibri" w:hAnsi="Calibri" w:cs="Calibri"/>
                <w:b/>
                <w:bCs/>
                <w:i/>
                <w:iCs/>
                <w:sz w:val="18"/>
                <w:szCs w:val="18"/>
              </w:rPr>
              <w:t>Father</w:t>
            </w:r>
            <w:proofErr w:type="gramEnd"/>
            <w:r w:rsidRPr="00F4652F">
              <w:rPr>
                <w:rFonts w:ascii="Calibri" w:hAnsi="Calibri" w:cs="Calibri"/>
                <w:b/>
                <w:bCs/>
                <w:i/>
                <w:iCs/>
                <w:sz w:val="18"/>
                <w:szCs w:val="18"/>
              </w:rPr>
              <w:t>/Mother</w:t>
            </w:r>
          </w:p>
          <w:p w14:paraId="100DF468"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Mt 15:4, 19:19; Mk 7:10; 10:19; Lk 18:20; Eph 6:2; Col 3:20; 2Tim 3:2 </w:t>
            </w:r>
          </w:p>
          <w:p w14:paraId="0265E4A5" w14:textId="77777777" w:rsidR="00E166FF" w:rsidRPr="00F4652F" w:rsidRDefault="00E166FF" w:rsidP="00E166FF">
            <w:pPr>
              <w:rPr>
                <w:rFonts w:ascii="Calibri" w:hAnsi="Calibri" w:cs="Calibri"/>
                <w:b/>
                <w:bCs/>
                <w:i/>
                <w:iCs/>
                <w:sz w:val="18"/>
                <w:szCs w:val="18"/>
              </w:rPr>
            </w:pPr>
            <w:r w:rsidRPr="00F4652F">
              <w:rPr>
                <w:rFonts w:ascii="Calibri" w:hAnsi="Calibri" w:cs="Calibri"/>
                <w:b/>
                <w:bCs/>
                <w:color w:val="C00000"/>
                <w:sz w:val="18"/>
                <w:szCs w:val="18"/>
              </w:rPr>
              <w:t>6)</w:t>
            </w:r>
            <w:r w:rsidRPr="00F4652F">
              <w:rPr>
                <w:rFonts w:ascii="Calibri" w:hAnsi="Calibri" w:cs="Calibri"/>
                <w:sz w:val="18"/>
                <w:szCs w:val="18"/>
              </w:rPr>
              <w:t xml:space="preserve"> </w:t>
            </w:r>
            <w:r w:rsidRPr="00F4652F">
              <w:rPr>
                <w:rFonts w:ascii="Calibri" w:hAnsi="Calibri" w:cs="Calibri"/>
                <w:b/>
                <w:bCs/>
                <w:sz w:val="18"/>
                <w:szCs w:val="18"/>
                <w:highlight w:val="lightGray"/>
              </w:rPr>
              <w:t>Ex 20:13</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Murder</w:t>
            </w:r>
          </w:p>
          <w:p w14:paraId="1A013D86"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 xml:space="preserve">Mt 5:21, 19:18; Mk 10:19; Lk 18:20; </w:t>
            </w:r>
            <w:r w:rsidRPr="00F4652F">
              <w:rPr>
                <w:rFonts w:ascii="Calibri" w:hAnsi="Calibri" w:cs="Calibri"/>
                <w:sz w:val="18"/>
                <w:szCs w:val="18"/>
              </w:rPr>
              <w:br/>
              <w:t>Rom 13:9; Jas 2:11; 1Pet 4:15; 1Jn 3:15 </w:t>
            </w:r>
          </w:p>
          <w:p w14:paraId="3CA1FE45" w14:textId="77777777" w:rsidR="00E166FF" w:rsidRPr="00F4652F" w:rsidRDefault="00E166FF" w:rsidP="00E166FF">
            <w:pPr>
              <w:rPr>
                <w:rFonts w:ascii="Calibri" w:hAnsi="Calibri" w:cs="Calibri"/>
                <w:b/>
                <w:bCs/>
                <w:i/>
                <w:iCs/>
                <w:sz w:val="18"/>
                <w:szCs w:val="18"/>
              </w:rPr>
            </w:pPr>
            <w:r w:rsidRPr="00F4652F">
              <w:rPr>
                <w:rFonts w:ascii="Calibri" w:hAnsi="Calibri" w:cs="Calibri"/>
                <w:b/>
                <w:bCs/>
                <w:color w:val="C00000"/>
                <w:sz w:val="18"/>
                <w:szCs w:val="18"/>
              </w:rPr>
              <w:t>7)</w:t>
            </w:r>
            <w:r w:rsidRPr="00F4652F">
              <w:rPr>
                <w:rFonts w:ascii="Calibri" w:hAnsi="Calibri" w:cs="Calibri"/>
                <w:sz w:val="18"/>
                <w:szCs w:val="18"/>
              </w:rPr>
              <w:t xml:space="preserve"> </w:t>
            </w:r>
            <w:r w:rsidRPr="00F4652F">
              <w:rPr>
                <w:rFonts w:ascii="Calibri" w:hAnsi="Calibri" w:cs="Calibri"/>
                <w:b/>
                <w:bCs/>
                <w:sz w:val="18"/>
                <w:szCs w:val="18"/>
                <w:highlight w:val="lightGray"/>
              </w:rPr>
              <w:t>Ex 20:14</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Adultery</w:t>
            </w:r>
          </w:p>
          <w:p w14:paraId="2DA47D93"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Mt 5:27-32, 19:9, 18; Mk 10:11-12, 19; Lk 16:18; 18:20; Rom 2:22; 13:9; Gal 5:19; Jas 2:11 </w:t>
            </w:r>
          </w:p>
          <w:p w14:paraId="1A724872" w14:textId="77777777" w:rsidR="00E166FF" w:rsidRPr="00F4652F" w:rsidRDefault="00E166FF" w:rsidP="00E166FF">
            <w:pPr>
              <w:rPr>
                <w:rFonts w:ascii="Calibri" w:hAnsi="Calibri" w:cs="Calibri"/>
                <w:i/>
                <w:iCs/>
                <w:sz w:val="18"/>
                <w:szCs w:val="18"/>
              </w:rPr>
            </w:pPr>
            <w:r w:rsidRPr="00F4652F">
              <w:rPr>
                <w:rFonts w:ascii="Calibri" w:hAnsi="Calibri" w:cs="Calibri"/>
                <w:b/>
                <w:bCs/>
                <w:color w:val="C00000"/>
                <w:sz w:val="18"/>
                <w:szCs w:val="18"/>
              </w:rPr>
              <w:t>8)</w:t>
            </w:r>
            <w:r w:rsidRPr="00F4652F">
              <w:rPr>
                <w:rFonts w:ascii="Calibri" w:hAnsi="Calibri" w:cs="Calibri"/>
                <w:sz w:val="18"/>
                <w:szCs w:val="18"/>
              </w:rPr>
              <w:t xml:space="preserve"> </w:t>
            </w:r>
            <w:r w:rsidRPr="00F4652F">
              <w:rPr>
                <w:rFonts w:ascii="Calibri" w:hAnsi="Calibri" w:cs="Calibri"/>
                <w:b/>
                <w:bCs/>
                <w:sz w:val="18"/>
                <w:szCs w:val="18"/>
                <w:highlight w:val="lightGray"/>
              </w:rPr>
              <w:t>Ex 20:15</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Steal</w:t>
            </w:r>
          </w:p>
          <w:p w14:paraId="2D52014D"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 xml:space="preserve">Mt 19:18; Mark 10:19; Luke 18:20; </w:t>
            </w:r>
            <w:r w:rsidRPr="00F4652F">
              <w:rPr>
                <w:rFonts w:ascii="Calibri" w:hAnsi="Calibri" w:cs="Calibri"/>
                <w:sz w:val="18"/>
                <w:szCs w:val="18"/>
              </w:rPr>
              <w:br/>
              <w:t>Rom 2:21, 13:9; Eph 4:28 </w:t>
            </w:r>
          </w:p>
          <w:p w14:paraId="3E08B02E" w14:textId="77777777" w:rsidR="00E166FF" w:rsidRPr="00F4652F" w:rsidRDefault="00E166FF" w:rsidP="00E166FF">
            <w:pPr>
              <w:rPr>
                <w:rFonts w:ascii="Calibri" w:hAnsi="Calibri" w:cs="Calibri"/>
                <w:i/>
                <w:iCs/>
                <w:sz w:val="18"/>
                <w:szCs w:val="18"/>
              </w:rPr>
            </w:pPr>
            <w:r w:rsidRPr="00F4652F">
              <w:rPr>
                <w:rFonts w:ascii="Calibri" w:hAnsi="Calibri" w:cs="Calibri"/>
                <w:b/>
                <w:bCs/>
                <w:color w:val="C00000"/>
                <w:sz w:val="18"/>
                <w:szCs w:val="18"/>
              </w:rPr>
              <w:t>9)</w:t>
            </w:r>
            <w:r w:rsidRPr="00F4652F">
              <w:rPr>
                <w:rFonts w:ascii="Calibri" w:hAnsi="Calibri" w:cs="Calibri"/>
                <w:sz w:val="18"/>
                <w:szCs w:val="18"/>
              </w:rPr>
              <w:t xml:space="preserve"> </w:t>
            </w:r>
            <w:r w:rsidRPr="00F4652F">
              <w:rPr>
                <w:rFonts w:ascii="Calibri" w:hAnsi="Calibri" w:cs="Calibri"/>
                <w:b/>
                <w:bCs/>
                <w:sz w:val="18"/>
                <w:szCs w:val="18"/>
                <w:highlight w:val="lightGray"/>
              </w:rPr>
              <w:t>Ex 20:16</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False witness</w:t>
            </w:r>
          </w:p>
          <w:p w14:paraId="6E5B99F1"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Mt 15:19, 19:18; Mk 10:19; Lk 18:20; Rom 13:9 </w:t>
            </w:r>
          </w:p>
          <w:p w14:paraId="4B2DAC75" w14:textId="77777777" w:rsidR="00E166FF" w:rsidRPr="00F4652F" w:rsidRDefault="00E166FF" w:rsidP="00E166FF">
            <w:pPr>
              <w:rPr>
                <w:rFonts w:ascii="Calibri" w:hAnsi="Calibri" w:cs="Calibri"/>
                <w:sz w:val="18"/>
                <w:szCs w:val="18"/>
              </w:rPr>
            </w:pPr>
            <w:r w:rsidRPr="00F4652F">
              <w:rPr>
                <w:rFonts w:ascii="Calibri" w:hAnsi="Calibri" w:cs="Calibri"/>
                <w:b/>
                <w:bCs/>
                <w:color w:val="C00000"/>
                <w:sz w:val="18"/>
                <w:szCs w:val="18"/>
              </w:rPr>
              <w:t>10)</w:t>
            </w:r>
            <w:r w:rsidRPr="00F4652F">
              <w:rPr>
                <w:rFonts w:ascii="Calibri" w:hAnsi="Calibri" w:cs="Calibri"/>
                <w:sz w:val="18"/>
                <w:szCs w:val="18"/>
              </w:rPr>
              <w:t xml:space="preserve"> </w:t>
            </w:r>
            <w:r w:rsidRPr="00F4652F">
              <w:rPr>
                <w:rFonts w:ascii="Calibri" w:hAnsi="Calibri" w:cs="Calibri"/>
                <w:b/>
                <w:bCs/>
                <w:sz w:val="18"/>
                <w:szCs w:val="18"/>
                <w:highlight w:val="lightGray"/>
              </w:rPr>
              <w:t>Ex 20:17</w:t>
            </w:r>
            <w:r w:rsidRPr="00F4652F">
              <w:rPr>
                <w:rFonts w:ascii="Calibri" w:hAnsi="Calibri" w:cs="Calibri"/>
                <w:sz w:val="18"/>
                <w:szCs w:val="18"/>
              </w:rPr>
              <w:t xml:space="preserve"> </w:t>
            </w:r>
            <w:r w:rsidRPr="00F4652F">
              <w:rPr>
                <w:rFonts w:ascii="Calibri" w:hAnsi="Calibri" w:cs="Calibri"/>
                <w:b/>
                <w:bCs/>
                <w:sz w:val="18"/>
                <w:szCs w:val="18"/>
              </w:rPr>
              <w:t xml:space="preserve">– </w:t>
            </w:r>
            <w:r w:rsidRPr="00F4652F">
              <w:rPr>
                <w:rFonts w:ascii="Calibri" w:hAnsi="Calibri" w:cs="Calibri"/>
                <w:b/>
                <w:bCs/>
                <w:i/>
                <w:iCs/>
                <w:sz w:val="18"/>
                <w:szCs w:val="18"/>
              </w:rPr>
              <w:t>Covet neighbors’ wife</w:t>
            </w:r>
          </w:p>
          <w:p w14:paraId="323DF2B9"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 xml:space="preserve">Mk 7:22; Luke 12:15; Rom 1:29; </w:t>
            </w:r>
            <w:r w:rsidRPr="00F4652F">
              <w:rPr>
                <w:rFonts w:ascii="Calibri" w:hAnsi="Calibri" w:cs="Calibri"/>
                <w:b/>
                <w:bCs/>
                <w:sz w:val="18"/>
                <w:szCs w:val="18"/>
              </w:rPr>
              <w:t>7:7</w:t>
            </w:r>
            <w:r w:rsidRPr="00F4652F">
              <w:rPr>
                <w:rFonts w:ascii="Calibri" w:hAnsi="Calibri" w:cs="Calibri"/>
                <w:sz w:val="18"/>
                <w:szCs w:val="18"/>
              </w:rPr>
              <w:t xml:space="preserve">; </w:t>
            </w:r>
            <w:r w:rsidRPr="00F4652F">
              <w:rPr>
                <w:rFonts w:ascii="Calibri" w:hAnsi="Calibri" w:cs="Calibri"/>
                <w:b/>
                <w:bCs/>
                <w:sz w:val="18"/>
                <w:szCs w:val="18"/>
              </w:rPr>
              <w:t>13:9</w:t>
            </w:r>
            <w:r w:rsidRPr="00F4652F">
              <w:rPr>
                <w:rFonts w:ascii="Calibri" w:hAnsi="Calibri" w:cs="Calibri"/>
                <w:sz w:val="18"/>
                <w:szCs w:val="18"/>
              </w:rPr>
              <w:t>; Eph 5:3-5; Col 3:5</w:t>
            </w:r>
          </w:p>
          <w:p w14:paraId="0D958478" w14:textId="77777777" w:rsidR="00E166FF" w:rsidRPr="00F4652F" w:rsidRDefault="00E166FF" w:rsidP="00E166FF">
            <w:pPr>
              <w:rPr>
                <w:rFonts w:ascii="Calibri" w:hAnsi="Calibri" w:cs="Calibri"/>
                <w:sz w:val="18"/>
                <w:szCs w:val="18"/>
              </w:rPr>
            </w:pPr>
          </w:p>
          <w:p w14:paraId="3C079A3B" w14:textId="77777777" w:rsidR="00E166FF" w:rsidRDefault="00E166FF" w:rsidP="00E166FF">
            <w:pPr>
              <w:rPr>
                <w:rFonts w:ascii="Calibri" w:hAnsi="Calibri" w:cs="Calibri"/>
                <w:sz w:val="18"/>
                <w:szCs w:val="18"/>
              </w:rPr>
            </w:pPr>
            <w:r w:rsidRPr="00F4652F">
              <w:rPr>
                <w:rFonts w:ascii="Calibri" w:hAnsi="Calibri" w:cs="Calibri"/>
                <w:b/>
                <w:bCs/>
                <w:i/>
                <w:iCs/>
                <w:sz w:val="18"/>
                <w:szCs w:val="18"/>
              </w:rPr>
              <w:t>New Commandment:</w:t>
            </w:r>
            <w:r w:rsidRPr="00F4652F">
              <w:rPr>
                <w:rFonts w:ascii="Calibri" w:hAnsi="Calibri" w:cs="Calibri"/>
                <w:sz w:val="18"/>
                <w:szCs w:val="18"/>
              </w:rPr>
              <w:t xml:space="preserve"> </w:t>
            </w:r>
            <w:r w:rsidRPr="00F4652F">
              <w:rPr>
                <w:rFonts w:ascii="Calibri" w:hAnsi="Calibri" w:cs="Calibri"/>
                <w:sz w:val="18"/>
                <w:szCs w:val="18"/>
              </w:rPr>
              <w:br/>
              <w:t>Jn 13:34; 1Cor 13; Jn 15:14</w:t>
            </w:r>
          </w:p>
          <w:p w14:paraId="79A597DF" w14:textId="77777777" w:rsidR="001B1D20" w:rsidRDefault="001B1D20" w:rsidP="00E166FF">
            <w:pPr>
              <w:rPr>
                <w:rFonts w:ascii="Calibri" w:hAnsi="Calibri" w:cs="Calibri"/>
                <w:sz w:val="18"/>
                <w:szCs w:val="18"/>
              </w:rPr>
            </w:pPr>
          </w:p>
          <w:p w14:paraId="0AB48A7A" w14:textId="77777777" w:rsidR="00E166FF" w:rsidRPr="00F4652F" w:rsidRDefault="00E166FF" w:rsidP="00E166FF">
            <w:pPr>
              <w:rPr>
                <w:rFonts w:ascii="Calibri" w:hAnsi="Calibri" w:cs="Calibri"/>
                <w:sz w:val="16"/>
                <w:szCs w:val="16"/>
              </w:rPr>
            </w:pPr>
          </w:p>
          <w:p w14:paraId="4B3110E8"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lastRenderedPageBreak/>
              <w:t>THE BEATITUDES (Matthew 5)</w:t>
            </w:r>
          </w:p>
          <w:p w14:paraId="34628307" w14:textId="77777777" w:rsidR="00E166FF" w:rsidRPr="00F4652F" w:rsidRDefault="00E166FF" w:rsidP="00E166FF">
            <w:pPr>
              <w:rPr>
                <w:rFonts w:ascii="Calibri" w:hAnsi="Calibri" w:cs="Calibri"/>
                <w:sz w:val="16"/>
                <w:szCs w:val="16"/>
              </w:rPr>
            </w:pPr>
            <w:r w:rsidRPr="00F4652F">
              <w:rPr>
                <w:rFonts w:ascii="Calibri" w:hAnsi="Calibri" w:cs="Calibri"/>
                <w:sz w:val="16"/>
                <w:szCs w:val="16"/>
              </w:rPr>
              <w:t>Blessed are the Poor in spirit v.3</w:t>
            </w:r>
            <w:r w:rsidRPr="00F4652F">
              <w:rPr>
                <w:rFonts w:ascii="Calibri" w:hAnsi="Calibri" w:cs="Calibri"/>
                <w:sz w:val="16"/>
                <w:szCs w:val="16"/>
              </w:rPr>
              <w:br/>
              <w:t xml:space="preserve">Blessed </w:t>
            </w:r>
            <w:proofErr w:type="gramStart"/>
            <w:r w:rsidRPr="00F4652F">
              <w:rPr>
                <w:rFonts w:ascii="Calibri" w:hAnsi="Calibri" w:cs="Calibri"/>
                <w:sz w:val="16"/>
                <w:szCs w:val="16"/>
              </w:rPr>
              <w:t>are</w:t>
            </w:r>
            <w:proofErr w:type="gramEnd"/>
            <w:r w:rsidRPr="00F4652F">
              <w:rPr>
                <w:rFonts w:ascii="Calibri" w:hAnsi="Calibri" w:cs="Calibri"/>
                <w:sz w:val="16"/>
                <w:szCs w:val="16"/>
              </w:rPr>
              <w:t xml:space="preserve"> those who mourn v.4</w:t>
            </w:r>
            <w:r w:rsidRPr="00F4652F">
              <w:rPr>
                <w:rFonts w:ascii="Calibri" w:hAnsi="Calibri" w:cs="Calibri"/>
                <w:sz w:val="16"/>
                <w:szCs w:val="16"/>
              </w:rPr>
              <w:br/>
              <w:t xml:space="preserve">Blessed </w:t>
            </w:r>
            <w:proofErr w:type="gramStart"/>
            <w:r w:rsidRPr="00F4652F">
              <w:rPr>
                <w:rFonts w:ascii="Calibri" w:hAnsi="Calibri" w:cs="Calibri"/>
                <w:sz w:val="16"/>
                <w:szCs w:val="16"/>
              </w:rPr>
              <w:t>are</w:t>
            </w:r>
            <w:proofErr w:type="gramEnd"/>
            <w:r w:rsidRPr="00F4652F">
              <w:rPr>
                <w:rFonts w:ascii="Calibri" w:hAnsi="Calibri" w:cs="Calibri"/>
                <w:sz w:val="16"/>
                <w:szCs w:val="16"/>
              </w:rPr>
              <w:t xml:space="preserve"> the meek v. 5</w:t>
            </w:r>
            <w:r w:rsidRPr="00F4652F">
              <w:rPr>
                <w:rFonts w:ascii="Calibri" w:hAnsi="Calibri" w:cs="Calibri"/>
                <w:sz w:val="16"/>
                <w:szCs w:val="16"/>
              </w:rPr>
              <w:br/>
              <w:t>Blessed… who hunger for righteousness v.6</w:t>
            </w:r>
            <w:r w:rsidRPr="00F4652F">
              <w:rPr>
                <w:rFonts w:ascii="Calibri" w:hAnsi="Calibri" w:cs="Calibri"/>
                <w:sz w:val="16"/>
                <w:szCs w:val="16"/>
              </w:rPr>
              <w:br/>
              <w:t xml:space="preserve">Blessed </w:t>
            </w:r>
            <w:proofErr w:type="gramStart"/>
            <w:r w:rsidRPr="00F4652F">
              <w:rPr>
                <w:rFonts w:ascii="Calibri" w:hAnsi="Calibri" w:cs="Calibri"/>
                <w:sz w:val="16"/>
                <w:szCs w:val="16"/>
              </w:rPr>
              <w:t>are</w:t>
            </w:r>
            <w:proofErr w:type="gramEnd"/>
            <w:r w:rsidRPr="00F4652F">
              <w:rPr>
                <w:rFonts w:ascii="Calibri" w:hAnsi="Calibri" w:cs="Calibri"/>
                <w:sz w:val="16"/>
                <w:szCs w:val="16"/>
              </w:rPr>
              <w:t xml:space="preserve"> the merciful v.7</w:t>
            </w:r>
            <w:r w:rsidRPr="00F4652F">
              <w:rPr>
                <w:rFonts w:ascii="Calibri" w:hAnsi="Calibri" w:cs="Calibri"/>
                <w:sz w:val="16"/>
                <w:szCs w:val="16"/>
              </w:rPr>
              <w:br/>
              <w:t xml:space="preserve">Blessed </w:t>
            </w:r>
            <w:proofErr w:type="gramStart"/>
            <w:r w:rsidRPr="00F4652F">
              <w:rPr>
                <w:rFonts w:ascii="Calibri" w:hAnsi="Calibri" w:cs="Calibri"/>
                <w:sz w:val="16"/>
                <w:szCs w:val="16"/>
              </w:rPr>
              <w:t>are</w:t>
            </w:r>
            <w:proofErr w:type="gramEnd"/>
            <w:r w:rsidRPr="00F4652F">
              <w:rPr>
                <w:rFonts w:ascii="Calibri" w:hAnsi="Calibri" w:cs="Calibri"/>
                <w:sz w:val="16"/>
                <w:szCs w:val="16"/>
              </w:rPr>
              <w:t xml:space="preserve"> the pure in heart v.8</w:t>
            </w:r>
            <w:r w:rsidRPr="00F4652F">
              <w:rPr>
                <w:rFonts w:ascii="Calibri" w:hAnsi="Calibri" w:cs="Calibri"/>
                <w:sz w:val="16"/>
                <w:szCs w:val="16"/>
              </w:rPr>
              <w:br/>
              <w:t xml:space="preserve">Blessed </w:t>
            </w:r>
            <w:proofErr w:type="gramStart"/>
            <w:r w:rsidRPr="00F4652F">
              <w:rPr>
                <w:rFonts w:ascii="Calibri" w:hAnsi="Calibri" w:cs="Calibri"/>
                <w:sz w:val="16"/>
                <w:szCs w:val="16"/>
              </w:rPr>
              <w:t>are</w:t>
            </w:r>
            <w:proofErr w:type="gramEnd"/>
            <w:r w:rsidRPr="00F4652F">
              <w:rPr>
                <w:rFonts w:ascii="Calibri" w:hAnsi="Calibri" w:cs="Calibri"/>
                <w:sz w:val="16"/>
                <w:szCs w:val="16"/>
              </w:rPr>
              <w:t xml:space="preserve"> the Peacemakers v.9</w:t>
            </w:r>
            <w:r w:rsidRPr="00F4652F">
              <w:rPr>
                <w:rFonts w:ascii="Calibri" w:hAnsi="Calibri" w:cs="Calibri"/>
                <w:sz w:val="16"/>
                <w:szCs w:val="16"/>
              </w:rPr>
              <w:br/>
              <w:t xml:space="preserve">Blessed </w:t>
            </w:r>
            <w:proofErr w:type="gramStart"/>
            <w:r w:rsidRPr="00F4652F">
              <w:rPr>
                <w:rFonts w:ascii="Calibri" w:hAnsi="Calibri" w:cs="Calibri"/>
                <w:sz w:val="16"/>
                <w:szCs w:val="16"/>
              </w:rPr>
              <w:t>are</w:t>
            </w:r>
            <w:proofErr w:type="gramEnd"/>
            <w:r w:rsidRPr="00F4652F">
              <w:rPr>
                <w:rFonts w:ascii="Calibri" w:hAnsi="Calibri" w:cs="Calibri"/>
                <w:sz w:val="16"/>
                <w:szCs w:val="16"/>
              </w:rPr>
              <w:t xml:space="preserve"> those who are persecuted v.10</w:t>
            </w:r>
          </w:p>
          <w:p w14:paraId="5A971C5D" w14:textId="77777777" w:rsidR="00E166FF" w:rsidRPr="00F4652F" w:rsidRDefault="00E166FF" w:rsidP="00E166FF">
            <w:pPr>
              <w:rPr>
                <w:rFonts w:ascii="Calibri" w:hAnsi="Calibri" w:cs="Calibri"/>
                <w:b/>
                <w:bCs/>
                <w:caps/>
                <w:color w:val="C00000"/>
                <w:sz w:val="18"/>
                <w:szCs w:val="18"/>
              </w:rPr>
            </w:pPr>
          </w:p>
          <w:p w14:paraId="44CA13A1" w14:textId="77777777" w:rsidR="00C2560F" w:rsidRPr="00F4652F" w:rsidRDefault="00C2560F" w:rsidP="00C2560F">
            <w:pPr>
              <w:rPr>
                <w:rFonts w:ascii="Calibri" w:hAnsi="Calibri" w:cs="Calibri"/>
                <w:b/>
                <w:bCs/>
                <w:color w:val="C00000"/>
                <w:sz w:val="18"/>
                <w:szCs w:val="18"/>
              </w:rPr>
            </w:pPr>
            <w:r w:rsidRPr="00F4652F">
              <w:rPr>
                <w:rFonts w:ascii="Calibri" w:hAnsi="Calibri" w:cs="Calibri"/>
                <w:b/>
                <w:bCs/>
                <w:color w:val="C00000"/>
                <w:sz w:val="18"/>
                <w:szCs w:val="18"/>
              </w:rPr>
              <w:t>FIVE DISCOURSES IN MATTHEW</w:t>
            </w:r>
          </w:p>
          <w:p w14:paraId="175FE54D" w14:textId="77777777" w:rsidR="00C2560F" w:rsidRPr="00F4652F" w:rsidRDefault="00C2560F" w:rsidP="00C2560F">
            <w:pPr>
              <w:rPr>
                <w:rFonts w:ascii="Calibri" w:hAnsi="Calibri" w:cs="Calibri"/>
                <w:sz w:val="16"/>
                <w:szCs w:val="16"/>
              </w:rPr>
            </w:pPr>
            <w:r w:rsidRPr="00F4652F">
              <w:rPr>
                <w:rFonts w:ascii="Calibri" w:hAnsi="Calibri" w:cs="Calibri"/>
                <w:sz w:val="16"/>
                <w:szCs w:val="16"/>
              </w:rPr>
              <w:t>Ethics - Chp 5-7: Sermon</w:t>
            </w:r>
            <w:r w:rsidRPr="00F4652F">
              <w:rPr>
                <w:rFonts w:ascii="Calibri" w:hAnsi="Calibri" w:cs="Calibri"/>
                <w:b/>
                <w:bCs/>
                <w:sz w:val="16"/>
                <w:szCs w:val="16"/>
              </w:rPr>
              <w:t xml:space="preserve"> on the Mount</w:t>
            </w:r>
          </w:p>
          <w:p w14:paraId="54EC7E55" w14:textId="77777777" w:rsidR="00C2560F" w:rsidRPr="00F4652F" w:rsidRDefault="00C2560F" w:rsidP="00C2560F">
            <w:pPr>
              <w:rPr>
                <w:rFonts w:ascii="Calibri" w:hAnsi="Calibri" w:cs="Calibri"/>
                <w:sz w:val="16"/>
                <w:szCs w:val="16"/>
              </w:rPr>
            </w:pPr>
            <w:r w:rsidRPr="00F4652F">
              <w:rPr>
                <w:rFonts w:ascii="Calibri" w:hAnsi="Calibri" w:cs="Calibri"/>
                <w:sz w:val="16"/>
                <w:szCs w:val="16"/>
              </w:rPr>
              <w:t>Missions - Chp 10: The Twelve</w:t>
            </w:r>
          </w:p>
          <w:p w14:paraId="0FB76809" w14:textId="77777777" w:rsidR="00C2560F" w:rsidRPr="00F4652F" w:rsidRDefault="00C2560F" w:rsidP="00C2560F">
            <w:pPr>
              <w:rPr>
                <w:rFonts w:ascii="Calibri" w:hAnsi="Calibri" w:cs="Calibri"/>
                <w:sz w:val="16"/>
                <w:szCs w:val="16"/>
              </w:rPr>
            </w:pPr>
            <w:r w:rsidRPr="00F4652F">
              <w:rPr>
                <w:rFonts w:ascii="Calibri" w:hAnsi="Calibri" w:cs="Calibri"/>
                <w:sz w:val="16"/>
                <w:szCs w:val="16"/>
              </w:rPr>
              <w:t>Kingdom - Chp 13:  Parabolic Discourse</w:t>
            </w:r>
            <w:r w:rsidRPr="00F4652F">
              <w:rPr>
                <w:rFonts w:ascii="Calibri" w:hAnsi="Calibri" w:cs="Calibri"/>
                <w:sz w:val="16"/>
                <w:szCs w:val="16"/>
              </w:rPr>
              <w:br/>
              <w:t>Community - Chp 18 The Church</w:t>
            </w:r>
          </w:p>
          <w:p w14:paraId="0A1EDCFE" w14:textId="77777777" w:rsidR="00C2560F" w:rsidRDefault="00C2560F" w:rsidP="00C2560F">
            <w:pPr>
              <w:rPr>
                <w:rFonts w:ascii="Calibri" w:eastAsia="Times New Roman" w:hAnsi="Calibri" w:cs="Calibri"/>
                <w:kern w:val="0"/>
                <w:sz w:val="18"/>
                <w:szCs w:val="18"/>
                <w14:ligatures w14:val="none"/>
              </w:rPr>
            </w:pPr>
            <w:r w:rsidRPr="00F4652F">
              <w:rPr>
                <w:rFonts w:ascii="Calibri" w:hAnsi="Calibri" w:cs="Calibri"/>
                <w:sz w:val="16"/>
                <w:szCs w:val="16"/>
              </w:rPr>
              <w:t xml:space="preserve">Judgement - Chp 24-25: </w:t>
            </w:r>
            <w:r w:rsidRPr="00F4652F">
              <w:rPr>
                <w:rFonts w:ascii="Calibri" w:hAnsi="Calibri" w:cs="Calibri"/>
                <w:b/>
                <w:bCs/>
                <w:sz w:val="16"/>
                <w:szCs w:val="16"/>
              </w:rPr>
              <w:t>Olivet Discourse</w:t>
            </w:r>
          </w:p>
          <w:p w14:paraId="62DD19CF" w14:textId="77777777" w:rsidR="00C2560F" w:rsidRDefault="00C2560F" w:rsidP="00E166FF">
            <w:pPr>
              <w:rPr>
                <w:rFonts w:ascii="Calibri" w:hAnsi="Calibri" w:cs="Calibri"/>
                <w:b/>
                <w:bCs/>
                <w:caps/>
                <w:color w:val="C00000"/>
                <w:sz w:val="18"/>
                <w:szCs w:val="18"/>
              </w:rPr>
            </w:pPr>
          </w:p>
          <w:p w14:paraId="72280967" w14:textId="5D10A6D5" w:rsidR="00E166FF" w:rsidRPr="00F4652F" w:rsidRDefault="00E166FF" w:rsidP="00E166FF">
            <w:pPr>
              <w:rPr>
                <w:rFonts w:ascii="Calibri" w:eastAsia="Times New Roman" w:hAnsi="Calibri" w:cs="Calibri"/>
                <w:kern w:val="0"/>
                <w:sz w:val="18"/>
                <w:szCs w:val="18"/>
                <w:shd w:val="clear" w:color="auto" w:fill="FFFFFF"/>
                <w14:ligatures w14:val="none"/>
              </w:rPr>
            </w:pPr>
            <w:r w:rsidRPr="00F4652F">
              <w:rPr>
                <w:rFonts w:ascii="Calibri" w:hAnsi="Calibri" w:cs="Calibri"/>
                <w:b/>
                <w:bCs/>
                <w:caps/>
                <w:color w:val="C00000"/>
                <w:sz w:val="18"/>
                <w:szCs w:val="18"/>
              </w:rPr>
              <w:t>OT NAMES FOR GOD</w:t>
            </w:r>
            <w:r w:rsidRPr="00F4652F">
              <w:rPr>
                <w:rFonts w:ascii="Calibri" w:eastAsia="Times New Roman" w:hAnsi="Calibri" w:cs="Calibri"/>
                <w:b/>
                <w:bCs/>
                <w:caps/>
                <w:color w:val="C00000"/>
                <w:kern w:val="0"/>
                <w:sz w:val="18"/>
                <w:szCs w:val="18"/>
                <w14:ligatures w14:val="none"/>
              </w:rPr>
              <w:br/>
            </w:r>
            <w:hyperlink r:id="rId8" w:anchor="link2" w:history="1">
              <w:r w:rsidRPr="00F4652F">
                <w:rPr>
                  <w:rFonts w:ascii="Calibri" w:eastAsia="Times New Roman" w:hAnsi="Calibri" w:cs="Calibri"/>
                  <w:b/>
                  <w:bCs/>
                  <w:kern w:val="0"/>
                  <w:sz w:val="18"/>
                  <w:szCs w:val="18"/>
                  <w:shd w:val="clear" w:color="auto" w:fill="FFFFFF"/>
                  <w14:ligatures w14:val="none"/>
                </w:rPr>
                <w:t>El Shaddai</w:t>
              </w:r>
            </w:hyperlink>
            <w:r w:rsidRPr="00F4652F">
              <w:rPr>
                <w:rFonts w:ascii="Calibri" w:eastAsia="Times New Roman" w:hAnsi="Calibri" w:cs="Calibri"/>
                <w:kern w:val="0"/>
                <w:sz w:val="18"/>
                <w:szCs w:val="18"/>
                <w:shd w:val="clear" w:color="auto" w:fill="FFFFFF"/>
                <w14:ligatures w14:val="none"/>
              </w:rPr>
              <w:t> (Lord God Almighty)</w:t>
            </w:r>
            <w:r w:rsidRPr="00F4652F">
              <w:rPr>
                <w:rFonts w:ascii="Calibri" w:eastAsia="Times New Roman" w:hAnsi="Calibri" w:cs="Calibri"/>
                <w:kern w:val="0"/>
                <w:sz w:val="18"/>
                <w:szCs w:val="18"/>
                <w:shd w:val="clear" w:color="auto" w:fill="FFFFFF"/>
                <w14:ligatures w14:val="none"/>
              </w:rPr>
              <w:br/>
            </w:r>
            <w:hyperlink r:id="rId9" w:anchor="link3" w:history="1">
              <w:r w:rsidRPr="00F4652F">
                <w:rPr>
                  <w:rFonts w:ascii="Calibri" w:eastAsia="Times New Roman" w:hAnsi="Calibri" w:cs="Calibri"/>
                  <w:b/>
                  <w:bCs/>
                  <w:kern w:val="0"/>
                  <w:sz w:val="18"/>
                  <w:szCs w:val="18"/>
                  <w:shd w:val="clear" w:color="auto" w:fill="FFFFFF"/>
                  <w14:ligatures w14:val="none"/>
                </w:rPr>
                <w:t>El Elyon</w:t>
              </w:r>
            </w:hyperlink>
            <w:r w:rsidRPr="00F4652F">
              <w:rPr>
                <w:rFonts w:ascii="Calibri" w:eastAsia="Times New Roman" w:hAnsi="Calibri" w:cs="Calibri"/>
                <w:kern w:val="0"/>
                <w:sz w:val="18"/>
                <w:szCs w:val="18"/>
                <w:shd w:val="clear" w:color="auto" w:fill="FFFFFF"/>
                <w14:ligatures w14:val="none"/>
              </w:rPr>
              <w:t xml:space="preserve"> (The Most High God)</w:t>
            </w:r>
            <w:r w:rsidRPr="00F4652F">
              <w:rPr>
                <w:rFonts w:ascii="Calibri" w:eastAsia="Times New Roman" w:hAnsi="Calibri" w:cs="Calibri"/>
                <w:kern w:val="0"/>
                <w:sz w:val="18"/>
                <w:szCs w:val="18"/>
                <w:shd w:val="clear" w:color="auto" w:fill="FFFFFF"/>
                <w14:ligatures w14:val="none"/>
              </w:rPr>
              <w:br/>
            </w:r>
            <w:hyperlink r:id="rId10" w:anchor="link4" w:history="1">
              <w:r w:rsidRPr="00F4652F">
                <w:rPr>
                  <w:rFonts w:ascii="Calibri" w:eastAsia="Times New Roman" w:hAnsi="Calibri" w:cs="Calibri"/>
                  <w:b/>
                  <w:bCs/>
                  <w:kern w:val="0"/>
                  <w:sz w:val="18"/>
                  <w:szCs w:val="18"/>
                  <w:shd w:val="clear" w:color="auto" w:fill="FFFFFF"/>
                  <w14:ligatures w14:val="none"/>
                </w:rPr>
                <w:t>Adonai</w:t>
              </w:r>
            </w:hyperlink>
            <w:r w:rsidRPr="00F4652F">
              <w:rPr>
                <w:rFonts w:ascii="Calibri" w:eastAsia="Times New Roman" w:hAnsi="Calibri" w:cs="Calibri"/>
                <w:kern w:val="0"/>
                <w:sz w:val="18"/>
                <w:szCs w:val="18"/>
                <w:shd w:val="clear" w:color="auto" w:fill="FFFFFF"/>
                <w14:ligatures w14:val="none"/>
              </w:rPr>
              <w:t> (Lord, Master)</w:t>
            </w:r>
            <w:r w:rsidRPr="00F4652F">
              <w:rPr>
                <w:rFonts w:ascii="Calibri" w:eastAsia="Times New Roman" w:hAnsi="Calibri" w:cs="Calibri"/>
                <w:kern w:val="0"/>
                <w:sz w:val="18"/>
                <w:szCs w:val="18"/>
                <w:shd w:val="clear" w:color="auto" w:fill="FFFFFF"/>
                <w14:ligatures w14:val="none"/>
              </w:rPr>
              <w:br/>
            </w:r>
            <w:hyperlink r:id="rId11" w:anchor="link5" w:history="1">
              <w:r w:rsidRPr="00F4652F">
                <w:rPr>
                  <w:rFonts w:ascii="Calibri" w:eastAsia="Times New Roman" w:hAnsi="Calibri" w:cs="Calibri"/>
                  <w:b/>
                  <w:bCs/>
                  <w:kern w:val="0"/>
                  <w:sz w:val="18"/>
                  <w:szCs w:val="18"/>
                  <w:shd w:val="clear" w:color="auto" w:fill="FFFFFF"/>
                  <w14:ligatures w14:val="none"/>
                </w:rPr>
                <w:t>Yahweh</w:t>
              </w:r>
            </w:hyperlink>
            <w:r w:rsidRPr="00F4652F">
              <w:rPr>
                <w:rFonts w:ascii="Calibri" w:eastAsia="Times New Roman" w:hAnsi="Calibri" w:cs="Calibri"/>
                <w:b/>
                <w:bCs/>
                <w:kern w:val="0"/>
                <w:sz w:val="18"/>
                <w:szCs w:val="18"/>
                <w:shd w:val="clear" w:color="auto" w:fill="FFFFFF"/>
                <w14:ligatures w14:val="none"/>
              </w:rPr>
              <w:t xml:space="preserve"> </w:t>
            </w:r>
            <w:r w:rsidRPr="00F4652F">
              <w:rPr>
                <w:rFonts w:ascii="Calibri" w:eastAsia="Times New Roman" w:hAnsi="Calibri" w:cs="Calibri"/>
                <w:kern w:val="0"/>
                <w:sz w:val="18"/>
                <w:szCs w:val="18"/>
                <w:shd w:val="clear" w:color="auto" w:fill="FFFFFF"/>
                <w14:ligatures w14:val="none"/>
              </w:rPr>
              <w:t xml:space="preserve"> (Lord, Jehovah)</w:t>
            </w:r>
            <w:r w:rsidRPr="00F4652F">
              <w:rPr>
                <w:rFonts w:ascii="Calibri" w:eastAsia="Times New Roman" w:hAnsi="Calibri" w:cs="Calibri"/>
                <w:kern w:val="0"/>
                <w:sz w:val="18"/>
                <w:szCs w:val="18"/>
                <w:shd w:val="clear" w:color="auto" w:fill="FFFFFF"/>
                <w14:ligatures w14:val="none"/>
              </w:rPr>
              <w:br/>
            </w:r>
            <w:hyperlink r:id="rId12" w:anchor="link6" w:history="1">
              <w:r w:rsidRPr="00F4652F">
                <w:rPr>
                  <w:rFonts w:ascii="Calibri" w:eastAsia="Times New Roman" w:hAnsi="Calibri" w:cs="Calibri"/>
                  <w:b/>
                  <w:bCs/>
                  <w:kern w:val="0"/>
                  <w:sz w:val="18"/>
                  <w:szCs w:val="18"/>
                  <w:shd w:val="clear" w:color="auto" w:fill="FFFFFF"/>
                  <w14:ligatures w14:val="none"/>
                </w:rPr>
                <w:t>Jehovah Nissi</w:t>
              </w:r>
            </w:hyperlink>
            <w:r w:rsidRPr="00F4652F">
              <w:rPr>
                <w:rFonts w:ascii="Calibri" w:eastAsia="Times New Roman" w:hAnsi="Calibri" w:cs="Calibri"/>
                <w:b/>
                <w:bCs/>
                <w:kern w:val="0"/>
                <w:sz w:val="18"/>
                <w:szCs w:val="18"/>
                <w:shd w:val="clear" w:color="auto" w:fill="FFFFFF"/>
                <w14:ligatures w14:val="none"/>
              </w:rPr>
              <w:t xml:space="preserve"> </w:t>
            </w:r>
            <w:r w:rsidRPr="00F4652F">
              <w:rPr>
                <w:rFonts w:ascii="Calibri" w:eastAsia="Times New Roman" w:hAnsi="Calibri" w:cs="Calibri"/>
                <w:kern w:val="0"/>
                <w:sz w:val="18"/>
                <w:szCs w:val="18"/>
                <w:shd w:val="clear" w:color="auto" w:fill="FFFFFF"/>
                <w14:ligatures w14:val="none"/>
              </w:rPr>
              <w:t xml:space="preserve"> (The Lord My Banner)</w:t>
            </w:r>
            <w:r w:rsidRPr="00F4652F">
              <w:rPr>
                <w:rFonts w:ascii="Calibri" w:eastAsia="Times New Roman" w:hAnsi="Calibri" w:cs="Calibri"/>
                <w:kern w:val="0"/>
                <w:sz w:val="18"/>
                <w:szCs w:val="18"/>
                <w:shd w:val="clear" w:color="auto" w:fill="FFFFFF"/>
                <w14:ligatures w14:val="none"/>
              </w:rPr>
              <w:br/>
            </w:r>
            <w:hyperlink r:id="rId13" w:anchor="link7" w:history="1">
              <w:r w:rsidRPr="00F4652F">
                <w:rPr>
                  <w:rFonts w:ascii="Calibri" w:eastAsia="Times New Roman" w:hAnsi="Calibri" w:cs="Calibri"/>
                  <w:b/>
                  <w:bCs/>
                  <w:kern w:val="0"/>
                  <w:sz w:val="18"/>
                  <w:szCs w:val="18"/>
                  <w:shd w:val="clear" w:color="auto" w:fill="FFFFFF"/>
                  <w14:ligatures w14:val="none"/>
                </w:rPr>
                <w:t>Jehovah-Raah</w:t>
              </w:r>
            </w:hyperlink>
            <w:r w:rsidRPr="00F4652F">
              <w:rPr>
                <w:rFonts w:ascii="Calibri" w:eastAsia="Times New Roman" w:hAnsi="Calibri" w:cs="Calibri"/>
                <w:kern w:val="0"/>
                <w:sz w:val="18"/>
                <w:szCs w:val="18"/>
                <w:shd w:val="clear" w:color="auto" w:fill="FFFFFF"/>
                <w14:ligatures w14:val="none"/>
              </w:rPr>
              <w:t> (The Lord My Shepherd)</w:t>
            </w:r>
            <w:r w:rsidRPr="00F4652F">
              <w:rPr>
                <w:rFonts w:ascii="Calibri" w:eastAsia="Times New Roman" w:hAnsi="Calibri" w:cs="Calibri"/>
                <w:kern w:val="0"/>
                <w:sz w:val="18"/>
                <w:szCs w:val="18"/>
                <w:shd w:val="clear" w:color="auto" w:fill="FFFFFF"/>
                <w14:ligatures w14:val="none"/>
              </w:rPr>
              <w:br/>
            </w:r>
            <w:hyperlink r:id="rId14" w:anchor="link8" w:history="1">
              <w:r w:rsidRPr="00F4652F">
                <w:rPr>
                  <w:rFonts w:ascii="Calibri" w:eastAsia="Times New Roman" w:hAnsi="Calibri" w:cs="Calibri"/>
                  <w:b/>
                  <w:bCs/>
                  <w:kern w:val="0"/>
                  <w:sz w:val="18"/>
                  <w:szCs w:val="18"/>
                  <w:shd w:val="clear" w:color="auto" w:fill="FFFFFF"/>
                  <w14:ligatures w14:val="none"/>
                </w:rPr>
                <w:t>Jehovah Rapha</w:t>
              </w:r>
            </w:hyperlink>
            <w:r w:rsidRPr="00F4652F">
              <w:rPr>
                <w:rFonts w:ascii="Calibri" w:eastAsia="Times New Roman" w:hAnsi="Calibri" w:cs="Calibri"/>
                <w:kern w:val="0"/>
                <w:sz w:val="18"/>
                <w:szCs w:val="18"/>
                <w:shd w:val="clear" w:color="auto" w:fill="FFFFFF"/>
                <w14:ligatures w14:val="none"/>
              </w:rPr>
              <w:t xml:space="preserve">  (The Lord That Heals)</w:t>
            </w:r>
            <w:r w:rsidRPr="00F4652F">
              <w:rPr>
                <w:rFonts w:ascii="Calibri" w:eastAsia="Times New Roman" w:hAnsi="Calibri" w:cs="Calibri"/>
                <w:kern w:val="0"/>
                <w:sz w:val="18"/>
                <w:szCs w:val="18"/>
                <w:shd w:val="clear" w:color="auto" w:fill="FFFFFF"/>
                <w14:ligatures w14:val="none"/>
              </w:rPr>
              <w:br/>
            </w:r>
            <w:hyperlink r:id="rId15" w:anchor="link9" w:history="1">
              <w:r w:rsidRPr="00F4652F">
                <w:rPr>
                  <w:rFonts w:ascii="Calibri" w:eastAsia="Times New Roman" w:hAnsi="Calibri" w:cs="Calibri"/>
                  <w:b/>
                  <w:bCs/>
                  <w:kern w:val="0"/>
                  <w:sz w:val="18"/>
                  <w:szCs w:val="18"/>
                  <w:shd w:val="clear" w:color="auto" w:fill="FFFFFF"/>
                  <w14:ligatures w14:val="none"/>
                </w:rPr>
                <w:t>Jehovah Shammah</w:t>
              </w:r>
            </w:hyperlink>
            <w:r w:rsidRPr="00F4652F">
              <w:rPr>
                <w:rFonts w:ascii="Calibri" w:eastAsia="Times New Roman" w:hAnsi="Calibri" w:cs="Calibri"/>
                <w:kern w:val="0"/>
                <w:sz w:val="18"/>
                <w:szCs w:val="18"/>
                <w:shd w:val="clear" w:color="auto" w:fill="FFFFFF"/>
                <w14:ligatures w14:val="none"/>
              </w:rPr>
              <w:t xml:space="preserve">  (The Lord Is There)</w:t>
            </w:r>
            <w:r w:rsidRPr="00F4652F">
              <w:rPr>
                <w:rFonts w:ascii="Calibri" w:eastAsia="Times New Roman" w:hAnsi="Calibri" w:cs="Calibri"/>
                <w:kern w:val="0"/>
                <w:sz w:val="18"/>
                <w:szCs w:val="18"/>
                <w:shd w:val="clear" w:color="auto" w:fill="FFFFFF"/>
                <w14:ligatures w14:val="none"/>
              </w:rPr>
              <w:br/>
            </w:r>
            <w:hyperlink r:id="rId16" w:anchor="link10" w:history="1">
              <w:r w:rsidRPr="00F4652F">
                <w:rPr>
                  <w:rFonts w:ascii="Calibri" w:eastAsia="Times New Roman" w:hAnsi="Calibri" w:cs="Calibri"/>
                  <w:b/>
                  <w:bCs/>
                  <w:kern w:val="0"/>
                  <w:sz w:val="18"/>
                  <w:szCs w:val="18"/>
                  <w:shd w:val="clear" w:color="auto" w:fill="FFFFFF"/>
                  <w14:ligatures w14:val="none"/>
                </w:rPr>
                <w:t>Jehovah Tsidkenu</w:t>
              </w:r>
            </w:hyperlink>
            <w:r w:rsidRPr="00F4652F">
              <w:rPr>
                <w:rFonts w:ascii="Calibri" w:eastAsia="Times New Roman" w:hAnsi="Calibri" w:cs="Calibri"/>
                <w:kern w:val="0"/>
                <w:sz w:val="18"/>
                <w:szCs w:val="18"/>
                <w:shd w:val="clear" w:color="auto" w:fill="FFFFFF"/>
                <w14:ligatures w14:val="none"/>
              </w:rPr>
              <w:t xml:space="preserve">  (The Lord Our Righteousness)</w:t>
            </w:r>
            <w:r w:rsidRPr="00F4652F">
              <w:rPr>
                <w:rFonts w:ascii="Calibri" w:eastAsia="Times New Roman" w:hAnsi="Calibri" w:cs="Calibri"/>
                <w:kern w:val="0"/>
                <w:sz w:val="18"/>
                <w:szCs w:val="18"/>
                <w:shd w:val="clear" w:color="auto" w:fill="FFFFFF"/>
                <w14:ligatures w14:val="none"/>
              </w:rPr>
              <w:br/>
            </w:r>
            <w:hyperlink r:id="rId17" w:anchor="link11" w:history="1">
              <w:r w:rsidRPr="00F4652F">
                <w:rPr>
                  <w:rFonts w:ascii="Calibri" w:eastAsia="Times New Roman" w:hAnsi="Calibri" w:cs="Calibri"/>
                  <w:b/>
                  <w:bCs/>
                  <w:kern w:val="0"/>
                  <w:sz w:val="18"/>
                  <w:szCs w:val="18"/>
                  <w:shd w:val="clear" w:color="auto" w:fill="FFFFFF"/>
                  <w14:ligatures w14:val="none"/>
                </w:rPr>
                <w:t>Jehovah Mekoddishkem</w:t>
              </w:r>
            </w:hyperlink>
            <w:r w:rsidRPr="00F4652F">
              <w:rPr>
                <w:rFonts w:ascii="Calibri" w:eastAsia="Times New Roman" w:hAnsi="Calibri" w:cs="Calibri"/>
                <w:kern w:val="0"/>
                <w:sz w:val="18"/>
                <w:szCs w:val="18"/>
                <w:shd w:val="clear" w:color="auto" w:fill="FFFFFF"/>
                <w14:ligatures w14:val="none"/>
              </w:rPr>
              <w:t xml:space="preserve">  (The Lord Who Sanctifies You)</w:t>
            </w:r>
            <w:r w:rsidRPr="00F4652F">
              <w:rPr>
                <w:rFonts w:ascii="Calibri" w:eastAsia="Times New Roman" w:hAnsi="Calibri" w:cs="Calibri"/>
                <w:kern w:val="0"/>
                <w:sz w:val="18"/>
                <w:szCs w:val="18"/>
                <w:shd w:val="clear" w:color="auto" w:fill="FFFFFF"/>
                <w14:ligatures w14:val="none"/>
              </w:rPr>
              <w:br/>
            </w:r>
            <w:hyperlink r:id="rId18" w:anchor="link12" w:history="1">
              <w:r w:rsidRPr="00F4652F">
                <w:rPr>
                  <w:rFonts w:ascii="Calibri" w:eastAsia="Times New Roman" w:hAnsi="Calibri" w:cs="Calibri"/>
                  <w:b/>
                  <w:bCs/>
                  <w:kern w:val="0"/>
                  <w:sz w:val="18"/>
                  <w:szCs w:val="18"/>
                  <w:shd w:val="clear" w:color="auto" w:fill="FFFFFF"/>
                  <w14:ligatures w14:val="none"/>
                </w:rPr>
                <w:t>El Olam</w:t>
              </w:r>
            </w:hyperlink>
            <w:r w:rsidRPr="00F4652F">
              <w:rPr>
                <w:rFonts w:ascii="Calibri" w:eastAsia="Times New Roman" w:hAnsi="Calibri" w:cs="Calibri"/>
                <w:kern w:val="0"/>
                <w:sz w:val="18"/>
                <w:szCs w:val="18"/>
                <w:shd w:val="clear" w:color="auto" w:fill="FFFFFF"/>
                <w14:ligatures w14:val="none"/>
              </w:rPr>
              <w:t xml:space="preserve">  (The Everlasting God)</w:t>
            </w:r>
            <w:r w:rsidRPr="00F4652F">
              <w:rPr>
                <w:rFonts w:ascii="Calibri" w:eastAsia="Times New Roman" w:hAnsi="Calibri" w:cs="Calibri"/>
                <w:kern w:val="0"/>
                <w:sz w:val="18"/>
                <w:szCs w:val="18"/>
                <w:shd w:val="clear" w:color="auto" w:fill="FFFFFF"/>
                <w14:ligatures w14:val="none"/>
              </w:rPr>
              <w:br/>
            </w:r>
            <w:hyperlink r:id="rId19" w:anchor="link13" w:history="1">
              <w:r w:rsidRPr="00F4652F">
                <w:rPr>
                  <w:rFonts w:ascii="Calibri" w:eastAsia="Times New Roman" w:hAnsi="Calibri" w:cs="Calibri"/>
                  <w:b/>
                  <w:bCs/>
                  <w:kern w:val="0"/>
                  <w:sz w:val="18"/>
                  <w:szCs w:val="18"/>
                  <w:shd w:val="clear" w:color="auto" w:fill="FFFFFF"/>
                  <w14:ligatures w14:val="none"/>
                </w:rPr>
                <w:t>Elohim</w:t>
              </w:r>
            </w:hyperlink>
            <w:r w:rsidRPr="00F4652F">
              <w:rPr>
                <w:rFonts w:ascii="Calibri" w:eastAsia="Times New Roman" w:hAnsi="Calibri" w:cs="Calibri"/>
                <w:kern w:val="0"/>
                <w:sz w:val="18"/>
                <w:szCs w:val="18"/>
                <w:shd w:val="clear" w:color="auto" w:fill="FFFFFF"/>
                <w14:ligatures w14:val="none"/>
              </w:rPr>
              <w:t xml:space="preserve">  (God)</w:t>
            </w:r>
            <w:r w:rsidRPr="00F4652F">
              <w:rPr>
                <w:rFonts w:ascii="Calibri" w:eastAsia="Times New Roman" w:hAnsi="Calibri" w:cs="Calibri"/>
                <w:kern w:val="0"/>
                <w:sz w:val="18"/>
                <w:szCs w:val="18"/>
                <w:shd w:val="clear" w:color="auto" w:fill="FFFFFF"/>
                <w14:ligatures w14:val="none"/>
              </w:rPr>
              <w:br/>
            </w:r>
            <w:hyperlink r:id="rId20" w:anchor="link14" w:history="1">
              <w:r w:rsidRPr="00F4652F">
                <w:rPr>
                  <w:rFonts w:ascii="Calibri" w:eastAsia="Times New Roman" w:hAnsi="Calibri" w:cs="Calibri"/>
                  <w:b/>
                  <w:bCs/>
                  <w:kern w:val="0"/>
                  <w:sz w:val="18"/>
                  <w:szCs w:val="18"/>
                  <w:shd w:val="clear" w:color="auto" w:fill="FFFFFF"/>
                  <w14:ligatures w14:val="none"/>
                </w:rPr>
                <w:t>Qanna</w:t>
              </w:r>
            </w:hyperlink>
            <w:r w:rsidRPr="00F4652F">
              <w:rPr>
                <w:rFonts w:ascii="Calibri" w:eastAsia="Times New Roman" w:hAnsi="Calibri" w:cs="Calibri"/>
                <w:kern w:val="0"/>
                <w:sz w:val="18"/>
                <w:szCs w:val="18"/>
                <w:shd w:val="clear" w:color="auto" w:fill="FFFFFF"/>
                <w14:ligatures w14:val="none"/>
              </w:rPr>
              <w:t> (Jealous)</w:t>
            </w:r>
            <w:r w:rsidRPr="00F4652F">
              <w:rPr>
                <w:rFonts w:ascii="Calibri" w:eastAsia="Times New Roman" w:hAnsi="Calibri" w:cs="Calibri"/>
                <w:kern w:val="0"/>
                <w:sz w:val="18"/>
                <w:szCs w:val="18"/>
                <w:shd w:val="clear" w:color="auto" w:fill="FFFFFF"/>
                <w14:ligatures w14:val="none"/>
              </w:rPr>
              <w:br/>
            </w:r>
            <w:hyperlink r:id="rId21" w:anchor="link15" w:history="1">
              <w:r w:rsidRPr="00F4652F">
                <w:rPr>
                  <w:rFonts w:ascii="Calibri" w:eastAsia="Times New Roman" w:hAnsi="Calibri" w:cs="Calibri"/>
                  <w:b/>
                  <w:bCs/>
                  <w:kern w:val="0"/>
                  <w:sz w:val="18"/>
                  <w:szCs w:val="18"/>
                  <w:shd w:val="clear" w:color="auto" w:fill="FFFFFF"/>
                  <w14:ligatures w14:val="none"/>
                </w:rPr>
                <w:t>Jehovah Jireh</w:t>
              </w:r>
            </w:hyperlink>
            <w:r w:rsidRPr="00F4652F">
              <w:rPr>
                <w:rFonts w:ascii="Calibri" w:eastAsia="Times New Roman" w:hAnsi="Calibri" w:cs="Calibri"/>
                <w:kern w:val="0"/>
                <w:sz w:val="18"/>
                <w:szCs w:val="18"/>
                <w:shd w:val="clear" w:color="auto" w:fill="FFFFFF"/>
                <w14:ligatures w14:val="none"/>
              </w:rPr>
              <w:t> (The Lord Will Provide)</w:t>
            </w:r>
            <w:r w:rsidRPr="00F4652F">
              <w:rPr>
                <w:rFonts w:ascii="Calibri" w:eastAsia="Times New Roman" w:hAnsi="Calibri" w:cs="Calibri"/>
                <w:kern w:val="0"/>
                <w:sz w:val="18"/>
                <w:szCs w:val="18"/>
                <w:shd w:val="clear" w:color="auto" w:fill="FFFFFF"/>
                <w14:ligatures w14:val="none"/>
              </w:rPr>
              <w:br/>
            </w:r>
            <w:hyperlink r:id="rId22" w:anchor="link16" w:history="1">
              <w:r w:rsidRPr="00F4652F">
                <w:rPr>
                  <w:rFonts w:ascii="Calibri" w:eastAsia="Times New Roman" w:hAnsi="Calibri" w:cs="Calibri"/>
                  <w:b/>
                  <w:bCs/>
                  <w:kern w:val="0"/>
                  <w:sz w:val="18"/>
                  <w:szCs w:val="18"/>
                  <w:shd w:val="clear" w:color="auto" w:fill="FFFFFF"/>
                  <w14:ligatures w14:val="none"/>
                </w:rPr>
                <w:t>Jehovah Shalom</w:t>
              </w:r>
            </w:hyperlink>
            <w:r w:rsidRPr="00F4652F">
              <w:rPr>
                <w:rFonts w:ascii="Calibri" w:eastAsia="Times New Roman" w:hAnsi="Calibri" w:cs="Calibri"/>
                <w:kern w:val="0"/>
                <w:sz w:val="18"/>
                <w:szCs w:val="18"/>
                <w:shd w:val="clear" w:color="auto" w:fill="FFFFFF"/>
                <w14:ligatures w14:val="none"/>
              </w:rPr>
              <w:t> (The Lord Is Peace)</w:t>
            </w:r>
            <w:r w:rsidRPr="00F4652F">
              <w:rPr>
                <w:rFonts w:ascii="Calibri" w:eastAsia="Times New Roman" w:hAnsi="Calibri" w:cs="Calibri"/>
                <w:kern w:val="0"/>
                <w:sz w:val="18"/>
                <w:szCs w:val="18"/>
                <w:shd w:val="clear" w:color="auto" w:fill="FFFFFF"/>
                <w14:ligatures w14:val="none"/>
              </w:rPr>
              <w:br/>
            </w:r>
            <w:hyperlink r:id="rId23" w:anchor="link17" w:history="1">
              <w:r w:rsidRPr="00F4652F">
                <w:rPr>
                  <w:rFonts w:ascii="Calibri" w:eastAsia="Times New Roman" w:hAnsi="Calibri" w:cs="Calibri"/>
                  <w:b/>
                  <w:bCs/>
                  <w:kern w:val="0"/>
                  <w:sz w:val="18"/>
                  <w:szCs w:val="18"/>
                  <w:shd w:val="clear" w:color="auto" w:fill="FFFFFF"/>
                  <w14:ligatures w14:val="none"/>
                </w:rPr>
                <w:t>Jehovah Sabaoth</w:t>
              </w:r>
            </w:hyperlink>
            <w:r w:rsidRPr="00F4652F">
              <w:rPr>
                <w:rFonts w:ascii="Calibri" w:eastAsia="Times New Roman" w:hAnsi="Calibri" w:cs="Calibri"/>
                <w:kern w:val="0"/>
                <w:sz w:val="18"/>
                <w:szCs w:val="18"/>
                <w:shd w:val="clear" w:color="auto" w:fill="FFFFFF"/>
                <w14:ligatures w14:val="none"/>
              </w:rPr>
              <w:t xml:space="preserve">  (The Lord of Hosts)</w:t>
            </w:r>
          </w:p>
          <w:p w14:paraId="04FDAAA9" w14:textId="77777777" w:rsidR="00E166FF" w:rsidRPr="00F4652F" w:rsidRDefault="00E166FF" w:rsidP="00E166FF">
            <w:pPr>
              <w:rPr>
                <w:rFonts w:ascii="Calibri" w:eastAsia="Times New Roman" w:hAnsi="Calibri" w:cs="Calibri"/>
                <w:kern w:val="0"/>
                <w:sz w:val="18"/>
                <w:szCs w:val="18"/>
                <w:shd w:val="clear" w:color="auto" w:fill="FFFFFF"/>
                <w14:ligatures w14:val="none"/>
              </w:rPr>
            </w:pPr>
          </w:p>
          <w:p w14:paraId="1288BAC9" w14:textId="77777777" w:rsidR="00E166FF" w:rsidRPr="00F4652F" w:rsidRDefault="00E166FF" w:rsidP="00E166FF">
            <w:pPr>
              <w:rPr>
                <w:rFonts w:ascii="Calibri" w:hAnsi="Calibri" w:cs="Calibri"/>
                <w:b/>
                <w:bCs/>
                <w:caps/>
                <w:color w:val="C00000"/>
                <w:sz w:val="18"/>
                <w:szCs w:val="18"/>
              </w:rPr>
            </w:pPr>
            <w:r w:rsidRPr="00F4652F">
              <w:rPr>
                <w:rFonts w:ascii="Calibri" w:hAnsi="Calibri" w:cs="Calibri"/>
                <w:b/>
                <w:bCs/>
                <w:caps/>
                <w:color w:val="C00000"/>
                <w:sz w:val="18"/>
                <w:szCs w:val="18"/>
              </w:rPr>
              <w:t>Last Words on the Cross</w:t>
            </w:r>
          </w:p>
          <w:p w14:paraId="22727D00" w14:textId="77777777" w:rsidR="00E166FF" w:rsidRPr="00F4652F" w:rsidRDefault="00E166FF" w:rsidP="00E166FF">
            <w:pPr>
              <w:rPr>
                <w:rFonts w:ascii="Calibri" w:hAnsi="Calibri" w:cs="Calibri"/>
                <w:sz w:val="18"/>
                <w:szCs w:val="18"/>
              </w:rPr>
            </w:pPr>
            <w:r w:rsidRPr="00F4652F">
              <w:rPr>
                <w:rFonts w:ascii="Calibri" w:hAnsi="Calibri" w:cs="Calibri"/>
                <w:b/>
                <w:bCs/>
                <w:sz w:val="18"/>
                <w:szCs w:val="18"/>
              </w:rPr>
              <w:t>Luke 23:34</w:t>
            </w:r>
            <w:r w:rsidRPr="00F4652F">
              <w:rPr>
                <w:rFonts w:ascii="Calibri" w:hAnsi="Calibri" w:cs="Calibri"/>
                <w:sz w:val="18"/>
                <w:szCs w:val="18"/>
              </w:rPr>
              <w:t>: “Father, forgive them, for they know not what they do.”</w:t>
            </w:r>
          </w:p>
          <w:p w14:paraId="1D322385" w14:textId="77777777" w:rsidR="00E166FF" w:rsidRPr="00F4652F" w:rsidRDefault="00E166FF" w:rsidP="00E166FF">
            <w:pPr>
              <w:rPr>
                <w:rFonts w:ascii="Calibri" w:hAnsi="Calibri" w:cs="Calibri"/>
                <w:sz w:val="18"/>
                <w:szCs w:val="18"/>
              </w:rPr>
            </w:pPr>
            <w:r w:rsidRPr="00F4652F">
              <w:rPr>
                <w:rFonts w:ascii="Calibri" w:hAnsi="Calibri" w:cs="Calibri"/>
                <w:b/>
                <w:bCs/>
                <w:sz w:val="18"/>
                <w:szCs w:val="18"/>
              </w:rPr>
              <w:t>Luke 23:43</w:t>
            </w:r>
            <w:r w:rsidRPr="00F4652F">
              <w:rPr>
                <w:rFonts w:ascii="Calibri" w:hAnsi="Calibri" w:cs="Calibri"/>
                <w:sz w:val="18"/>
                <w:szCs w:val="18"/>
              </w:rPr>
              <w:t>: “Truly, I say to you, today you will be with me in paradise.”</w:t>
            </w:r>
          </w:p>
          <w:p w14:paraId="278979D6" w14:textId="77777777" w:rsidR="00E166FF" w:rsidRPr="00F4652F" w:rsidRDefault="00E166FF" w:rsidP="00E166FF">
            <w:pPr>
              <w:rPr>
                <w:rFonts w:ascii="Calibri" w:hAnsi="Calibri" w:cs="Calibri"/>
                <w:sz w:val="18"/>
                <w:szCs w:val="18"/>
              </w:rPr>
            </w:pPr>
            <w:r w:rsidRPr="00F4652F">
              <w:rPr>
                <w:rFonts w:ascii="Calibri" w:hAnsi="Calibri" w:cs="Calibri"/>
                <w:b/>
                <w:bCs/>
                <w:sz w:val="18"/>
                <w:szCs w:val="18"/>
              </w:rPr>
              <w:t>John 19:26-27</w:t>
            </w:r>
            <w:r w:rsidRPr="00F4652F">
              <w:rPr>
                <w:rFonts w:ascii="Calibri" w:hAnsi="Calibri" w:cs="Calibri"/>
                <w:sz w:val="18"/>
                <w:szCs w:val="18"/>
              </w:rPr>
              <w:t>: “Woman, behold, your son!” … “Behold, your mother!”</w:t>
            </w:r>
          </w:p>
          <w:p w14:paraId="6013DC62" w14:textId="77777777" w:rsidR="00E166FF" w:rsidRPr="00F4652F" w:rsidRDefault="00E166FF" w:rsidP="00E166FF">
            <w:pPr>
              <w:rPr>
                <w:rFonts w:ascii="Calibri" w:hAnsi="Calibri" w:cs="Calibri"/>
                <w:sz w:val="18"/>
                <w:szCs w:val="18"/>
              </w:rPr>
            </w:pPr>
            <w:r w:rsidRPr="00103BED">
              <w:rPr>
                <w:rFonts w:ascii="Calibri" w:hAnsi="Calibri" w:cs="Calibri"/>
                <w:b/>
                <w:bCs/>
                <w:sz w:val="18"/>
                <w:szCs w:val="18"/>
                <w:lang w:val="de-DE"/>
              </w:rPr>
              <w:t>Mt 27:46; Mk 15:34</w:t>
            </w:r>
            <w:r w:rsidRPr="00103BED">
              <w:rPr>
                <w:rFonts w:ascii="Calibri" w:hAnsi="Calibri" w:cs="Calibri"/>
                <w:sz w:val="18"/>
                <w:szCs w:val="18"/>
                <w:lang w:val="de-DE"/>
              </w:rPr>
              <w:t xml:space="preserve">: “Eli, Eli, lema sabachthani?” </w:t>
            </w:r>
            <w:r w:rsidRPr="00F4652F">
              <w:rPr>
                <w:rFonts w:ascii="Calibri" w:hAnsi="Calibri" w:cs="Calibri"/>
                <w:sz w:val="18"/>
                <w:szCs w:val="18"/>
              </w:rPr>
              <w:t>… “My God, my God, why have you forsaken me?”</w:t>
            </w:r>
          </w:p>
          <w:p w14:paraId="74FA8D0A" w14:textId="77777777" w:rsidR="00E166FF" w:rsidRPr="00F4652F" w:rsidRDefault="00E166FF" w:rsidP="00E166FF">
            <w:pPr>
              <w:rPr>
                <w:rFonts w:ascii="Calibri" w:hAnsi="Calibri" w:cs="Calibri"/>
                <w:sz w:val="18"/>
                <w:szCs w:val="18"/>
              </w:rPr>
            </w:pPr>
            <w:r w:rsidRPr="00F4652F">
              <w:rPr>
                <w:rFonts w:ascii="Calibri" w:hAnsi="Calibri" w:cs="Calibri"/>
                <w:b/>
                <w:bCs/>
                <w:sz w:val="18"/>
                <w:szCs w:val="18"/>
              </w:rPr>
              <w:t>John 19:28</w:t>
            </w:r>
            <w:r w:rsidRPr="00F4652F">
              <w:rPr>
                <w:rFonts w:ascii="Calibri" w:hAnsi="Calibri" w:cs="Calibri"/>
                <w:sz w:val="18"/>
                <w:szCs w:val="18"/>
              </w:rPr>
              <w:t xml:space="preserve">: “I thirst.” </w:t>
            </w:r>
          </w:p>
          <w:p w14:paraId="4B01B8FC" w14:textId="77777777" w:rsidR="00E166FF" w:rsidRPr="00F4652F" w:rsidRDefault="00E166FF" w:rsidP="00E166FF">
            <w:pPr>
              <w:rPr>
                <w:rFonts w:ascii="Calibri" w:hAnsi="Calibri" w:cs="Calibri"/>
                <w:sz w:val="18"/>
                <w:szCs w:val="18"/>
              </w:rPr>
            </w:pPr>
            <w:r w:rsidRPr="00F4652F">
              <w:rPr>
                <w:rFonts w:ascii="Calibri" w:hAnsi="Calibri" w:cs="Calibri"/>
                <w:b/>
                <w:bCs/>
                <w:sz w:val="18"/>
                <w:szCs w:val="18"/>
              </w:rPr>
              <w:t>John 19:30</w:t>
            </w:r>
            <w:r w:rsidRPr="00F4652F">
              <w:rPr>
                <w:rFonts w:ascii="Calibri" w:hAnsi="Calibri" w:cs="Calibri"/>
                <w:sz w:val="18"/>
                <w:szCs w:val="18"/>
              </w:rPr>
              <w:t>: “It is finished,”</w:t>
            </w:r>
          </w:p>
          <w:p w14:paraId="1C227B3C" w14:textId="77777777" w:rsidR="00E166FF" w:rsidRDefault="00E166FF" w:rsidP="00E166FF">
            <w:pPr>
              <w:rPr>
                <w:rFonts w:ascii="Calibri" w:hAnsi="Calibri" w:cs="Calibri"/>
                <w:sz w:val="16"/>
                <w:szCs w:val="16"/>
              </w:rPr>
            </w:pPr>
            <w:r w:rsidRPr="00F4652F">
              <w:rPr>
                <w:rFonts w:ascii="Calibri" w:hAnsi="Calibri" w:cs="Calibri"/>
                <w:b/>
                <w:bCs/>
                <w:sz w:val="18"/>
                <w:szCs w:val="18"/>
              </w:rPr>
              <w:t>Luke 23:46</w:t>
            </w:r>
            <w:r w:rsidRPr="00F4652F">
              <w:rPr>
                <w:rFonts w:ascii="Calibri" w:hAnsi="Calibri" w:cs="Calibri"/>
                <w:sz w:val="18"/>
                <w:szCs w:val="18"/>
              </w:rPr>
              <w:t>: “Father, into your hands I commit</w:t>
            </w:r>
            <w:r w:rsidRPr="00F4652F">
              <w:rPr>
                <w:rFonts w:ascii="Calibri" w:hAnsi="Calibri" w:cs="Calibri"/>
                <w:sz w:val="16"/>
                <w:szCs w:val="16"/>
              </w:rPr>
              <w:t xml:space="preserve"> my spirit!”</w:t>
            </w:r>
          </w:p>
          <w:p w14:paraId="6C839108" w14:textId="77777777" w:rsidR="008A5491" w:rsidRDefault="008A5491" w:rsidP="00E166FF">
            <w:pPr>
              <w:rPr>
                <w:rFonts w:ascii="Calibri" w:hAnsi="Calibri" w:cs="Calibri"/>
                <w:sz w:val="16"/>
                <w:szCs w:val="16"/>
              </w:rPr>
            </w:pPr>
          </w:p>
          <w:p w14:paraId="19415F48" w14:textId="77777777" w:rsidR="009712FC" w:rsidRDefault="009712FC" w:rsidP="00E166FF">
            <w:pPr>
              <w:rPr>
                <w:rFonts w:ascii="Calibri" w:hAnsi="Calibri" w:cs="Calibri"/>
                <w:b/>
                <w:bCs/>
                <w:color w:val="C00000"/>
                <w:sz w:val="19"/>
                <w:szCs w:val="19"/>
              </w:rPr>
            </w:pPr>
          </w:p>
          <w:p w14:paraId="7ED324B1" w14:textId="432FBBB8" w:rsidR="00E166FF" w:rsidRPr="00F4652F" w:rsidRDefault="00E166FF" w:rsidP="00E166FF">
            <w:pPr>
              <w:rPr>
                <w:rFonts w:ascii="Calibri" w:hAnsi="Calibri" w:cs="Calibri"/>
                <w:sz w:val="19"/>
                <w:szCs w:val="19"/>
              </w:rPr>
            </w:pPr>
            <w:r w:rsidRPr="00F4652F">
              <w:rPr>
                <w:rFonts w:ascii="Calibri" w:hAnsi="Calibri" w:cs="Calibri"/>
                <w:b/>
                <w:bCs/>
                <w:color w:val="C00000"/>
                <w:sz w:val="19"/>
                <w:szCs w:val="19"/>
              </w:rPr>
              <w:lastRenderedPageBreak/>
              <w:t>DISPENSATIONS</w:t>
            </w:r>
          </w:p>
          <w:p w14:paraId="053384C7" w14:textId="77777777" w:rsidR="00E166FF" w:rsidRPr="00F4652F" w:rsidRDefault="00E166FF" w:rsidP="00E166FF">
            <w:pPr>
              <w:rPr>
                <w:rFonts w:ascii="Calibri" w:hAnsi="Calibri" w:cs="Calibri"/>
                <w:sz w:val="18"/>
                <w:szCs w:val="18"/>
              </w:rPr>
            </w:pPr>
            <w:r w:rsidRPr="00F4652F">
              <w:rPr>
                <w:rFonts w:ascii="Calibri" w:hAnsi="Calibri" w:cs="Calibri"/>
                <w:sz w:val="18"/>
                <w:szCs w:val="18"/>
              </w:rPr>
              <w:t xml:space="preserve">The number of dispensations vary typically from three to eight. The typical seven-dispensation scheme is as follows: </w:t>
            </w:r>
          </w:p>
          <w:p w14:paraId="24797E1E" w14:textId="77777777" w:rsidR="00E166FF" w:rsidRPr="00F4652F" w:rsidRDefault="00E166FF" w:rsidP="00E166FF">
            <w:pPr>
              <w:rPr>
                <w:rFonts w:ascii="Calibri" w:hAnsi="Calibri" w:cs="Calibri"/>
                <w:sz w:val="18"/>
                <w:szCs w:val="18"/>
              </w:rPr>
            </w:pPr>
          </w:p>
          <w:p w14:paraId="63E804BC" w14:textId="77777777" w:rsidR="00E166FF" w:rsidRPr="00F4652F" w:rsidRDefault="00E166FF" w:rsidP="00E166FF">
            <w:pPr>
              <w:rPr>
                <w:rFonts w:ascii="Calibri" w:hAnsi="Calibri" w:cs="Calibri"/>
                <w:sz w:val="18"/>
                <w:szCs w:val="18"/>
              </w:rPr>
            </w:pPr>
            <w:hyperlink r:id="rId24" w:history="1">
              <w:r w:rsidRPr="00F4652F">
                <w:rPr>
                  <w:rStyle w:val="Hyperlink"/>
                  <w:rFonts w:ascii="Calibri" w:hAnsi="Calibri" w:cs="Calibri"/>
                  <w:b/>
                  <w:bCs/>
                  <w:sz w:val="18"/>
                  <w:szCs w:val="18"/>
                  <w:u w:val="none"/>
                </w:rPr>
                <w:t>Innocence</w:t>
              </w:r>
            </w:hyperlink>
            <w:r w:rsidRPr="00F4652F">
              <w:rPr>
                <w:rFonts w:ascii="Calibri" w:hAnsi="Calibri" w:cs="Calibri"/>
                <w:sz w:val="18"/>
                <w:szCs w:val="18"/>
              </w:rPr>
              <w:t xml:space="preserve"> - </w:t>
            </w:r>
            <w:hyperlink r:id="rId25" w:history="1">
              <w:r w:rsidRPr="00F4652F">
                <w:rPr>
                  <w:rStyle w:val="Hyperlink"/>
                  <w:rFonts w:ascii="Calibri" w:hAnsi="Calibri" w:cs="Calibri"/>
                  <w:color w:val="auto"/>
                  <w:sz w:val="18"/>
                  <w:szCs w:val="18"/>
                  <w:u w:val="none"/>
                </w:rPr>
                <w:t>Adam</w:t>
              </w:r>
            </w:hyperlink>
            <w:r w:rsidRPr="00F4652F">
              <w:rPr>
                <w:rFonts w:ascii="Calibri" w:hAnsi="Calibri" w:cs="Calibri"/>
                <w:sz w:val="18"/>
                <w:szCs w:val="18"/>
              </w:rPr>
              <w:t> under probation prior to </w:t>
            </w:r>
            <w:hyperlink r:id="rId26" w:history="1">
              <w:r w:rsidRPr="00F4652F">
                <w:rPr>
                  <w:rStyle w:val="Hyperlink"/>
                  <w:rFonts w:ascii="Calibri" w:hAnsi="Calibri" w:cs="Calibri"/>
                  <w:color w:val="auto"/>
                  <w:sz w:val="18"/>
                  <w:szCs w:val="18"/>
                  <w:u w:val="none"/>
                </w:rPr>
                <w:t>the Fall of Man</w:t>
              </w:r>
            </w:hyperlink>
            <w:r w:rsidRPr="00F4652F">
              <w:rPr>
                <w:rFonts w:ascii="Calibri" w:hAnsi="Calibri" w:cs="Calibri"/>
                <w:sz w:val="18"/>
                <w:szCs w:val="18"/>
              </w:rPr>
              <w:t>. Ends with expulsion from the </w:t>
            </w:r>
            <w:hyperlink r:id="rId27" w:history="1">
              <w:r w:rsidRPr="00F4652F">
                <w:rPr>
                  <w:rStyle w:val="Hyperlink"/>
                  <w:rFonts w:ascii="Calibri" w:hAnsi="Calibri" w:cs="Calibri"/>
                  <w:color w:val="auto"/>
                  <w:sz w:val="18"/>
                  <w:szCs w:val="18"/>
                  <w:u w:val="none"/>
                </w:rPr>
                <w:t>Garden of Eden</w:t>
              </w:r>
            </w:hyperlink>
            <w:r w:rsidRPr="00F4652F">
              <w:rPr>
                <w:rFonts w:ascii="Calibri" w:hAnsi="Calibri" w:cs="Calibri"/>
                <w:sz w:val="18"/>
                <w:szCs w:val="18"/>
              </w:rPr>
              <w:t> in </w:t>
            </w:r>
            <w:hyperlink r:id="rId28" w:history="1">
              <w:r w:rsidRPr="00F4652F">
                <w:rPr>
                  <w:rStyle w:val="Hyperlink"/>
                  <w:rFonts w:ascii="Calibri" w:hAnsi="Calibri" w:cs="Calibri"/>
                  <w:color w:val="auto"/>
                  <w:sz w:val="18"/>
                  <w:szCs w:val="18"/>
                  <w:u w:val="none"/>
                </w:rPr>
                <w:t>Genesis 3</w:t>
              </w:r>
            </w:hyperlink>
            <w:r w:rsidRPr="00F4652F">
              <w:rPr>
                <w:rFonts w:ascii="Calibri" w:hAnsi="Calibri" w:cs="Calibri"/>
                <w:sz w:val="18"/>
                <w:szCs w:val="18"/>
              </w:rPr>
              <w:t>. Some refer to this period as the Adamic period or the dispensation of the Adamic covenant or Adamic law.</w:t>
            </w:r>
          </w:p>
          <w:p w14:paraId="570A9735" w14:textId="77777777" w:rsidR="00E166FF" w:rsidRPr="00F4652F" w:rsidRDefault="00E166FF" w:rsidP="00E166FF">
            <w:pPr>
              <w:rPr>
                <w:rFonts w:ascii="Calibri" w:hAnsi="Calibri" w:cs="Calibri"/>
                <w:sz w:val="18"/>
                <w:szCs w:val="18"/>
              </w:rPr>
            </w:pPr>
          </w:p>
          <w:p w14:paraId="4C57B035" w14:textId="77777777" w:rsidR="00E166FF" w:rsidRPr="00F4652F" w:rsidRDefault="00E166FF" w:rsidP="00E166FF">
            <w:pPr>
              <w:rPr>
                <w:rFonts w:ascii="Calibri" w:hAnsi="Calibri" w:cs="Calibri"/>
                <w:sz w:val="18"/>
                <w:szCs w:val="18"/>
              </w:rPr>
            </w:pPr>
            <w:hyperlink r:id="rId29" w:history="1">
              <w:r w:rsidRPr="00F4652F">
                <w:rPr>
                  <w:rStyle w:val="Hyperlink"/>
                  <w:rFonts w:ascii="Calibri" w:hAnsi="Calibri" w:cs="Calibri"/>
                  <w:b/>
                  <w:bCs/>
                  <w:sz w:val="18"/>
                  <w:szCs w:val="18"/>
                  <w:u w:val="none"/>
                </w:rPr>
                <w:t>Conscience</w:t>
              </w:r>
            </w:hyperlink>
            <w:r w:rsidRPr="00F4652F">
              <w:rPr>
                <w:rFonts w:ascii="Calibri" w:hAnsi="Calibri" w:cs="Calibri"/>
                <w:sz w:val="18"/>
                <w:szCs w:val="18"/>
              </w:rPr>
              <w:t> - From the Fall to the </w:t>
            </w:r>
            <w:hyperlink r:id="rId30" w:history="1">
              <w:r w:rsidRPr="00F4652F">
                <w:rPr>
                  <w:rStyle w:val="Hyperlink"/>
                  <w:rFonts w:ascii="Calibri" w:hAnsi="Calibri" w:cs="Calibri"/>
                  <w:color w:val="auto"/>
                  <w:sz w:val="18"/>
                  <w:szCs w:val="18"/>
                  <w:u w:val="none"/>
                </w:rPr>
                <w:t>Great Flood</w:t>
              </w:r>
            </w:hyperlink>
            <w:r w:rsidRPr="00F4652F">
              <w:rPr>
                <w:rFonts w:ascii="Calibri" w:hAnsi="Calibri" w:cs="Calibri"/>
                <w:sz w:val="18"/>
                <w:szCs w:val="18"/>
              </w:rPr>
              <w:t>. Ends with the worldwide deluge.</w:t>
            </w:r>
          </w:p>
          <w:p w14:paraId="5B0FC6EE" w14:textId="77777777" w:rsidR="00E166FF" w:rsidRPr="00F4652F" w:rsidRDefault="00E166FF" w:rsidP="00E166FF">
            <w:pPr>
              <w:rPr>
                <w:rFonts w:ascii="Calibri" w:hAnsi="Calibri" w:cs="Calibri"/>
                <w:sz w:val="18"/>
                <w:szCs w:val="18"/>
              </w:rPr>
            </w:pPr>
          </w:p>
          <w:p w14:paraId="074F84F6" w14:textId="77777777" w:rsidR="00E166FF" w:rsidRPr="00F4652F" w:rsidRDefault="00E166FF" w:rsidP="00E166FF">
            <w:pPr>
              <w:rPr>
                <w:rFonts w:ascii="Calibri" w:hAnsi="Calibri" w:cs="Calibri"/>
                <w:sz w:val="18"/>
                <w:szCs w:val="18"/>
              </w:rPr>
            </w:pPr>
            <w:r w:rsidRPr="00F4652F">
              <w:rPr>
                <w:rStyle w:val="Hyperlink"/>
                <w:rFonts w:ascii="Calibri" w:hAnsi="Calibri" w:cs="Calibri"/>
                <w:b/>
                <w:bCs/>
                <w:sz w:val="18"/>
                <w:szCs w:val="18"/>
                <w:u w:val="none"/>
              </w:rPr>
              <w:t>Human</w:t>
            </w:r>
            <w:r w:rsidRPr="00F4652F">
              <w:rPr>
                <w:rFonts w:ascii="Calibri" w:hAnsi="Calibri" w:cs="Calibri"/>
                <w:b/>
                <w:bCs/>
                <w:sz w:val="18"/>
                <w:szCs w:val="18"/>
              </w:rPr>
              <w:t> </w:t>
            </w:r>
            <w:hyperlink r:id="rId31" w:history="1">
              <w:r w:rsidRPr="00F4652F">
                <w:rPr>
                  <w:rStyle w:val="Hyperlink"/>
                  <w:rFonts w:ascii="Calibri" w:hAnsi="Calibri" w:cs="Calibri"/>
                  <w:b/>
                  <w:bCs/>
                  <w:sz w:val="18"/>
                  <w:szCs w:val="18"/>
                  <w:u w:val="none"/>
                </w:rPr>
                <w:t>Government</w:t>
              </w:r>
            </w:hyperlink>
            <w:r w:rsidRPr="00F4652F">
              <w:rPr>
                <w:rFonts w:ascii="Calibri" w:hAnsi="Calibri" w:cs="Calibri"/>
                <w:sz w:val="18"/>
                <w:szCs w:val="18"/>
              </w:rPr>
              <w:t> - After the Great Flood, humanity is responsible to enact the </w:t>
            </w:r>
            <w:hyperlink r:id="rId32" w:history="1">
              <w:r w:rsidRPr="00F4652F">
                <w:rPr>
                  <w:rStyle w:val="Hyperlink"/>
                  <w:rFonts w:ascii="Calibri" w:hAnsi="Calibri" w:cs="Calibri"/>
                  <w:color w:val="auto"/>
                  <w:sz w:val="18"/>
                  <w:szCs w:val="18"/>
                  <w:u w:val="none"/>
                </w:rPr>
                <w:t>death penalty</w:t>
              </w:r>
            </w:hyperlink>
            <w:r w:rsidRPr="00F4652F">
              <w:rPr>
                <w:rFonts w:ascii="Calibri" w:hAnsi="Calibri" w:cs="Calibri"/>
                <w:sz w:val="18"/>
                <w:szCs w:val="18"/>
              </w:rPr>
              <w:t>. Ends with the dispersion at the </w:t>
            </w:r>
            <w:hyperlink r:id="rId33" w:history="1">
              <w:r w:rsidRPr="00F4652F">
                <w:rPr>
                  <w:rStyle w:val="Hyperlink"/>
                  <w:rFonts w:ascii="Calibri" w:hAnsi="Calibri" w:cs="Calibri"/>
                  <w:color w:val="auto"/>
                  <w:sz w:val="18"/>
                  <w:szCs w:val="18"/>
                  <w:u w:val="none"/>
                </w:rPr>
                <w:t>Tower of Babel</w:t>
              </w:r>
            </w:hyperlink>
            <w:r w:rsidRPr="00F4652F">
              <w:rPr>
                <w:rFonts w:ascii="Calibri" w:hAnsi="Calibri" w:cs="Calibri"/>
                <w:sz w:val="18"/>
                <w:szCs w:val="18"/>
              </w:rPr>
              <w:t>. Some use the term </w:t>
            </w:r>
            <w:hyperlink r:id="rId34" w:history="1">
              <w:r w:rsidRPr="00F4652F">
                <w:rPr>
                  <w:rStyle w:val="Hyperlink"/>
                  <w:rFonts w:ascii="Calibri" w:hAnsi="Calibri" w:cs="Calibri"/>
                  <w:color w:val="auto"/>
                  <w:sz w:val="18"/>
                  <w:szCs w:val="18"/>
                  <w:u w:val="none"/>
                </w:rPr>
                <w:t>Noahide law</w:t>
              </w:r>
            </w:hyperlink>
            <w:r w:rsidRPr="00F4652F">
              <w:rPr>
                <w:rFonts w:ascii="Calibri" w:hAnsi="Calibri" w:cs="Calibri"/>
                <w:sz w:val="18"/>
                <w:szCs w:val="18"/>
              </w:rPr>
              <w:t> in reference to this period of dispensation.</w:t>
            </w:r>
          </w:p>
          <w:p w14:paraId="10AC8572" w14:textId="77777777" w:rsidR="00E166FF" w:rsidRPr="00F4652F" w:rsidRDefault="00E166FF" w:rsidP="00E166FF">
            <w:pPr>
              <w:rPr>
                <w:rFonts w:ascii="Calibri" w:hAnsi="Calibri" w:cs="Calibri"/>
                <w:sz w:val="18"/>
                <w:szCs w:val="18"/>
              </w:rPr>
            </w:pPr>
          </w:p>
          <w:p w14:paraId="4588231B" w14:textId="77777777" w:rsidR="00E166FF" w:rsidRPr="00F4652F" w:rsidRDefault="00E166FF" w:rsidP="00E166FF">
            <w:pPr>
              <w:rPr>
                <w:rFonts w:ascii="Calibri" w:hAnsi="Calibri" w:cs="Calibri"/>
                <w:sz w:val="18"/>
                <w:szCs w:val="18"/>
              </w:rPr>
            </w:pPr>
            <w:hyperlink r:id="rId35" w:history="1">
              <w:r w:rsidRPr="00F4652F">
                <w:rPr>
                  <w:rStyle w:val="Hyperlink"/>
                  <w:rFonts w:ascii="Calibri" w:hAnsi="Calibri" w:cs="Calibri"/>
                  <w:b/>
                  <w:bCs/>
                  <w:sz w:val="18"/>
                  <w:szCs w:val="18"/>
                  <w:u w:val="none"/>
                </w:rPr>
                <w:t>Promise</w:t>
              </w:r>
            </w:hyperlink>
            <w:r w:rsidRPr="00F4652F">
              <w:rPr>
                <w:rFonts w:ascii="Calibri" w:hAnsi="Calibri" w:cs="Calibri"/>
                <w:sz w:val="18"/>
                <w:szCs w:val="18"/>
              </w:rPr>
              <w:t> - From </w:t>
            </w:r>
            <w:hyperlink r:id="rId36" w:history="1">
              <w:r w:rsidRPr="00F4652F">
                <w:rPr>
                  <w:rStyle w:val="Hyperlink"/>
                  <w:rFonts w:ascii="Calibri" w:hAnsi="Calibri" w:cs="Calibri"/>
                  <w:color w:val="auto"/>
                  <w:sz w:val="18"/>
                  <w:szCs w:val="18"/>
                  <w:u w:val="none"/>
                </w:rPr>
                <w:t>Abraham</w:t>
              </w:r>
            </w:hyperlink>
            <w:r w:rsidRPr="00F4652F">
              <w:rPr>
                <w:rFonts w:ascii="Calibri" w:hAnsi="Calibri" w:cs="Calibri"/>
                <w:sz w:val="18"/>
                <w:szCs w:val="18"/>
              </w:rPr>
              <w:t> to </w:t>
            </w:r>
            <w:hyperlink r:id="rId37" w:history="1">
              <w:r w:rsidRPr="00F4652F">
                <w:rPr>
                  <w:rStyle w:val="Hyperlink"/>
                  <w:rFonts w:ascii="Calibri" w:hAnsi="Calibri" w:cs="Calibri"/>
                  <w:color w:val="auto"/>
                  <w:sz w:val="18"/>
                  <w:szCs w:val="18"/>
                  <w:u w:val="none"/>
                </w:rPr>
                <w:t>Moses</w:t>
              </w:r>
            </w:hyperlink>
            <w:r w:rsidRPr="00F4652F">
              <w:rPr>
                <w:rFonts w:ascii="Calibri" w:hAnsi="Calibri" w:cs="Calibri"/>
                <w:sz w:val="18"/>
                <w:szCs w:val="18"/>
              </w:rPr>
              <w:t>. Ends with the refusal to enter Canaan and the 40 years of unbelief in the wilderness. Some use the terms Abrahamic law or </w:t>
            </w:r>
            <w:hyperlink r:id="rId38" w:history="1">
              <w:r w:rsidRPr="00F4652F">
                <w:rPr>
                  <w:rStyle w:val="Hyperlink"/>
                  <w:rFonts w:ascii="Calibri" w:hAnsi="Calibri" w:cs="Calibri"/>
                  <w:color w:val="auto"/>
                  <w:sz w:val="18"/>
                  <w:szCs w:val="18"/>
                  <w:u w:val="none"/>
                </w:rPr>
                <w:t>Abrahamic covenant</w:t>
              </w:r>
            </w:hyperlink>
            <w:r w:rsidRPr="00F4652F">
              <w:rPr>
                <w:rFonts w:ascii="Calibri" w:hAnsi="Calibri" w:cs="Calibri"/>
                <w:sz w:val="18"/>
                <w:szCs w:val="18"/>
              </w:rPr>
              <w:t> in reference to this period of dispensation.</w:t>
            </w:r>
          </w:p>
          <w:p w14:paraId="12B7A199" w14:textId="77777777" w:rsidR="00E166FF" w:rsidRPr="00F4652F" w:rsidRDefault="00E166FF" w:rsidP="00E166FF">
            <w:pPr>
              <w:rPr>
                <w:rFonts w:ascii="Calibri" w:hAnsi="Calibri" w:cs="Calibri"/>
                <w:sz w:val="18"/>
                <w:szCs w:val="18"/>
              </w:rPr>
            </w:pPr>
          </w:p>
          <w:p w14:paraId="29BF1571" w14:textId="77777777" w:rsidR="00E166FF" w:rsidRPr="00F4652F" w:rsidRDefault="00E166FF" w:rsidP="00E166FF">
            <w:pPr>
              <w:rPr>
                <w:rFonts w:ascii="Calibri" w:hAnsi="Calibri" w:cs="Calibri"/>
                <w:sz w:val="18"/>
                <w:szCs w:val="18"/>
              </w:rPr>
            </w:pPr>
            <w:hyperlink r:id="rId39" w:history="1">
              <w:r w:rsidRPr="00F4652F">
                <w:rPr>
                  <w:rStyle w:val="Hyperlink"/>
                  <w:rFonts w:ascii="Calibri" w:hAnsi="Calibri" w:cs="Calibri"/>
                  <w:b/>
                  <w:bCs/>
                  <w:sz w:val="18"/>
                  <w:szCs w:val="18"/>
                  <w:u w:val="none"/>
                </w:rPr>
                <w:t>Law</w:t>
              </w:r>
            </w:hyperlink>
            <w:r w:rsidRPr="00F4652F">
              <w:rPr>
                <w:rFonts w:ascii="Calibri" w:hAnsi="Calibri" w:cs="Calibri"/>
                <w:sz w:val="18"/>
                <w:szCs w:val="18"/>
              </w:rPr>
              <w:t> - From </w:t>
            </w:r>
            <w:hyperlink r:id="rId40" w:history="1">
              <w:r w:rsidRPr="00F4652F">
                <w:rPr>
                  <w:rStyle w:val="Hyperlink"/>
                  <w:rFonts w:ascii="Calibri" w:hAnsi="Calibri" w:cs="Calibri"/>
                  <w:color w:val="auto"/>
                  <w:sz w:val="18"/>
                  <w:szCs w:val="18"/>
                  <w:u w:val="none"/>
                </w:rPr>
                <w:t>Moses</w:t>
              </w:r>
            </w:hyperlink>
            <w:r w:rsidRPr="00F4652F">
              <w:rPr>
                <w:rStyle w:val="Hyperlink"/>
                <w:rFonts w:ascii="Calibri" w:hAnsi="Calibri" w:cs="Calibri"/>
                <w:color w:val="auto"/>
                <w:sz w:val="18"/>
                <w:szCs w:val="18"/>
                <w:u w:val="none"/>
              </w:rPr>
              <w:t xml:space="preserve"> to</w:t>
            </w:r>
            <w:r w:rsidRPr="00F4652F">
              <w:rPr>
                <w:rFonts w:ascii="Calibri" w:hAnsi="Calibri" w:cs="Calibri"/>
                <w:sz w:val="18"/>
                <w:szCs w:val="18"/>
              </w:rPr>
              <w:t> the </w:t>
            </w:r>
            <w:hyperlink r:id="rId41" w:history="1">
              <w:r w:rsidRPr="00F4652F">
                <w:rPr>
                  <w:rStyle w:val="Hyperlink"/>
                  <w:rFonts w:ascii="Calibri" w:hAnsi="Calibri" w:cs="Calibri"/>
                  <w:color w:val="auto"/>
                  <w:sz w:val="18"/>
                  <w:szCs w:val="18"/>
                  <w:u w:val="none"/>
                </w:rPr>
                <w:t>crucifixion</w:t>
              </w:r>
            </w:hyperlink>
            <w:r w:rsidRPr="00F4652F">
              <w:rPr>
                <w:rFonts w:ascii="Calibri" w:hAnsi="Calibri" w:cs="Calibri"/>
                <w:sz w:val="18"/>
                <w:szCs w:val="18"/>
              </w:rPr>
              <w:t> of </w:t>
            </w:r>
            <w:hyperlink r:id="rId42" w:history="1">
              <w:r w:rsidRPr="00F4652F">
                <w:rPr>
                  <w:rStyle w:val="Hyperlink"/>
                  <w:rFonts w:ascii="Calibri" w:hAnsi="Calibri" w:cs="Calibri"/>
                  <w:color w:val="auto"/>
                  <w:sz w:val="18"/>
                  <w:szCs w:val="18"/>
                  <w:u w:val="none"/>
                </w:rPr>
                <w:t>Jesus Christ</w:t>
              </w:r>
            </w:hyperlink>
            <w:r w:rsidRPr="00F4652F">
              <w:rPr>
                <w:rFonts w:ascii="Calibri" w:hAnsi="Calibri" w:cs="Calibri"/>
                <w:sz w:val="18"/>
                <w:szCs w:val="18"/>
              </w:rPr>
              <w:t>. Ends with the scattering of Israel in AD70. Some use the term </w:t>
            </w:r>
            <w:hyperlink r:id="rId43" w:history="1">
              <w:r w:rsidRPr="00F4652F">
                <w:rPr>
                  <w:rStyle w:val="Hyperlink"/>
                  <w:rFonts w:ascii="Calibri" w:hAnsi="Calibri" w:cs="Calibri"/>
                  <w:color w:val="auto"/>
                  <w:sz w:val="18"/>
                  <w:szCs w:val="18"/>
                  <w:u w:val="none"/>
                </w:rPr>
                <w:t>Mosaic law</w:t>
              </w:r>
            </w:hyperlink>
            <w:r w:rsidRPr="00F4652F">
              <w:rPr>
                <w:rFonts w:ascii="Calibri" w:hAnsi="Calibri" w:cs="Calibri"/>
                <w:sz w:val="18"/>
                <w:szCs w:val="18"/>
              </w:rPr>
              <w:t> in reference to this period of dispensation.</w:t>
            </w:r>
          </w:p>
          <w:p w14:paraId="22A665FF" w14:textId="77777777" w:rsidR="00E166FF" w:rsidRPr="00F4652F" w:rsidRDefault="00E166FF" w:rsidP="00E166FF">
            <w:pPr>
              <w:rPr>
                <w:rFonts w:ascii="Calibri" w:hAnsi="Calibri" w:cs="Calibri"/>
                <w:sz w:val="18"/>
                <w:szCs w:val="18"/>
              </w:rPr>
            </w:pPr>
          </w:p>
          <w:p w14:paraId="64A3A839" w14:textId="77777777" w:rsidR="00E166FF" w:rsidRPr="00F4652F" w:rsidRDefault="00E166FF" w:rsidP="00E166FF">
            <w:pPr>
              <w:rPr>
                <w:rFonts w:ascii="Calibri" w:hAnsi="Calibri" w:cs="Calibri"/>
                <w:sz w:val="18"/>
                <w:szCs w:val="18"/>
              </w:rPr>
            </w:pPr>
            <w:hyperlink r:id="rId44" w:history="1">
              <w:r w:rsidRPr="00F4652F">
                <w:rPr>
                  <w:rStyle w:val="Hyperlink"/>
                  <w:rFonts w:ascii="Calibri" w:hAnsi="Calibri" w:cs="Calibri"/>
                  <w:b/>
                  <w:bCs/>
                  <w:sz w:val="18"/>
                  <w:szCs w:val="18"/>
                  <w:u w:val="none"/>
                </w:rPr>
                <w:t>Grace</w:t>
              </w:r>
            </w:hyperlink>
            <w:r w:rsidRPr="00F4652F">
              <w:rPr>
                <w:rFonts w:ascii="Calibri" w:hAnsi="Calibri" w:cs="Calibri"/>
                <w:sz w:val="18"/>
                <w:szCs w:val="18"/>
              </w:rPr>
              <w:t> - From the cross to the </w:t>
            </w:r>
            <w:hyperlink r:id="rId45" w:history="1">
              <w:r w:rsidRPr="00F4652F">
                <w:rPr>
                  <w:rStyle w:val="Hyperlink"/>
                  <w:rFonts w:ascii="Calibri" w:hAnsi="Calibri" w:cs="Calibri"/>
                  <w:color w:val="auto"/>
                  <w:sz w:val="18"/>
                  <w:szCs w:val="18"/>
                  <w:u w:val="none"/>
                </w:rPr>
                <w:t>rapture of the church</w:t>
              </w:r>
            </w:hyperlink>
            <w:r w:rsidRPr="00F4652F">
              <w:rPr>
                <w:rFonts w:ascii="Calibri" w:hAnsi="Calibri" w:cs="Calibri"/>
                <w:sz w:val="18"/>
                <w:szCs w:val="18"/>
              </w:rPr>
              <w:t> seen by some groups as being present in </w:t>
            </w:r>
            <w:hyperlink r:id="rId46" w:history="1">
              <w:r w:rsidRPr="00F4652F">
                <w:rPr>
                  <w:rStyle w:val="Hyperlink"/>
                  <w:rFonts w:ascii="Calibri" w:hAnsi="Calibri" w:cs="Calibri"/>
                  <w:color w:val="auto"/>
                  <w:sz w:val="18"/>
                  <w:szCs w:val="18"/>
                  <w:u w:val="none"/>
                </w:rPr>
                <w:t>1 Thessalonians</w:t>
              </w:r>
            </w:hyperlink>
            <w:r w:rsidRPr="00F4652F">
              <w:rPr>
                <w:rFonts w:ascii="Calibri" w:hAnsi="Calibri" w:cs="Calibri"/>
                <w:sz w:val="18"/>
                <w:szCs w:val="18"/>
              </w:rPr>
              <w:t> and the </w:t>
            </w:r>
            <w:hyperlink r:id="rId47" w:history="1">
              <w:r w:rsidRPr="00F4652F">
                <w:rPr>
                  <w:rStyle w:val="Hyperlink"/>
                  <w:rFonts w:ascii="Calibri" w:hAnsi="Calibri" w:cs="Calibri"/>
                  <w:color w:val="auto"/>
                  <w:sz w:val="18"/>
                  <w:szCs w:val="18"/>
                  <w:u w:val="none"/>
                </w:rPr>
                <w:t>Book of Revelation</w:t>
              </w:r>
            </w:hyperlink>
            <w:r w:rsidRPr="00F4652F">
              <w:rPr>
                <w:rFonts w:ascii="Calibri" w:hAnsi="Calibri" w:cs="Calibri"/>
                <w:sz w:val="18"/>
                <w:szCs w:val="18"/>
              </w:rPr>
              <w:t>. The rapture is followed by </w:t>
            </w:r>
            <w:hyperlink r:id="rId48" w:history="1">
              <w:r w:rsidRPr="00F4652F">
                <w:rPr>
                  <w:rStyle w:val="Hyperlink"/>
                  <w:rFonts w:ascii="Calibri" w:hAnsi="Calibri" w:cs="Calibri"/>
                  <w:color w:val="auto"/>
                  <w:sz w:val="18"/>
                  <w:szCs w:val="18"/>
                  <w:u w:val="none"/>
                </w:rPr>
                <w:t>wrath of God</w:t>
              </w:r>
            </w:hyperlink>
            <w:r w:rsidRPr="00F4652F">
              <w:rPr>
                <w:rFonts w:ascii="Calibri" w:hAnsi="Calibri" w:cs="Calibri"/>
                <w:sz w:val="18"/>
                <w:szCs w:val="18"/>
              </w:rPr>
              <w:t> constituting the </w:t>
            </w:r>
            <w:hyperlink r:id="rId49" w:history="1">
              <w:r w:rsidRPr="00F4652F">
                <w:rPr>
                  <w:rStyle w:val="Hyperlink"/>
                  <w:rFonts w:ascii="Calibri" w:hAnsi="Calibri" w:cs="Calibri"/>
                  <w:color w:val="auto"/>
                  <w:sz w:val="18"/>
                  <w:szCs w:val="18"/>
                  <w:u w:val="none"/>
                </w:rPr>
                <w:t>Great Tribulation</w:t>
              </w:r>
            </w:hyperlink>
            <w:r w:rsidRPr="00F4652F">
              <w:rPr>
                <w:rFonts w:ascii="Calibri" w:hAnsi="Calibri" w:cs="Calibri"/>
                <w:sz w:val="18"/>
                <w:szCs w:val="18"/>
              </w:rPr>
              <w:t>. Some use the term </w:t>
            </w:r>
            <w:r w:rsidRPr="00F4652F">
              <w:rPr>
                <w:rFonts w:ascii="Calibri" w:hAnsi="Calibri" w:cs="Calibri"/>
                <w:i/>
                <w:iCs/>
                <w:sz w:val="18"/>
                <w:szCs w:val="18"/>
              </w:rPr>
              <w:t>Age of Grace</w:t>
            </w:r>
            <w:r w:rsidRPr="00F4652F">
              <w:rPr>
                <w:rFonts w:ascii="Calibri" w:hAnsi="Calibri" w:cs="Calibri"/>
                <w:sz w:val="18"/>
                <w:szCs w:val="18"/>
              </w:rPr>
              <w:t> or </w:t>
            </w:r>
            <w:r w:rsidRPr="00F4652F">
              <w:rPr>
                <w:rFonts w:ascii="Calibri" w:hAnsi="Calibri" w:cs="Calibri"/>
                <w:i/>
                <w:iCs/>
                <w:sz w:val="18"/>
                <w:szCs w:val="18"/>
              </w:rPr>
              <w:t>the Church Age</w:t>
            </w:r>
            <w:r w:rsidRPr="00F4652F">
              <w:rPr>
                <w:rFonts w:ascii="Calibri" w:hAnsi="Calibri" w:cs="Calibri"/>
                <w:sz w:val="18"/>
                <w:szCs w:val="18"/>
              </w:rPr>
              <w:t> for this dispensation.</w:t>
            </w:r>
          </w:p>
          <w:p w14:paraId="75798292" w14:textId="77777777" w:rsidR="00E166FF" w:rsidRPr="00F4652F" w:rsidRDefault="00E166FF" w:rsidP="00E166FF">
            <w:pPr>
              <w:rPr>
                <w:rFonts w:ascii="Calibri" w:hAnsi="Calibri" w:cs="Calibri"/>
                <w:sz w:val="18"/>
                <w:szCs w:val="18"/>
              </w:rPr>
            </w:pPr>
          </w:p>
          <w:p w14:paraId="51932282" w14:textId="77777777" w:rsidR="00E166FF" w:rsidRPr="00F4652F" w:rsidRDefault="00E166FF" w:rsidP="00E166FF">
            <w:pPr>
              <w:rPr>
                <w:rFonts w:ascii="Calibri" w:hAnsi="Calibri" w:cs="Calibri"/>
                <w:sz w:val="18"/>
                <w:szCs w:val="18"/>
              </w:rPr>
            </w:pPr>
            <w:hyperlink r:id="rId50" w:history="1">
              <w:r w:rsidRPr="00F4652F">
                <w:rPr>
                  <w:rStyle w:val="Hyperlink"/>
                  <w:rFonts w:ascii="Calibri" w:hAnsi="Calibri" w:cs="Calibri"/>
                  <w:b/>
                  <w:bCs/>
                  <w:sz w:val="18"/>
                  <w:szCs w:val="18"/>
                  <w:u w:val="none"/>
                </w:rPr>
                <w:t>Millennial Kingdom</w:t>
              </w:r>
            </w:hyperlink>
            <w:r w:rsidRPr="00F4652F">
              <w:rPr>
                <w:rStyle w:val="Hyperlink"/>
                <w:rFonts w:ascii="Calibri" w:hAnsi="Calibri" w:cs="Calibri"/>
                <w:b/>
                <w:bCs/>
                <w:sz w:val="18"/>
                <w:szCs w:val="18"/>
                <w:u w:val="none"/>
              </w:rPr>
              <w:t xml:space="preserve"> </w:t>
            </w:r>
            <w:r w:rsidRPr="00F4652F">
              <w:rPr>
                <w:rStyle w:val="Hyperlink"/>
                <w:rFonts w:ascii="Calibri" w:hAnsi="Calibri" w:cs="Calibri"/>
                <w:b/>
                <w:bCs/>
              </w:rPr>
              <w:t xml:space="preserve">- </w:t>
            </w:r>
            <w:r w:rsidRPr="00F4652F">
              <w:rPr>
                <w:rFonts w:ascii="Calibri" w:hAnsi="Calibri" w:cs="Calibri"/>
                <w:sz w:val="18"/>
                <w:szCs w:val="18"/>
              </w:rPr>
              <w:t>A </w:t>
            </w:r>
            <w:hyperlink r:id="rId51" w:history="1">
              <w:r w:rsidRPr="00F4652F">
                <w:rPr>
                  <w:rStyle w:val="Hyperlink"/>
                  <w:rFonts w:ascii="Calibri" w:hAnsi="Calibri" w:cs="Calibri"/>
                  <w:color w:val="auto"/>
                  <w:sz w:val="18"/>
                  <w:szCs w:val="18"/>
                  <w:u w:val="none"/>
                </w:rPr>
                <w:t>1000 year</w:t>
              </w:r>
            </w:hyperlink>
            <w:r w:rsidRPr="00F4652F">
              <w:rPr>
                <w:rFonts w:ascii="Calibri" w:hAnsi="Calibri" w:cs="Calibri"/>
                <w:sz w:val="18"/>
                <w:szCs w:val="18"/>
              </w:rPr>
              <w:t> reign of Christ on earth (</w:t>
            </w:r>
            <w:hyperlink r:id="rId52" w:anchor="20:1" w:history="1">
              <w:r w:rsidRPr="00F4652F">
                <w:rPr>
                  <w:rStyle w:val="Hyperlink"/>
                  <w:rFonts w:ascii="Calibri" w:hAnsi="Calibri" w:cs="Calibri"/>
                  <w:color w:val="auto"/>
                  <w:sz w:val="18"/>
                  <w:szCs w:val="18"/>
                  <w:u w:val="none"/>
                </w:rPr>
                <w:t>Revelation 20:1–6</w:t>
              </w:r>
            </w:hyperlink>
            <w:r w:rsidRPr="00F4652F">
              <w:rPr>
                <w:rFonts w:ascii="Calibri" w:hAnsi="Calibri" w:cs="Calibri"/>
                <w:sz w:val="18"/>
                <w:szCs w:val="18"/>
              </w:rPr>
              <w:t>), centered in </w:t>
            </w:r>
            <w:hyperlink r:id="rId53" w:history="1">
              <w:r w:rsidRPr="00F4652F">
                <w:rPr>
                  <w:rStyle w:val="Hyperlink"/>
                  <w:rFonts w:ascii="Calibri" w:hAnsi="Calibri" w:cs="Calibri"/>
                  <w:color w:val="auto"/>
                  <w:sz w:val="18"/>
                  <w:szCs w:val="18"/>
                  <w:u w:val="none"/>
                </w:rPr>
                <w:t>Jerusalem</w:t>
              </w:r>
            </w:hyperlink>
            <w:r w:rsidRPr="00F4652F">
              <w:rPr>
                <w:rFonts w:ascii="Calibri" w:hAnsi="Calibri" w:cs="Calibri"/>
                <w:sz w:val="18"/>
                <w:szCs w:val="18"/>
              </w:rPr>
              <w:t>, ending with God's judgment on the final rebellion</w:t>
            </w:r>
          </w:p>
          <w:p w14:paraId="149FBEA7" w14:textId="77777777" w:rsidR="00E166FF" w:rsidRPr="00F4652F" w:rsidRDefault="00E166FF" w:rsidP="00E166FF">
            <w:pPr>
              <w:rPr>
                <w:rFonts w:ascii="Calibri" w:hAnsi="Calibri" w:cs="Calibri"/>
                <w:sz w:val="18"/>
                <w:szCs w:val="18"/>
              </w:rPr>
            </w:pPr>
          </w:p>
          <w:p w14:paraId="4F61D5F2" w14:textId="77777777" w:rsidR="00E166FF" w:rsidRDefault="00E166FF" w:rsidP="00E166FF">
            <w:pPr>
              <w:rPr>
                <w:rFonts w:ascii="Calibri" w:hAnsi="Calibri" w:cs="Calibri"/>
                <w:sz w:val="18"/>
                <w:szCs w:val="18"/>
              </w:rPr>
            </w:pPr>
          </w:p>
          <w:p w14:paraId="48D5888B" w14:textId="77777777" w:rsidR="00034E95" w:rsidRDefault="00034E95" w:rsidP="00E166FF">
            <w:pPr>
              <w:rPr>
                <w:rFonts w:ascii="Calibri" w:hAnsi="Calibri" w:cs="Calibri"/>
                <w:sz w:val="18"/>
                <w:szCs w:val="18"/>
              </w:rPr>
            </w:pPr>
          </w:p>
          <w:p w14:paraId="2A946C7A" w14:textId="77777777" w:rsidR="001B1D20" w:rsidRDefault="001B1D20" w:rsidP="00E166FF">
            <w:pPr>
              <w:rPr>
                <w:rFonts w:ascii="Calibri" w:hAnsi="Calibri" w:cs="Calibri"/>
                <w:sz w:val="18"/>
                <w:szCs w:val="18"/>
              </w:rPr>
            </w:pPr>
          </w:p>
          <w:p w14:paraId="45DA54A7" w14:textId="77777777" w:rsidR="00034E95" w:rsidRDefault="00034E95" w:rsidP="00E166FF">
            <w:pPr>
              <w:rPr>
                <w:rFonts w:ascii="Calibri" w:hAnsi="Calibri" w:cs="Calibri"/>
                <w:sz w:val="18"/>
                <w:szCs w:val="18"/>
              </w:rPr>
            </w:pPr>
          </w:p>
          <w:p w14:paraId="2BB89970" w14:textId="77777777" w:rsidR="00034E95" w:rsidRPr="00034E95" w:rsidRDefault="00034E95" w:rsidP="00034E95">
            <w:pPr>
              <w:rPr>
                <w:rFonts w:ascii="Calibri" w:hAnsi="Calibri" w:cs="Calibri"/>
                <w:b/>
                <w:bCs/>
                <w:color w:val="C00000"/>
                <w:sz w:val="19"/>
                <w:szCs w:val="19"/>
              </w:rPr>
            </w:pPr>
            <w:r w:rsidRPr="00F4652F">
              <w:rPr>
                <w:rFonts w:ascii="Calibri" w:hAnsi="Calibri" w:cs="Calibri"/>
                <w:b/>
                <w:bCs/>
                <w:caps/>
                <w:color w:val="C00000"/>
                <w:sz w:val="18"/>
                <w:szCs w:val="18"/>
              </w:rPr>
              <w:lastRenderedPageBreak/>
              <w:t>SIX TRIALS OF JESUS</w:t>
            </w:r>
            <w:r w:rsidRPr="00F4652F">
              <w:rPr>
                <w:rFonts w:ascii="Calibri" w:eastAsia="Times New Roman" w:hAnsi="Calibri" w:cs="Calibri"/>
                <w:b/>
                <w:bCs/>
                <w:caps/>
                <w:color w:val="C00000"/>
                <w:kern w:val="0"/>
                <w:sz w:val="18"/>
                <w:szCs w:val="18"/>
                <w14:ligatures w14:val="none"/>
              </w:rPr>
              <w:br/>
            </w:r>
            <w:r w:rsidRPr="00F4652F">
              <w:rPr>
                <w:rFonts w:ascii="Calibri" w:eastAsia="Times New Roman" w:hAnsi="Calibri" w:cs="Calibri"/>
                <w:b/>
                <w:bCs/>
                <w:color w:val="C00000"/>
                <w:kern w:val="0"/>
                <w:sz w:val="18"/>
                <w:szCs w:val="18"/>
                <w14:ligatures w14:val="none"/>
              </w:rPr>
              <w:t>†</w:t>
            </w:r>
            <w:r w:rsidRPr="00F4652F">
              <w:rPr>
                <w:rFonts w:ascii="Calibri" w:eastAsia="Times New Roman" w:hAnsi="Calibri" w:cs="Calibri"/>
                <w:kern w:val="0"/>
                <w:sz w:val="18"/>
                <w:szCs w:val="18"/>
                <w14:ligatures w14:val="none"/>
              </w:rPr>
              <w:t xml:space="preserve"> 3 Religious (Jews) / 3 Civil (Romans)</w:t>
            </w:r>
            <w:r w:rsidRPr="00F4652F">
              <w:rPr>
                <w:rFonts w:ascii="Calibri" w:eastAsia="Times New Roman" w:hAnsi="Calibri" w:cs="Calibri"/>
                <w:kern w:val="0"/>
                <w:sz w:val="18"/>
                <w:szCs w:val="18"/>
                <w14:ligatures w14:val="none"/>
              </w:rPr>
              <w:br/>
            </w:r>
            <w:r w:rsidRPr="00F4652F">
              <w:rPr>
                <w:rFonts w:ascii="Calibri" w:eastAsia="Times New Roman" w:hAnsi="Calibri" w:cs="Calibri"/>
                <w:b/>
                <w:bCs/>
                <w:color w:val="C00000"/>
                <w:kern w:val="0"/>
                <w:sz w:val="18"/>
                <w:szCs w:val="18"/>
                <w14:ligatures w14:val="none"/>
              </w:rPr>
              <w:t>†</w:t>
            </w:r>
            <w:r w:rsidRPr="00F4652F">
              <w:rPr>
                <w:rFonts w:ascii="Calibri" w:eastAsia="Times New Roman" w:hAnsi="Calibri" w:cs="Calibri"/>
                <w:kern w:val="0"/>
                <w:sz w:val="18"/>
                <w:szCs w:val="18"/>
                <w14:ligatures w14:val="none"/>
              </w:rPr>
              <w:t xml:space="preserve"> All carried out on Good Friday from 2am-10am in 8 very stormy hours</w:t>
            </w:r>
          </w:p>
          <w:p w14:paraId="63E32CBC" w14:textId="77777777" w:rsidR="00034E95" w:rsidRPr="00F4652F" w:rsidRDefault="00034E95" w:rsidP="00034E95">
            <w:pPr>
              <w:textAlignment w:val="center"/>
              <w:rPr>
                <w:rFonts w:ascii="Calibri" w:eastAsia="Times New Roman" w:hAnsi="Calibri" w:cs="Calibri"/>
                <w:b/>
                <w:bCs/>
                <w:kern w:val="0"/>
                <w:sz w:val="18"/>
                <w:szCs w:val="18"/>
                <w14:ligatures w14:val="none"/>
              </w:rPr>
            </w:pPr>
            <w:r w:rsidRPr="00F4652F">
              <w:rPr>
                <w:rFonts w:ascii="Calibri" w:eastAsia="Times New Roman" w:hAnsi="Calibri" w:cs="Calibri"/>
                <w:b/>
                <w:bCs/>
                <w:kern w:val="0"/>
                <w:sz w:val="18"/>
                <w:szCs w:val="18"/>
                <w14:ligatures w14:val="none"/>
              </w:rPr>
              <w:t>Jews - Jesus proclaimed sinner</w:t>
            </w:r>
          </w:p>
          <w:p w14:paraId="1D381A57" w14:textId="0AFEB20E" w:rsidR="00034E95" w:rsidRPr="00F4652F" w:rsidRDefault="00034E95" w:rsidP="00034E95">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Annas - John 18:12-14, 19-24</w:t>
            </w:r>
            <w:r w:rsidR="00F5257E">
              <w:rPr>
                <w:rFonts w:ascii="Calibri" w:eastAsia="Times New Roman" w:hAnsi="Calibri" w:cs="Calibri"/>
                <w:kern w:val="0"/>
                <w:sz w:val="18"/>
                <w:szCs w:val="18"/>
                <w14:ligatures w14:val="none"/>
              </w:rPr>
              <w:t xml:space="preserve"> (illegal at night)</w:t>
            </w:r>
          </w:p>
          <w:p w14:paraId="0C57409E" w14:textId="35AB212C" w:rsidR="00034E95" w:rsidRPr="00F5257E" w:rsidRDefault="00034E95" w:rsidP="00034E95">
            <w:pPr>
              <w:textAlignment w:val="center"/>
              <w:rPr>
                <w:rFonts w:ascii="Calibri" w:eastAsia="Times New Roman" w:hAnsi="Calibri" w:cs="Calibri"/>
                <w:kern w:val="0"/>
                <w:sz w:val="18"/>
                <w:szCs w:val="18"/>
                <w14:ligatures w14:val="none"/>
              </w:rPr>
            </w:pPr>
            <w:r w:rsidRPr="00F5257E">
              <w:rPr>
                <w:rFonts w:ascii="Calibri" w:eastAsia="Times New Roman" w:hAnsi="Calibri" w:cs="Calibri"/>
                <w:kern w:val="0"/>
                <w:sz w:val="18"/>
                <w:szCs w:val="18"/>
                <w14:ligatures w14:val="none"/>
              </w:rPr>
              <w:t>Caiphas - Matt 26:57-68</w:t>
            </w:r>
            <w:r w:rsidR="00F5257E">
              <w:rPr>
                <w:rFonts w:ascii="Calibri" w:eastAsia="Times New Roman" w:hAnsi="Calibri" w:cs="Calibri"/>
                <w:kern w:val="0"/>
                <w:sz w:val="18"/>
                <w:szCs w:val="18"/>
                <w14:ligatures w14:val="none"/>
              </w:rPr>
              <w:t xml:space="preserve"> (illegal at night)</w:t>
            </w:r>
          </w:p>
          <w:p w14:paraId="0A56AC0B" w14:textId="77777777" w:rsidR="00034E95" w:rsidRPr="006E7F4D" w:rsidRDefault="00034E95" w:rsidP="00034E95">
            <w:pPr>
              <w:textAlignment w:val="center"/>
              <w:rPr>
                <w:rFonts w:ascii="Calibri" w:eastAsia="Times New Roman" w:hAnsi="Calibri" w:cs="Calibri"/>
                <w:kern w:val="0"/>
                <w:sz w:val="18"/>
                <w:szCs w:val="18"/>
                <w14:ligatures w14:val="none"/>
              </w:rPr>
            </w:pPr>
            <w:r w:rsidRPr="006E7F4D">
              <w:rPr>
                <w:rFonts w:ascii="Calibri" w:eastAsia="Times New Roman" w:hAnsi="Calibri" w:cs="Calibri"/>
                <w:kern w:val="0"/>
                <w:sz w:val="18"/>
                <w:szCs w:val="18"/>
                <w14:ligatures w14:val="none"/>
              </w:rPr>
              <w:t>Sanhedrin - Matt 27:1-2; Mark 14:53-65</w:t>
            </w:r>
          </w:p>
          <w:p w14:paraId="3A12CFC7" w14:textId="77777777" w:rsidR="00034E95" w:rsidRPr="006E7F4D" w:rsidRDefault="00034E95" w:rsidP="00034E95">
            <w:pPr>
              <w:rPr>
                <w:rFonts w:ascii="Calibri" w:eastAsia="Times New Roman" w:hAnsi="Calibri" w:cs="Calibri"/>
                <w:kern w:val="0"/>
                <w:sz w:val="18"/>
                <w:szCs w:val="18"/>
                <w14:ligatures w14:val="none"/>
              </w:rPr>
            </w:pPr>
          </w:p>
          <w:p w14:paraId="7EB9DE74" w14:textId="77777777" w:rsidR="00034E95" w:rsidRPr="00F4652F" w:rsidRDefault="00034E95" w:rsidP="00034E95">
            <w:pPr>
              <w:textAlignment w:val="center"/>
              <w:rPr>
                <w:rFonts w:ascii="Calibri" w:eastAsia="Times New Roman" w:hAnsi="Calibri" w:cs="Calibri"/>
                <w:b/>
                <w:bCs/>
                <w:kern w:val="0"/>
                <w:sz w:val="18"/>
                <w:szCs w:val="18"/>
                <w14:ligatures w14:val="none"/>
              </w:rPr>
            </w:pPr>
            <w:r w:rsidRPr="00F4652F">
              <w:rPr>
                <w:rFonts w:ascii="Calibri" w:eastAsia="Times New Roman" w:hAnsi="Calibri" w:cs="Calibri"/>
                <w:b/>
                <w:bCs/>
                <w:kern w:val="0"/>
                <w:sz w:val="18"/>
                <w:szCs w:val="18"/>
                <w14:ligatures w14:val="none"/>
              </w:rPr>
              <w:t>Romans - Civic Trials</w:t>
            </w:r>
          </w:p>
          <w:p w14:paraId="3B980E30" w14:textId="77777777" w:rsidR="00034E95" w:rsidRPr="00F4652F" w:rsidRDefault="00034E95" w:rsidP="00034E95">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Pilate - John 18:28-38</w:t>
            </w:r>
          </w:p>
          <w:p w14:paraId="53651FA1" w14:textId="77777777" w:rsidR="00034E95" w:rsidRPr="00F4652F" w:rsidRDefault="00034E95" w:rsidP="00034E95">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Herod - Luke 23:6-12</w:t>
            </w:r>
          </w:p>
          <w:p w14:paraId="697B354F" w14:textId="77777777" w:rsidR="00034E95" w:rsidRPr="00F4652F" w:rsidRDefault="00034E95" w:rsidP="00034E95">
            <w:pPr>
              <w:textAlignment w:val="cente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Pilate - John 18:39-19:6; Luke 23:11-12</w:t>
            </w:r>
          </w:p>
          <w:p w14:paraId="1B710F55" w14:textId="6083662E" w:rsidR="00E166FF" w:rsidRPr="00F4652F" w:rsidRDefault="00034E95" w:rsidP="00E166FF">
            <w:pPr>
              <w:rPr>
                <w:rFonts w:ascii="Calibri" w:hAnsi="Calibri" w:cs="Calibri"/>
                <w:sz w:val="18"/>
                <w:szCs w:val="18"/>
              </w:rPr>
            </w:pPr>
            <w:r w:rsidRPr="00F4652F">
              <w:rPr>
                <w:rFonts w:ascii="Calibri" w:eastAsia="Times New Roman" w:hAnsi="Calibri" w:cs="Calibri"/>
                <w:kern w:val="0"/>
                <w:sz w:val="18"/>
                <w:szCs w:val="18"/>
                <w14:ligatures w14:val="none"/>
              </w:rPr>
              <w:t xml:space="preserve">Decision = Death by </w:t>
            </w:r>
            <w:r w:rsidR="00F861E2" w:rsidRPr="00F4652F">
              <w:rPr>
                <w:rFonts w:ascii="Calibri" w:eastAsia="Times New Roman" w:hAnsi="Calibri" w:cs="Calibri"/>
                <w:kern w:val="0"/>
                <w:sz w:val="18"/>
                <w:szCs w:val="18"/>
                <w14:ligatures w14:val="none"/>
              </w:rPr>
              <w:t>crucifixion</w:t>
            </w:r>
          </w:p>
          <w:p w14:paraId="5B65E048" w14:textId="77777777" w:rsidR="00E166FF" w:rsidRPr="00F4652F" w:rsidRDefault="00E166FF" w:rsidP="00E166FF">
            <w:pPr>
              <w:rPr>
                <w:rFonts w:ascii="Calibri" w:hAnsi="Calibri" w:cs="Calibri"/>
                <w:sz w:val="18"/>
                <w:szCs w:val="18"/>
              </w:rPr>
            </w:pPr>
          </w:p>
          <w:p w14:paraId="521360D3" w14:textId="77777777" w:rsidR="00034E95" w:rsidRPr="00F4652F" w:rsidRDefault="00034E95" w:rsidP="00034E95">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t>8 FILLED WITH THE SPIRIT (luke)</w:t>
            </w:r>
          </w:p>
          <w:p w14:paraId="4C7670EB"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1) John the Baptist (1:15-17, 80)</w:t>
            </w:r>
          </w:p>
          <w:p w14:paraId="76D6C148"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2) Mary (1:35, 46-55)</w:t>
            </w:r>
          </w:p>
          <w:p w14:paraId="27C1E629"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3) Elizabeth (1:41-45)</w:t>
            </w:r>
          </w:p>
          <w:p w14:paraId="54A7883D"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4) Zacharias (1:67-79)</w:t>
            </w:r>
          </w:p>
          <w:p w14:paraId="3A2261BB"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 Simeon (2:25-35)</w:t>
            </w:r>
          </w:p>
          <w:p w14:paraId="540C070B"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6) Anna (2:36-38)</w:t>
            </w:r>
          </w:p>
          <w:p w14:paraId="6C770F1B" w14:textId="77777777" w:rsidR="00034E95" w:rsidRPr="00F4652F" w:rsidRDefault="00034E95" w:rsidP="00034E95">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7) Disciples (9:1-6; 10:1-20)</w:t>
            </w:r>
          </w:p>
          <w:p w14:paraId="022955A5" w14:textId="2F4E2C21" w:rsidR="00AF4600" w:rsidRDefault="00034E95" w:rsidP="00382FD9">
            <w:pPr>
              <w:textAlignment w:val="center"/>
              <w:rPr>
                <w:rFonts w:ascii="Calibri" w:eastAsia="Times New Roman" w:hAnsi="Calibri" w:cs="Calibri"/>
                <w:b/>
                <w:bCs/>
                <w:caps/>
                <w:color w:val="C00000"/>
                <w:kern w:val="0"/>
                <w:sz w:val="18"/>
                <w:szCs w:val="18"/>
                <w14:ligatures w14:val="none"/>
              </w:rPr>
            </w:pPr>
            <w:r w:rsidRPr="00F4652F">
              <w:rPr>
                <w:rFonts w:ascii="Calibri" w:eastAsia="Times New Roman" w:hAnsi="Calibri" w:cs="Calibri"/>
                <w:kern w:val="0"/>
                <w:sz w:val="18"/>
                <w:szCs w:val="18"/>
                <w14:ligatures w14:val="none"/>
              </w:rPr>
              <w:t>8) Jesus Christ (2:40-52)</w:t>
            </w:r>
          </w:p>
          <w:p w14:paraId="26EFF25C" w14:textId="77777777" w:rsidR="00AF4600" w:rsidRDefault="00AF4600" w:rsidP="00E166FF">
            <w:pPr>
              <w:rPr>
                <w:rFonts w:ascii="Calibri" w:eastAsia="Times New Roman" w:hAnsi="Calibri" w:cs="Calibri"/>
                <w:b/>
                <w:bCs/>
                <w:caps/>
                <w:color w:val="C00000"/>
                <w:kern w:val="0"/>
                <w:sz w:val="18"/>
                <w:szCs w:val="18"/>
                <w14:ligatures w14:val="none"/>
              </w:rPr>
            </w:pPr>
          </w:p>
          <w:p w14:paraId="1B4E250C" w14:textId="06C74D5F" w:rsidR="00E166FF" w:rsidRPr="00F4652F" w:rsidRDefault="00E166FF" w:rsidP="00E166FF">
            <w:pPr>
              <w:rPr>
                <w:rFonts w:ascii="Calibri" w:eastAsia="Times New Roman" w:hAnsi="Calibri" w:cs="Calibri"/>
                <w:b/>
                <w:bCs/>
                <w:caps/>
                <w:color w:val="C00000"/>
                <w:kern w:val="0"/>
                <w:sz w:val="18"/>
                <w:szCs w:val="18"/>
                <w14:ligatures w14:val="none"/>
              </w:rPr>
            </w:pPr>
            <w:r w:rsidRPr="00F4652F">
              <w:rPr>
                <w:rFonts w:ascii="Calibri" w:eastAsia="Times New Roman" w:hAnsi="Calibri" w:cs="Calibri"/>
                <w:b/>
                <w:bCs/>
                <w:caps/>
                <w:color w:val="C00000"/>
                <w:kern w:val="0"/>
                <w:sz w:val="18"/>
                <w:szCs w:val="18"/>
                <w14:ligatures w14:val="none"/>
              </w:rPr>
              <w:t>references to isaiah 53</w:t>
            </w:r>
          </w:p>
          <w:p w14:paraId="1FF008F7"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53:1-12</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Lk 24:27; 1Pet 1:11</w:t>
            </w:r>
          </w:p>
          <w:p w14:paraId="5694A9C5"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53:1</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Jn 12:38; Rom 10:16</w:t>
            </w:r>
          </w:p>
          <w:p w14:paraId="2041D3B1"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53:2</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2:23</w:t>
            </w:r>
          </w:p>
          <w:p w14:paraId="18630113"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53:3</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Mk 9:12</w:t>
            </w:r>
          </w:p>
          <w:p w14:paraId="292CEC3A"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53:4</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8:17; 1Pet 2:24</w:t>
            </w:r>
          </w:p>
          <w:p w14:paraId="3B6F3AFF"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53:4-5</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Rom 4:25</w:t>
            </w:r>
          </w:p>
          <w:p w14:paraId="35371EE1"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53:5</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26:67; 1Pet 2:24</w:t>
            </w:r>
          </w:p>
          <w:p w14:paraId="1EA87A34"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caps/>
                <w:kern w:val="0"/>
                <w:sz w:val="18"/>
                <w:szCs w:val="18"/>
                <w14:ligatures w14:val="none"/>
              </w:rPr>
              <w:t>53:5-6</w:t>
            </w:r>
            <w:r w:rsidRPr="00F4652F">
              <w:rPr>
                <w:rFonts w:ascii="Calibri" w:eastAsia="Times New Roman" w:hAnsi="Calibri" w:cs="Calibri"/>
                <w:caps/>
                <w:kern w:val="0"/>
                <w:sz w:val="18"/>
                <w:szCs w:val="18"/>
                <w14:ligatures w14:val="none"/>
              </w:rPr>
              <w:tab/>
            </w:r>
            <w:r w:rsidRPr="00F4652F">
              <w:rPr>
                <w:rFonts w:ascii="Calibri" w:eastAsia="Times New Roman" w:hAnsi="Calibri" w:cs="Calibri"/>
                <w:caps/>
                <w:kern w:val="0"/>
                <w:sz w:val="18"/>
                <w:szCs w:val="18"/>
                <w14:ligatures w14:val="none"/>
              </w:rPr>
              <w:tab/>
            </w:r>
            <w:r w:rsidRPr="00F4652F">
              <w:rPr>
                <w:rFonts w:ascii="Calibri" w:eastAsia="Times New Roman" w:hAnsi="Calibri" w:cs="Calibri"/>
                <w:kern w:val="0"/>
                <w:sz w:val="18"/>
                <w:szCs w:val="18"/>
                <w14:ligatures w14:val="none"/>
              </w:rPr>
              <w:t>Acts 10:43</w:t>
            </w:r>
          </w:p>
          <w:p w14:paraId="4064D5E9"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53:6</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1Pet 2:25</w:t>
            </w:r>
          </w:p>
          <w:p w14:paraId="776F2E3F"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53:6-7</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John 1:29</w:t>
            </w:r>
          </w:p>
          <w:p w14:paraId="7F4E2896"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53:7</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26:63, 27:12,14</w:t>
            </w:r>
          </w:p>
          <w:p w14:paraId="7477EC83"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1Cor 5:7; Mk 14:60-61</w:t>
            </w:r>
          </w:p>
          <w:p w14:paraId="37B95EB1"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Mk 15:4-5</w:t>
            </w:r>
          </w:p>
          <w:p w14:paraId="5D7284F1"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53:7-8</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Acts 8:32-33</w:t>
            </w:r>
          </w:p>
          <w:p w14:paraId="0D62E6D3"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53:8-9</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1Cor 15:3</w:t>
            </w:r>
          </w:p>
          <w:p w14:paraId="263DD4E4"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53:9</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26:24; 1Pet 2:22</w:t>
            </w:r>
          </w:p>
          <w:p w14:paraId="2D1CF70F"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1John 3:5; Rom 5:19</w:t>
            </w:r>
          </w:p>
          <w:p w14:paraId="4B3ED82F"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53:11</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Rom 5:19</w:t>
            </w:r>
          </w:p>
          <w:p w14:paraId="44F865D4" w14:textId="77777777" w:rsidR="00E166FF" w:rsidRPr="00F4652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53:12</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Mt 20:28, 26:28, 27:38</w:t>
            </w:r>
          </w:p>
          <w:p w14:paraId="0D281BCF" w14:textId="77777777" w:rsidR="00E166FF" w:rsidRDefault="00E166FF" w:rsidP="00E166FF">
            <w:pPr>
              <w:rPr>
                <w:rFonts w:ascii="Calibri" w:eastAsia="Times New Roman" w:hAnsi="Calibri" w:cs="Calibri"/>
                <w:kern w:val="0"/>
                <w:sz w:val="18"/>
                <w:szCs w:val="18"/>
                <w14:ligatures w14:val="none"/>
              </w:rPr>
            </w:pP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t xml:space="preserve">Mk 10:45; Lk 22:37 </w:t>
            </w:r>
            <w:r w:rsidRPr="00F4652F">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ab/>
            </w:r>
            <w:r>
              <w:rPr>
                <w:rFonts w:ascii="Calibri" w:eastAsia="Times New Roman" w:hAnsi="Calibri" w:cs="Calibri"/>
                <w:kern w:val="0"/>
                <w:sz w:val="18"/>
                <w:szCs w:val="18"/>
                <w14:ligatures w14:val="none"/>
              </w:rPr>
              <w:tab/>
            </w:r>
            <w:r w:rsidRPr="00F4652F">
              <w:rPr>
                <w:rFonts w:ascii="Calibri" w:eastAsia="Times New Roman" w:hAnsi="Calibri" w:cs="Calibri"/>
                <w:kern w:val="0"/>
                <w:sz w:val="18"/>
                <w:szCs w:val="18"/>
                <w14:ligatures w14:val="none"/>
              </w:rPr>
              <w:t>Lk 23:33</w:t>
            </w:r>
          </w:p>
          <w:p w14:paraId="381903E0" w14:textId="77777777" w:rsidR="0068434B" w:rsidRDefault="0068434B" w:rsidP="00E166FF">
            <w:pPr>
              <w:rPr>
                <w:rFonts w:ascii="Calibri" w:eastAsia="Times New Roman" w:hAnsi="Calibri" w:cs="Calibri"/>
                <w:kern w:val="0"/>
                <w:sz w:val="18"/>
                <w:szCs w:val="18"/>
                <w14:ligatures w14:val="none"/>
              </w:rPr>
            </w:pPr>
          </w:p>
          <w:p w14:paraId="0C99AB76" w14:textId="77777777" w:rsidR="0068434B" w:rsidRDefault="0068434B" w:rsidP="00E166FF">
            <w:pPr>
              <w:rPr>
                <w:rFonts w:ascii="Calibri" w:eastAsia="Times New Roman" w:hAnsi="Calibri" w:cs="Calibri"/>
                <w:kern w:val="0"/>
                <w:sz w:val="18"/>
                <w:szCs w:val="18"/>
                <w14:ligatures w14:val="none"/>
              </w:rPr>
            </w:pPr>
          </w:p>
          <w:p w14:paraId="797865FE" w14:textId="77777777" w:rsidR="001B1D20" w:rsidRDefault="001B1D20" w:rsidP="00E166FF">
            <w:pPr>
              <w:rPr>
                <w:rFonts w:ascii="Calibri" w:eastAsia="Times New Roman" w:hAnsi="Calibri" w:cs="Calibri"/>
                <w:kern w:val="0"/>
                <w:sz w:val="18"/>
                <w:szCs w:val="18"/>
                <w14:ligatures w14:val="none"/>
              </w:rPr>
            </w:pPr>
          </w:p>
          <w:p w14:paraId="2D9A3D47" w14:textId="77777777" w:rsidR="001B1D20" w:rsidRDefault="001B1D20" w:rsidP="00E166FF">
            <w:pPr>
              <w:rPr>
                <w:rFonts w:ascii="Calibri" w:eastAsia="Times New Roman" w:hAnsi="Calibri" w:cs="Calibri"/>
                <w:kern w:val="0"/>
                <w:sz w:val="18"/>
                <w:szCs w:val="18"/>
                <w14:ligatures w14:val="none"/>
              </w:rPr>
            </w:pPr>
          </w:p>
          <w:p w14:paraId="400A0B12" w14:textId="77777777" w:rsidR="00382FD9" w:rsidRDefault="00382FD9" w:rsidP="00E166FF">
            <w:pPr>
              <w:rPr>
                <w:rFonts w:ascii="Calibri" w:eastAsia="Times New Roman" w:hAnsi="Calibri" w:cs="Calibri"/>
                <w:kern w:val="0"/>
                <w:sz w:val="18"/>
                <w:szCs w:val="18"/>
                <w14:ligatures w14:val="none"/>
              </w:rPr>
            </w:pPr>
          </w:p>
          <w:p w14:paraId="126969FA" w14:textId="77777777" w:rsidR="00382FD9" w:rsidRPr="00382FD9" w:rsidRDefault="00382FD9" w:rsidP="00382FD9">
            <w:pPr>
              <w:rPr>
                <w:rFonts w:ascii="Calibri" w:eastAsia="Times New Roman" w:hAnsi="Calibri" w:cs="Calibri"/>
                <w:b/>
                <w:bCs/>
                <w:caps/>
                <w:color w:val="C00000"/>
                <w:kern w:val="0"/>
                <w:sz w:val="18"/>
                <w:szCs w:val="18"/>
                <w14:ligatures w14:val="none"/>
              </w:rPr>
            </w:pPr>
            <w:r w:rsidRPr="00382FD9">
              <w:rPr>
                <w:rFonts w:ascii="Calibri" w:eastAsia="Times New Roman" w:hAnsi="Calibri" w:cs="Calibri"/>
                <w:b/>
                <w:bCs/>
                <w:caps/>
                <w:color w:val="C00000"/>
                <w:kern w:val="0"/>
                <w:sz w:val="18"/>
                <w:szCs w:val="18"/>
                <w14:ligatures w14:val="none"/>
              </w:rPr>
              <w:lastRenderedPageBreak/>
              <w:t>Jewish Observances</w:t>
            </w:r>
          </w:p>
          <w:p w14:paraId="71134C4C"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The Sabbath</w:t>
            </w:r>
            <w:r w:rsidRPr="00382FD9">
              <w:rPr>
                <w:rFonts w:ascii="Calibri" w:eastAsia="Times New Roman" w:hAnsi="Calibri" w:cs="Calibri"/>
                <w:kern w:val="0"/>
                <w:sz w:val="18"/>
                <w:szCs w:val="18"/>
                <w14:ligatures w14:val="none"/>
              </w:rPr>
              <w:t xml:space="preserve"> - Signifies rest. Observed every seventh day.</w:t>
            </w:r>
          </w:p>
          <w:p w14:paraId="0C62ED75" w14:textId="77777777" w:rsidR="00382FD9" w:rsidRPr="00382FD9" w:rsidRDefault="00382FD9" w:rsidP="00382FD9">
            <w:pPr>
              <w:rPr>
                <w:rFonts w:ascii="Calibri" w:eastAsia="Times New Roman" w:hAnsi="Calibri" w:cs="Calibri"/>
                <w:kern w:val="0"/>
                <w:sz w:val="18"/>
                <w:szCs w:val="18"/>
                <w14:ligatures w14:val="none"/>
              </w:rPr>
            </w:pPr>
          </w:p>
          <w:p w14:paraId="4A3C6012"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Feast of the New Moon</w:t>
            </w:r>
            <w:r w:rsidRPr="00382FD9">
              <w:rPr>
                <w:rFonts w:ascii="Calibri" w:eastAsia="Times New Roman" w:hAnsi="Calibri" w:cs="Calibri"/>
                <w:kern w:val="0"/>
                <w:sz w:val="18"/>
                <w:szCs w:val="18"/>
                <w14:ligatures w14:val="none"/>
              </w:rPr>
              <w:t xml:space="preserve"> - Marked the completion of the Lunar month.</w:t>
            </w:r>
          </w:p>
          <w:p w14:paraId="093E5FB8" w14:textId="77777777" w:rsidR="00382FD9" w:rsidRPr="00382FD9" w:rsidRDefault="00382FD9" w:rsidP="00382FD9">
            <w:pPr>
              <w:rPr>
                <w:rFonts w:ascii="Calibri" w:eastAsia="Times New Roman" w:hAnsi="Calibri" w:cs="Calibri"/>
                <w:kern w:val="0"/>
                <w:sz w:val="18"/>
                <w:szCs w:val="18"/>
                <w14:ligatures w14:val="none"/>
              </w:rPr>
            </w:pPr>
          </w:p>
          <w:p w14:paraId="38EACCC4"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Sabbatical Month</w:t>
            </w:r>
            <w:r w:rsidRPr="00382FD9">
              <w:rPr>
                <w:rFonts w:ascii="Calibri" w:eastAsia="Times New Roman" w:hAnsi="Calibri" w:cs="Calibri"/>
                <w:kern w:val="0"/>
                <w:sz w:val="18"/>
                <w:szCs w:val="18"/>
                <w14:ligatures w14:val="none"/>
              </w:rPr>
              <w:t xml:space="preserve"> - The Seventh of the Sacred Year, but the first of the Civil.</w:t>
            </w:r>
          </w:p>
          <w:p w14:paraId="22BE5A84" w14:textId="77777777" w:rsidR="00382FD9" w:rsidRPr="00382FD9" w:rsidRDefault="00382FD9" w:rsidP="00382FD9">
            <w:pPr>
              <w:rPr>
                <w:rFonts w:ascii="Calibri" w:eastAsia="Times New Roman" w:hAnsi="Calibri" w:cs="Calibri"/>
                <w:kern w:val="0"/>
                <w:sz w:val="18"/>
                <w:szCs w:val="18"/>
                <w14:ligatures w14:val="none"/>
              </w:rPr>
            </w:pPr>
          </w:p>
          <w:p w14:paraId="7BA32F39"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Feast of Trumpets</w:t>
            </w:r>
            <w:r w:rsidRPr="00382FD9">
              <w:rPr>
                <w:rFonts w:ascii="Calibri" w:eastAsia="Times New Roman" w:hAnsi="Calibri" w:cs="Calibri"/>
                <w:kern w:val="0"/>
                <w:sz w:val="18"/>
                <w:szCs w:val="18"/>
                <w14:ligatures w14:val="none"/>
              </w:rPr>
              <w:t xml:space="preserve"> - New Year's Day. Ushered in by blowing of trumpets.</w:t>
            </w:r>
          </w:p>
          <w:p w14:paraId="3E57A388" w14:textId="77777777" w:rsidR="00382FD9" w:rsidRPr="00382FD9" w:rsidRDefault="00382FD9" w:rsidP="00382FD9">
            <w:pPr>
              <w:rPr>
                <w:rFonts w:ascii="Calibri" w:eastAsia="Times New Roman" w:hAnsi="Calibri" w:cs="Calibri"/>
                <w:kern w:val="0"/>
                <w:sz w:val="18"/>
                <w:szCs w:val="18"/>
                <w14:ligatures w14:val="none"/>
              </w:rPr>
            </w:pPr>
          </w:p>
          <w:p w14:paraId="43295BC4"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Sabbatical Year</w:t>
            </w:r>
            <w:r w:rsidRPr="00382FD9">
              <w:rPr>
                <w:rFonts w:ascii="Calibri" w:eastAsia="Times New Roman" w:hAnsi="Calibri" w:cs="Calibri"/>
                <w:kern w:val="0"/>
                <w:sz w:val="18"/>
                <w:szCs w:val="18"/>
                <w14:ligatures w14:val="none"/>
              </w:rPr>
              <w:t xml:space="preserve"> - Each seventh day and month and year were holy. The land rested and creditors and slaves were released.</w:t>
            </w:r>
          </w:p>
          <w:p w14:paraId="24B2535C" w14:textId="77777777" w:rsidR="00382FD9" w:rsidRPr="00382FD9" w:rsidRDefault="00382FD9" w:rsidP="00382FD9">
            <w:pPr>
              <w:rPr>
                <w:rFonts w:ascii="Calibri" w:eastAsia="Times New Roman" w:hAnsi="Calibri" w:cs="Calibri"/>
                <w:kern w:val="0"/>
                <w:sz w:val="18"/>
                <w:szCs w:val="18"/>
                <w14:ligatures w14:val="none"/>
              </w:rPr>
            </w:pPr>
          </w:p>
          <w:p w14:paraId="6834AC23"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Year of Jubilee</w:t>
            </w:r>
            <w:r w:rsidRPr="00382FD9">
              <w:rPr>
                <w:rFonts w:ascii="Calibri" w:eastAsia="Times New Roman" w:hAnsi="Calibri" w:cs="Calibri"/>
                <w:kern w:val="0"/>
                <w:sz w:val="18"/>
                <w:szCs w:val="18"/>
                <w14:ligatures w14:val="none"/>
              </w:rPr>
              <w:t xml:space="preserve"> - Every fiftieth year.</w:t>
            </w:r>
          </w:p>
          <w:p w14:paraId="47BCB200" w14:textId="77777777" w:rsidR="00382FD9" w:rsidRPr="00382FD9" w:rsidRDefault="00382FD9" w:rsidP="00382FD9">
            <w:pPr>
              <w:rPr>
                <w:rFonts w:ascii="Calibri" w:eastAsia="Times New Roman" w:hAnsi="Calibri" w:cs="Calibri"/>
                <w:kern w:val="0"/>
                <w:sz w:val="18"/>
                <w:szCs w:val="18"/>
                <w14:ligatures w14:val="none"/>
              </w:rPr>
            </w:pPr>
          </w:p>
          <w:p w14:paraId="2D058A6F"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The Passover</w:t>
            </w:r>
            <w:r w:rsidRPr="00382FD9">
              <w:rPr>
                <w:rFonts w:ascii="Calibri" w:eastAsia="Times New Roman" w:hAnsi="Calibri" w:cs="Calibri"/>
                <w:kern w:val="0"/>
                <w:sz w:val="18"/>
                <w:szCs w:val="18"/>
                <w14:ligatures w14:val="none"/>
              </w:rPr>
              <w:t xml:space="preserve"> - Lasted for seven days, from the 14th to 21st of Nisan. A memorial of the Nation's birth and typical of Christ.</w:t>
            </w:r>
          </w:p>
          <w:p w14:paraId="489C9565" w14:textId="77777777" w:rsidR="00382FD9" w:rsidRPr="00382FD9" w:rsidRDefault="00382FD9" w:rsidP="00382FD9">
            <w:pPr>
              <w:rPr>
                <w:rFonts w:ascii="Calibri" w:eastAsia="Times New Roman" w:hAnsi="Calibri" w:cs="Calibri"/>
                <w:kern w:val="0"/>
                <w:sz w:val="18"/>
                <w:szCs w:val="18"/>
                <w14:ligatures w14:val="none"/>
              </w:rPr>
            </w:pPr>
          </w:p>
          <w:p w14:paraId="3A1C3210"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Pentecost, or Feast of Weeks</w:t>
            </w:r>
            <w:r w:rsidRPr="00382FD9">
              <w:rPr>
                <w:rFonts w:ascii="Calibri" w:eastAsia="Times New Roman" w:hAnsi="Calibri" w:cs="Calibri"/>
                <w:kern w:val="0"/>
                <w:sz w:val="18"/>
                <w:szCs w:val="18"/>
                <w14:ligatures w14:val="none"/>
              </w:rPr>
              <w:t xml:space="preserve"> - A supplement to the Passover, lasting one day.</w:t>
            </w:r>
          </w:p>
          <w:p w14:paraId="66B958A4" w14:textId="77777777" w:rsidR="00382FD9" w:rsidRPr="00382FD9" w:rsidRDefault="00382FD9" w:rsidP="00382FD9">
            <w:pPr>
              <w:rPr>
                <w:rFonts w:ascii="Calibri" w:eastAsia="Times New Roman" w:hAnsi="Calibri" w:cs="Calibri"/>
                <w:kern w:val="0"/>
                <w:sz w:val="18"/>
                <w:szCs w:val="18"/>
                <w14:ligatures w14:val="none"/>
              </w:rPr>
            </w:pPr>
          </w:p>
          <w:p w14:paraId="6F8A7AB2"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Feast of Tabernacles</w:t>
            </w:r>
            <w:r w:rsidRPr="00382FD9">
              <w:rPr>
                <w:rFonts w:ascii="Calibri" w:eastAsia="Times New Roman" w:hAnsi="Calibri" w:cs="Calibri"/>
                <w:kern w:val="0"/>
                <w:sz w:val="18"/>
                <w:szCs w:val="18"/>
                <w14:ligatures w14:val="none"/>
              </w:rPr>
              <w:t xml:space="preserve"> - A harvest Home, or Thanksgiving time, lasting seven days.</w:t>
            </w:r>
          </w:p>
          <w:p w14:paraId="2E91E6D1" w14:textId="77777777" w:rsidR="00382FD9" w:rsidRPr="00382FD9" w:rsidRDefault="00382FD9" w:rsidP="00382FD9">
            <w:pPr>
              <w:rPr>
                <w:rFonts w:ascii="Calibri" w:eastAsia="Times New Roman" w:hAnsi="Calibri" w:cs="Calibri"/>
                <w:kern w:val="0"/>
                <w:sz w:val="18"/>
                <w:szCs w:val="18"/>
                <w14:ligatures w14:val="none"/>
              </w:rPr>
            </w:pPr>
          </w:p>
          <w:p w14:paraId="2E50A5FC" w14:textId="4C84809A"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Day of Atonement</w:t>
            </w:r>
            <w:r w:rsidRPr="00382FD9">
              <w:rPr>
                <w:rFonts w:ascii="Calibri" w:eastAsia="Times New Roman" w:hAnsi="Calibri" w:cs="Calibri"/>
                <w:kern w:val="0"/>
                <w:sz w:val="18"/>
                <w:szCs w:val="18"/>
                <w14:ligatures w14:val="none"/>
              </w:rPr>
              <w:t xml:space="preserve"> - </w:t>
            </w:r>
            <w:r w:rsidR="00C32D4A" w:rsidRPr="00382FD9">
              <w:rPr>
                <w:rFonts w:ascii="Calibri" w:eastAsia="Times New Roman" w:hAnsi="Calibri" w:cs="Calibri"/>
                <w:kern w:val="0"/>
                <w:sz w:val="18"/>
                <w:szCs w:val="18"/>
                <w14:ligatures w14:val="none"/>
              </w:rPr>
              <w:t>A Day</w:t>
            </w:r>
            <w:r w:rsidRPr="00382FD9">
              <w:rPr>
                <w:rFonts w:ascii="Calibri" w:eastAsia="Times New Roman" w:hAnsi="Calibri" w:cs="Calibri"/>
                <w:kern w:val="0"/>
                <w:sz w:val="18"/>
                <w:szCs w:val="18"/>
                <w14:ligatures w14:val="none"/>
              </w:rPr>
              <w:t xml:space="preserve"> of humiliation and fasting. Observed five days before the Feast of Tabernacles.</w:t>
            </w:r>
          </w:p>
          <w:p w14:paraId="66FC8804" w14:textId="77777777" w:rsidR="00382FD9" w:rsidRPr="00382FD9" w:rsidRDefault="00382FD9" w:rsidP="00382FD9">
            <w:pPr>
              <w:rPr>
                <w:rFonts w:ascii="Calibri" w:eastAsia="Times New Roman" w:hAnsi="Calibri" w:cs="Calibri"/>
                <w:kern w:val="0"/>
                <w:sz w:val="18"/>
                <w:szCs w:val="18"/>
                <w14:ligatures w14:val="none"/>
              </w:rPr>
            </w:pPr>
          </w:p>
          <w:p w14:paraId="00FAE8A2" w14:textId="77777777" w:rsidR="00382FD9" w:rsidRPr="00382FD9"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Feast of Purim</w:t>
            </w:r>
            <w:r w:rsidRPr="00382FD9">
              <w:rPr>
                <w:rFonts w:ascii="Calibri" w:eastAsia="Times New Roman" w:hAnsi="Calibri" w:cs="Calibri"/>
                <w:kern w:val="0"/>
                <w:sz w:val="18"/>
                <w:szCs w:val="18"/>
                <w14:ligatures w14:val="none"/>
              </w:rPr>
              <w:t xml:space="preserve"> - An annual feast to commemorate the preservation of the Jews in Persia.</w:t>
            </w:r>
          </w:p>
          <w:p w14:paraId="34BB46E6" w14:textId="77777777" w:rsidR="00382FD9" w:rsidRPr="00382FD9" w:rsidRDefault="00382FD9" w:rsidP="00382FD9">
            <w:pPr>
              <w:rPr>
                <w:rFonts w:ascii="Calibri" w:eastAsia="Times New Roman" w:hAnsi="Calibri" w:cs="Calibri"/>
                <w:kern w:val="0"/>
                <w:sz w:val="18"/>
                <w:szCs w:val="18"/>
                <w14:ligatures w14:val="none"/>
              </w:rPr>
            </w:pPr>
          </w:p>
          <w:p w14:paraId="3AEA9071" w14:textId="0F9BBA4E" w:rsidR="0068434B" w:rsidRDefault="00382FD9" w:rsidP="00382FD9">
            <w:pPr>
              <w:rPr>
                <w:rFonts w:ascii="Calibri" w:eastAsia="Times New Roman" w:hAnsi="Calibri" w:cs="Calibri"/>
                <w:kern w:val="0"/>
                <w:sz w:val="18"/>
                <w:szCs w:val="18"/>
                <w14:ligatures w14:val="none"/>
              </w:rPr>
            </w:pPr>
            <w:r w:rsidRPr="00382FD9">
              <w:rPr>
                <w:rFonts w:ascii="Calibri" w:eastAsia="Times New Roman" w:hAnsi="Calibri" w:cs="Calibri"/>
                <w:b/>
                <w:bCs/>
                <w:kern w:val="0"/>
                <w:sz w:val="18"/>
                <w:szCs w:val="18"/>
                <w14:ligatures w14:val="none"/>
              </w:rPr>
              <w:t>Feast of Dedication</w:t>
            </w:r>
            <w:r w:rsidRPr="00382FD9">
              <w:rPr>
                <w:rFonts w:ascii="Calibri" w:eastAsia="Times New Roman" w:hAnsi="Calibri" w:cs="Calibri"/>
                <w:kern w:val="0"/>
                <w:sz w:val="18"/>
                <w:szCs w:val="18"/>
                <w14:ligatures w14:val="none"/>
              </w:rPr>
              <w:t xml:space="preserve"> - A rededication of the Temple after the expulsion of the Syrians by Judas Maccabaeus.</w:t>
            </w:r>
          </w:p>
          <w:p w14:paraId="3B65DFF4" w14:textId="77777777" w:rsidR="0068434B" w:rsidRDefault="0068434B" w:rsidP="00E166FF">
            <w:pPr>
              <w:rPr>
                <w:rFonts w:ascii="Calibri" w:eastAsia="Times New Roman" w:hAnsi="Calibri" w:cs="Calibri"/>
                <w:kern w:val="0"/>
                <w:sz w:val="18"/>
                <w:szCs w:val="18"/>
                <w14:ligatures w14:val="none"/>
              </w:rPr>
            </w:pPr>
          </w:p>
          <w:p w14:paraId="43D7D1C9" w14:textId="77777777" w:rsidR="0068434B" w:rsidRDefault="0068434B" w:rsidP="00E166FF">
            <w:pPr>
              <w:rPr>
                <w:rFonts w:ascii="Calibri" w:eastAsia="Times New Roman" w:hAnsi="Calibri" w:cs="Calibri"/>
                <w:kern w:val="0"/>
                <w:sz w:val="18"/>
                <w:szCs w:val="18"/>
                <w14:ligatures w14:val="none"/>
              </w:rPr>
            </w:pPr>
          </w:p>
          <w:p w14:paraId="2209F34E" w14:textId="77777777" w:rsidR="00D818E0" w:rsidRDefault="00D818E0" w:rsidP="00E166FF">
            <w:pPr>
              <w:rPr>
                <w:rFonts w:ascii="Calibri" w:eastAsia="Times New Roman" w:hAnsi="Calibri" w:cs="Calibri"/>
                <w:kern w:val="0"/>
                <w:sz w:val="18"/>
                <w:szCs w:val="18"/>
                <w14:ligatures w14:val="none"/>
              </w:rPr>
            </w:pPr>
          </w:p>
          <w:p w14:paraId="711BDD4B" w14:textId="77777777" w:rsidR="00D818E0" w:rsidRDefault="00D818E0" w:rsidP="00E166FF">
            <w:pPr>
              <w:rPr>
                <w:rFonts w:ascii="Calibri" w:eastAsia="Times New Roman" w:hAnsi="Calibri" w:cs="Calibri"/>
                <w:kern w:val="0"/>
                <w:sz w:val="18"/>
                <w:szCs w:val="18"/>
                <w14:ligatures w14:val="none"/>
              </w:rPr>
            </w:pPr>
          </w:p>
          <w:p w14:paraId="4C71A4A6" w14:textId="77777777" w:rsidR="00D818E0" w:rsidRDefault="00D818E0" w:rsidP="00E166FF">
            <w:pPr>
              <w:rPr>
                <w:rFonts w:ascii="Calibri" w:eastAsia="Times New Roman" w:hAnsi="Calibri" w:cs="Calibri"/>
                <w:kern w:val="0"/>
                <w:sz w:val="18"/>
                <w:szCs w:val="18"/>
                <w14:ligatures w14:val="none"/>
              </w:rPr>
            </w:pPr>
          </w:p>
          <w:p w14:paraId="5A967D42" w14:textId="77777777" w:rsidR="00D818E0" w:rsidRDefault="00D818E0" w:rsidP="00E166FF">
            <w:pPr>
              <w:rPr>
                <w:rFonts w:ascii="Calibri" w:eastAsia="Times New Roman" w:hAnsi="Calibri" w:cs="Calibri"/>
                <w:kern w:val="0"/>
                <w:sz w:val="18"/>
                <w:szCs w:val="18"/>
                <w14:ligatures w14:val="none"/>
              </w:rPr>
            </w:pPr>
          </w:p>
          <w:p w14:paraId="4EF99C97" w14:textId="77777777" w:rsidR="00D818E0" w:rsidRDefault="00D818E0" w:rsidP="00E166FF">
            <w:pPr>
              <w:rPr>
                <w:rFonts w:ascii="Calibri" w:eastAsia="Times New Roman" w:hAnsi="Calibri" w:cs="Calibri"/>
                <w:kern w:val="0"/>
                <w:sz w:val="18"/>
                <w:szCs w:val="18"/>
                <w14:ligatures w14:val="none"/>
              </w:rPr>
            </w:pPr>
          </w:p>
          <w:p w14:paraId="69FDA472" w14:textId="77777777" w:rsidR="00D818E0" w:rsidRDefault="00D818E0" w:rsidP="00E166FF">
            <w:pPr>
              <w:rPr>
                <w:rFonts w:ascii="Calibri" w:eastAsia="Times New Roman" w:hAnsi="Calibri" w:cs="Calibri"/>
                <w:kern w:val="0"/>
                <w:sz w:val="18"/>
                <w:szCs w:val="18"/>
                <w14:ligatures w14:val="none"/>
              </w:rPr>
            </w:pPr>
          </w:p>
          <w:p w14:paraId="615491DF" w14:textId="77777777" w:rsidR="0068434B" w:rsidRDefault="0068434B" w:rsidP="00E166FF">
            <w:pPr>
              <w:rPr>
                <w:rFonts w:ascii="Calibri" w:eastAsia="Times New Roman" w:hAnsi="Calibri" w:cs="Calibri"/>
                <w:kern w:val="0"/>
                <w:sz w:val="18"/>
                <w:szCs w:val="18"/>
                <w14:ligatures w14:val="none"/>
              </w:rPr>
            </w:pPr>
          </w:p>
          <w:p w14:paraId="6E8265B9" w14:textId="08675F4B" w:rsidR="0068434B" w:rsidRPr="00F4652F" w:rsidRDefault="0068434B" w:rsidP="00E166FF">
            <w:pPr>
              <w:rPr>
                <w:rFonts w:ascii="Calibri" w:eastAsia="Times New Roman" w:hAnsi="Calibri" w:cs="Calibri"/>
                <w:b/>
                <w:bCs/>
                <w:caps/>
                <w:color w:val="C00000"/>
                <w:kern w:val="0"/>
                <w:sz w:val="18"/>
                <w:szCs w:val="18"/>
                <w14:ligatures w14:val="none"/>
              </w:rPr>
            </w:pPr>
          </w:p>
        </w:tc>
      </w:tr>
    </w:tbl>
    <w:p w14:paraId="3A139E76" w14:textId="77777777" w:rsidR="004D0FEB" w:rsidRDefault="004D0FEB"/>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23"/>
        <w:gridCol w:w="3523"/>
      </w:tblGrid>
      <w:tr w:rsidR="008425CF" w14:paraId="4D7867AA" w14:textId="77777777" w:rsidTr="00EE22D8">
        <w:tc>
          <w:tcPr>
            <w:tcW w:w="3523" w:type="dxa"/>
          </w:tcPr>
          <w:p w14:paraId="02BDCA83" w14:textId="5BF949CB" w:rsidR="00B17CF3" w:rsidRDefault="007E40A2" w:rsidP="00B17CF3">
            <w:pPr>
              <w:rPr>
                <w:rFonts w:ascii="Calibri" w:eastAsia="Times New Roman" w:hAnsi="Calibri" w:cs="Calibri"/>
                <w:b/>
                <w:bCs/>
                <w:caps/>
                <w:color w:val="C00000"/>
                <w:kern w:val="0"/>
                <w:sz w:val="18"/>
                <w:szCs w:val="18"/>
                <w14:ligatures w14:val="none"/>
              </w:rPr>
            </w:pPr>
            <w:r>
              <w:lastRenderedPageBreak/>
              <w:br w:type="page"/>
            </w:r>
            <w:r w:rsidR="00B17CF3" w:rsidRPr="00F4652F">
              <w:rPr>
                <w:rFonts w:ascii="Calibri" w:eastAsia="Times New Roman" w:hAnsi="Calibri" w:cs="Calibri"/>
                <w:b/>
                <w:bCs/>
                <w:caps/>
                <w:color w:val="C00000"/>
                <w:kern w:val="0"/>
                <w:sz w:val="18"/>
                <w:szCs w:val="18"/>
                <w14:ligatures w14:val="none"/>
              </w:rPr>
              <w:t>Judges of Israel</w:t>
            </w:r>
          </w:p>
          <w:p w14:paraId="460EA8FB" w14:textId="77777777" w:rsidR="00B17CF3" w:rsidRPr="00F4652F" w:rsidRDefault="00B17CF3" w:rsidP="00B17CF3">
            <w:pPr>
              <w:rPr>
                <w:rFonts w:ascii="Calibri" w:eastAsia="Times New Roman" w:hAnsi="Calibri" w:cs="Calibri"/>
                <w:b/>
                <w:bCs/>
                <w:caps/>
                <w:color w:val="C00000"/>
                <w:kern w:val="0"/>
                <w:sz w:val="18"/>
                <w:szCs w:val="18"/>
                <w14:ligatures w14:val="none"/>
              </w:rPr>
            </w:pPr>
          </w:p>
          <w:p w14:paraId="3B75712A"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1)  </w:t>
            </w:r>
            <w:r w:rsidRPr="00F4652F">
              <w:rPr>
                <w:rFonts w:ascii="Calibri" w:hAnsi="Calibri" w:cs="Calibri"/>
                <w:b/>
                <w:bCs/>
                <w:sz w:val="16"/>
                <w:szCs w:val="16"/>
                <w:highlight w:val="yellow"/>
              </w:rPr>
              <w:t>Othniel</w:t>
            </w:r>
            <w:r w:rsidRPr="00F4652F">
              <w:rPr>
                <w:rFonts w:ascii="Calibri" w:hAnsi="Calibri" w:cs="Calibri"/>
                <w:sz w:val="16"/>
                <w:szCs w:val="16"/>
              </w:rPr>
              <w:t xml:space="preserve"> (Judge of Israel for 40 years): Led Israel to victory over Cushan-Rishathaim, King of Mesopotamia, and delivered Israel from oppression.</w:t>
            </w:r>
          </w:p>
          <w:p w14:paraId="238329C8"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2)  </w:t>
            </w:r>
            <w:r w:rsidRPr="00F4652F">
              <w:rPr>
                <w:rFonts w:ascii="Calibri" w:hAnsi="Calibri" w:cs="Calibri"/>
                <w:b/>
                <w:bCs/>
                <w:sz w:val="16"/>
                <w:szCs w:val="16"/>
                <w:highlight w:val="yellow"/>
              </w:rPr>
              <w:t>Ehud</w:t>
            </w:r>
            <w:r w:rsidRPr="00F4652F">
              <w:rPr>
                <w:rFonts w:ascii="Calibri" w:hAnsi="Calibri" w:cs="Calibri"/>
                <w:sz w:val="16"/>
                <w:szCs w:val="16"/>
              </w:rPr>
              <w:t xml:space="preserve"> (Judge of Israel for 80 years): Killed Eglon, King of Moab, and ended Moabite domination of Israel.</w:t>
            </w:r>
          </w:p>
          <w:p w14:paraId="79E6A91B"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3)  </w:t>
            </w:r>
            <w:r w:rsidRPr="00F4652F">
              <w:rPr>
                <w:rFonts w:ascii="Calibri" w:hAnsi="Calibri" w:cs="Calibri"/>
                <w:b/>
                <w:bCs/>
                <w:sz w:val="16"/>
                <w:szCs w:val="16"/>
              </w:rPr>
              <w:t>Shamgar</w:t>
            </w:r>
            <w:r w:rsidRPr="00F4652F">
              <w:rPr>
                <w:rFonts w:ascii="Calibri" w:hAnsi="Calibri" w:cs="Calibri"/>
                <w:sz w:val="16"/>
                <w:szCs w:val="16"/>
              </w:rPr>
              <w:t xml:space="preserve"> (Judge of Israel for unknown duration): Killed 600 Philistines with an oxgoad and was a contemporary of Deborah.</w:t>
            </w:r>
          </w:p>
          <w:p w14:paraId="20F26DA4"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4)  </w:t>
            </w:r>
            <w:r w:rsidRPr="00F4652F">
              <w:rPr>
                <w:rFonts w:ascii="Calibri" w:hAnsi="Calibri" w:cs="Calibri"/>
                <w:b/>
                <w:bCs/>
                <w:sz w:val="16"/>
                <w:szCs w:val="16"/>
                <w:highlight w:val="yellow"/>
              </w:rPr>
              <w:t>Deborah</w:t>
            </w:r>
            <w:r w:rsidRPr="00F4652F">
              <w:rPr>
                <w:rFonts w:ascii="Calibri" w:hAnsi="Calibri" w:cs="Calibri"/>
                <w:sz w:val="16"/>
                <w:szCs w:val="16"/>
              </w:rPr>
              <w:t xml:space="preserve"> (Judge of Israel for unknown duration): Led Israel to victory over Sisera, General of Canaanite King Jabin of Hazor, along with her general Barak.</w:t>
            </w:r>
          </w:p>
          <w:p w14:paraId="0F64F7BC"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5)  </w:t>
            </w:r>
            <w:r w:rsidRPr="00F4652F">
              <w:rPr>
                <w:rFonts w:ascii="Calibri" w:hAnsi="Calibri" w:cs="Calibri"/>
                <w:b/>
                <w:bCs/>
                <w:sz w:val="16"/>
                <w:szCs w:val="16"/>
                <w:highlight w:val="yellow"/>
              </w:rPr>
              <w:t>Gideon</w:t>
            </w:r>
            <w:r w:rsidRPr="00F4652F">
              <w:rPr>
                <w:rFonts w:ascii="Calibri" w:hAnsi="Calibri" w:cs="Calibri"/>
                <w:sz w:val="16"/>
                <w:szCs w:val="16"/>
              </w:rPr>
              <w:t xml:space="preserve"> (Judge of Israel for 40 years): Defeated the Midianites and </w:t>
            </w:r>
            <w:proofErr w:type="gramStart"/>
            <w:r w:rsidRPr="00F4652F">
              <w:rPr>
                <w:rFonts w:ascii="Calibri" w:hAnsi="Calibri" w:cs="Calibri"/>
                <w:sz w:val="16"/>
                <w:szCs w:val="16"/>
              </w:rPr>
              <w:t>Amalekites, and</w:t>
            </w:r>
            <w:proofErr w:type="gramEnd"/>
            <w:r w:rsidRPr="00F4652F">
              <w:rPr>
                <w:rFonts w:ascii="Calibri" w:hAnsi="Calibri" w:cs="Calibri"/>
                <w:sz w:val="16"/>
                <w:szCs w:val="16"/>
              </w:rPr>
              <w:t xml:space="preserve"> was instrumental in the Israelites’ victory over the Philistines.</w:t>
            </w:r>
          </w:p>
          <w:p w14:paraId="2F80A1E4"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6)  </w:t>
            </w:r>
            <w:r w:rsidRPr="00F4652F">
              <w:rPr>
                <w:rFonts w:ascii="Calibri" w:hAnsi="Calibri" w:cs="Calibri"/>
                <w:b/>
                <w:bCs/>
                <w:sz w:val="16"/>
                <w:szCs w:val="16"/>
              </w:rPr>
              <w:t>Tola</w:t>
            </w:r>
            <w:r w:rsidRPr="00F4652F">
              <w:rPr>
                <w:rFonts w:ascii="Calibri" w:hAnsi="Calibri" w:cs="Calibri"/>
                <w:sz w:val="16"/>
                <w:szCs w:val="16"/>
              </w:rPr>
              <w:t xml:space="preserve"> (Judge of Israel for 23 years): Judged Israel without a detailed account of his accomplishments.</w:t>
            </w:r>
          </w:p>
          <w:p w14:paraId="74CF8350"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7)  </w:t>
            </w:r>
            <w:r w:rsidRPr="00F4652F">
              <w:rPr>
                <w:rFonts w:ascii="Calibri" w:hAnsi="Calibri" w:cs="Calibri"/>
                <w:b/>
                <w:bCs/>
                <w:sz w:val="16"/>
                <w:szCs w:val="16"/>
              </w:rPr>
              <w:t>Jair</w:t>
            </w:r>
            <w:r w:rsidRPr="00F4652F">
              <w:rPr>
                <w:rFonts w:ascii="Calibri" w:hAnsi="Calibri" w:cs="Calibri"/>
                <w:sz w:val="16"/>
                <w:szCs w:val="16"/>
              </w:rPr>
              <w:t xml:space="preserve"> (Judge of Israel for 22 years): Led Israel to victory over the Ammonites and was known for his 30 sons who became leaders in Gilead.</w:t>
            </w:r>
          </w:p>
          <w:p w14:paraId="57ED8BF2"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8)  </w:t>
            </w:r>
            <w:r w:rsidRPr="00F4652F">
              <w:rPr>
                <w:rFonts w:ascii="Calibri" w:hAnsi="Calibri" w:cs="Calibri"/>
                <w:b/>
                <w:bCs/>
                <w:sz w:val="16"/>
                <w:szCs w:val="16"/>
                <w:highlight w:val="yellow"/>
              </w:rPr>
              <w:t>Jephthah</w:t>
            </w:r>
            <w:r w:rsidRPr="00F4652F">
              <w:rPr>
                <w:rFonts w:ascii="Calibri" w:hAnsi="Calibri" w:cs="Calibri"/>
                <w:sz w:val="16"/>
                <w:szCs w:val="16"/>
              </w:rPr>
              <w:t xml:space="preserve"> (Judge of Israel for 6 years): Led Israel to victory over the Ammonites, but his vow to God resulted in the sacrifice of his daughter.</w:t>
            </w:r>
          </w:p>
          <w:p w14:paraId="4F1EB4BB"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9)  </w:t>
            </w:r>
            <w:r w:rsidRPr="00F4652F">
              <w:rPr>
                <w:rFonts w:ascii="Calibri" w:hAnsi="Calibri" w:cs="Calibri"/>
                <w:b/>
                <w:bCs/>
                <w:sz w:val="16"/>
                <w:szCs w:val="16"/>
              </w:rPr>
              <w:t>Ibzan</w:t>
            </w:r>
            <w:r w:rsidRPr="00F4652F">
              <w:rPr>
                <w:rFonts w:ascii="Calibri" w:hAnsi="Calibri" w:cs="Calibri"/>
                <w:sz w:val="16"/>
                <w:szCs w:val="16"/>
              </w:rPr>
              <w:t xml:space="preserve"> (Judge of Israel for 7 years): Judged Israel without a detailed account of his accomplishments.</w:t>
            </w:r>
          </w:p>
          <w:p w14:paraId="68084066"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10)  </w:t>
            </w:r>
            <w:r w:rsidRPr="00F4652F">
              <w:rPr>
                <w:rFonts w:ascii="Calibri" w:hAnsi="Calibri" w:cs="Calibri"/>
                <w:b/>
                <w:bCs/>
                <w:sz w:val="16"/>
                <w:szCs w:val="16"/>
              </w:rPr>
              <w:t>Elon</w:t>
            </w:r>
            <w:r w:rsidRPr="00F4652F">
              <w:rPr>
                <w:rFonts w:ascii="Calibri" w:hAnsi="Calibri" w:cs="Calibri"/>
                <w:sz w:val="16"/>
                <w:szCs w:val="16"/>
              </w:rPr>
              <w:t xml:space="preserve"> (Judge of Israel for 10 years): Judged Israel without a detailed account of his accomplishments.</w:t>
            </w:r>
          </w:p>
          <w:p w14:paraId="1F9B7A6C" w14:textId="77777777" w:rsidR="00B17CF3" w:rsidRPr="00F4652F" w:rsidRDefault="00B17CF3" w:rsidP="00B17CF3">
            <w:pPr>
              <w:rPr>
                <w:rFonts w:ascii="Calibri" w:hAnsi="Calibri" w:cs="Calibri"/>
                <w:sz w:val="16"/>
                <w:szCs w:val="16"/>
              </w:rPr>
            </w:pPr>
            <w:r w:rsidRPr="00F4652F">
              <w:rPr>
                <w:rFonts w:ascii="Calibri" w:hAnsi="Calibri" w:cs="Calibri"/>
                <w:b/>
                <w:bCs/>
                <w:color w:val="C00000"/>
                <w:sz w:val="16"/>
                <w:szCs w:val="16"/>
              </w:rPr>
              <w:t xml:space="preserve">11)  </w:t>
            </w:r>
            <w:r w:rsidRPr="00F4652F">
              <w:rPr>
                <w:rFonts w:ascii="Calibri" w:hAnsi="Calibri" w:cs="Calibri"/>
                <w:b/>
                <w:bCs/>
                <w:sz w:val="16"/>
                <w:szCs w:val="16"/>
              </w:rPr>
              <w:t>Abdon</w:t>
            </w:r>
            <w:r w:rsidRPr="00F4652F">
              <w:rPr>
                <w:rFonts w:ascii="Calibri" w:hAnsi="Calibri" w:cs="Calibri"/>
                <w:sz w:val="16"/>
                <w:szCs w:val="16"/>
              </w:rPr>
              <w:t xml:space="preserve"> (Judge of Israel for 8 years): Judged Israel without a detailed account of his accomplishments.</w:t>
            </w:r>
          </w:p>
          <w:p w14:paraId="2AB45442" w14:textId="77777777" w:rsidR="00B17CF3" w:rsidRPr="00F4652F" w:rsidRDefault="00B17CF3" w:rsidP="00B17CF3">
            <w:pPr>
              <w:rPr>
                <w:rFonts w:ascii="Calibri" w:eastAsia="Times New Roman" w:hAnsi="Calibri" w:cs="Calibri"/>
                <w:kern w:val="0"/>
                <w:sz w:val="12"/>
                <w:szCs w:val="12"/>
                <w14:ligatures w14:val="none"/>
              </w:rPr>
            </w:pPr>
            <w:r w:rsidRPr="00F4652F">
              <w:rPr>
                <w:rFonts w:ascii="Calibri" w:hAnsi="Calibri" w:cs="Calibri"/>
                <w:b/>
                <w:bCs/>
                <w:color w:val="C00000"/>
                <w:sz w:val="16"/>
                <w:szCs w:val="16"/>
              </w:rPr>
              <w:t xml:space="preserve">12)  </w:t>
            </w:r>
            <w:r w:rsidRPr="00F4652F">
              <w:rPr>
                <w:rFonts w:ascii="Calibri" w:hAnsi="Calibri" w:cs="Calibri"/>
                <w:b/>
                <w:bCs/>
                <w:sz w:val="16"/>
                <w:szCs w:val="16"/>
                <w:highlight w:val="yellow"/>
              </w:rPr>
              <w:t>Samson</w:t>
            </w:r>
            <w:r w:rsidRPr="00F4652F">
              <w:rPr>
                <w:rFonts w:ascii="Calibri" w:hAnsi="Calibri" w:cs="Calibri"/>
                <w:sz w:val="16"/>
                <w:szCs w:val="16"/>
              </w:rPr>
              <w:t xml:space="preserve"> (Judge of Israel for 20 years): Led Israel to victory over the Philistines, but his personal struggles and flaws ultimately led to his downfall.</w:t>
            </w:r>
            <w:r w:rsidRPr="00F4652F">
              <w:rPr>
                <w:rFonts w:ascii="Calibri" w:hAnsi="Calibri" w:cs="Calibri"/>
                <w:sz w:val="16"/>
                <w:szCs w:val="16"/>
              </w:rPr>
              <w:br/>
            </w:r>
            <w:r w:rsidRPr="00F4652F">
              <w:rPr>
                <w:rFonts w:ascii="Calibri" w:eastAsia="Times New Roman" w:hAnsi="Calibri" w:cs="Calibri"/>
                <w:kern w:val="0"/>
                <w:sz w:val="12"/>
                <w:szCs w:val="12"/>
                <w:highlight w:val="yellow"/>
                <w14:ligatures w14:val="none"/>
              </w:rPr>
              <w:t>Major Judges</w:t>
            </w:r>
          </w:p>
          <w:p w14:paraId="63112557" w14:textId="77777777" w:rsidR="00B17CF3" w:rsidRPr="00F4652F" w:rsidRDefault="00B17CF3" w:rsidP="00B17CF3">
            <w:pPr>
              <w:rPr>
                <w:rFonts w:ascii="Calibri" w:eastAsia="Times New Roman" w:hAnsi="Calibri" w:cs="Calibri"/>
                <w:kern w:val="0"/>
                <w:sz w:val="12"/>
                <w:szCs w:val="12"/>
                <w14:ligatures w14:val="none"/>
              </w:rPr>
            </w:pPr>
          </w:p>
          <w:p w14:paraId="23D271BE" w14:textId="77777777" w:rsidR="00B17CF3" w:rsidRPr="00F4652F" w:rsidRDefault="00B17CF3" w:rsidP="00B17CF3">
            <w:pPr>
              <w:rPr>
                <w:rFonts w:ascii="Calibri" w:eastAsia="Times New Roman" w:hAnsi="Calibri" w:cs="Calibri"/>
                <w:kern w:val="0"/>
                <w:sz w:val="12"/>
                <w:szCs w:val="12"/>
                <w14:ligatures w14:val="none"/>
              </w:rPr>
            </w:pPr>
            <w:r w:rsidRPr="00321180">
              <w:rPr>
                <w:rFonts w:ascii="Calibri" w:eastAsia="Times New Roman" w:hAnsi="Calibri" w:cs="Calibri"/>
                <w:b/>
                <w:bCs/>
                <w:caps/>
                <w:color w:val="C00000"/>
                <w:kern w:val="0"/>
                <w:sz w:val="18"/>
                <w:szCs w:val="18"/>
                <w14:ligatures w14:val="none"/>
              </w:rPr>
              <w:t>FALSE TEACHERS</w:t>
            </w:r>
          </w:p>
          <w:p w14:paraId="5B625885" w14:textId="77777777" w:rsidR="00B17CF3" w:rsidRPr="00D002F6" w:rsidRDefault="00B17CF3" w:rsidP="00B17CF3">
            <w:pPr>
              <w:rPr>
                <w:rFonts w:ascii="Calibri" w:hAnsi="Calibri" w:cs="Calibri"/>
                <w:sz w:val="16"/>
                <w:szCs w:val="16"/>
              </w:rPr>
            </w:pPr>
            <w:r w:rsidRPr="00D002F6">
              <w:rPr>
                <w:rFonts w:ascii="Calibri" w:hAnsi="Calibri" w:cs="Calibri"/>
                <w:sz w:val="16"/>
                <w:szCs w:val="16"/>
              </w:rPr>
              <w:t>Deuteronomy 18:20-22</w:t>
            </w:r>
          </w:p>
          <w:p w14:paraId="66EABFA1" w14:textId="0BCB6456" w:rsidR="00B17CF3" w:rsidRPr="00F4652F" w:rsidRDefault="00B17CF3" w:rsidP="00B17CF3">
            <w:pPr>
              <w:rPr>
                <w:rFonts w:ascii="Calibri" w:eastAsia="Times New Roman" w:hAnsi="Calibri" w:cs="Calibri"/>
                <w:kern w:val="0"/>
                <w:sz w:val="12"/>
                <w:szCs w:val="12"/>
                <w14:ligatures w14:val="none"/>
              </w:rPr>
            </w:pPr>
            <w:r w:rsidRPr="00712791">
              <w:rPr>
                <w:rFonts w:ascii="Calibri" w:hAnsi="Calibri" w:cs="Calibri"/>
                <w:sz w:val="16"/>
                <w:szCs w:val="16"/>
              </w:rPr>
              <w:t>Jeremiah 23:1-40</w:t>
            </w:r>
            <w:r w:rsidRPr="00D002F6">
              <w:rPr>
                <w:rFonts w:ascii="Calibri" w:hAnsi="Calibri" w:cs="Calibri"/>
                <w:sz w:val="16"/>
                <w:szCs w:val="16"/>
              </w:rPr>
              <w:br/>
              <w:t>2 Timothy 4:3-4</w:t>
            </w:r>
            <w:r w:rsidRPr="00D002F6">
              <w:rPr>
                <w:rFonts w:ascii="Calibri" w:hAnsi="Calibri" w:cs="Calibri"/>
                <w:sz w:val="16"/>
                <w:szCs w:val="16"/>
              </w:rPr>
              <w:br/>
              <w:t>1 John 4:1-6</w:t>
            </w:r>
            <w:r w:rsidR="00E7694E">
              <w:rPr>
                <w:rFonts w:ascii="Calibri" w:hAnsi="Calibri" w:cs="Calibri"/>
                <w:sz w:val="16"/>
                <w:szCs w:val="16"/>
              </w:rPr>
              <w:t xml:space="preserve"> - Test the Spirits</w:t>
            </w:r>
            <w:r w:rsidRPr="00D002F6">
              <w:rPr>
                <w:rFonts w:ascii="Calibri" w:hAnsi="Calibri" w:cs="Calibri"/>
                <w:sz w:val="16"/>
                <w:szCs w:val="16"/>
              </w:rPr>
              <w:br/>
              <w:t>2 Corinthians 11:13-15</w:t>
            </w:r>
            <w:r>
              <w:rPr>
                <w:rFonts w:ascii="Calibri" w:hAnsi="Calibri" w:cs="Calibri"/>
                <w:sz w:val="16"/>
                <w:szCs w:val="16"/>
              </w:rPr>
              <w:br/>
            </w:r>
            <w:r w:rsidRPr="00863668">
              <w:rPr>
                <w:rFonts w:ascii="Calibri" w:hAnsi="Calibri" w:cs="Calibri"/>
                <w:sz w:val="16"/>
                <w:szCs w:val="16"/>
              </w:rPr>
              <w:t>Matthew 7:15</w:t>
            </w:r>
            <w:r>
              <w:rPr>
                <w:rFonts w:ascii="Calibri" w:hAnsi="Calibri" w:cs="Calibri"/>
                <w:sz w:val="16"/>
                <w:szCs w:val="16"/>
              </w:rPr>
              <w:br/>
            </w:r>
            <w:r w:rsidRPr="0093099D">
              <w:rPr>
                <w:rFonts w:ascii="Calibri" w:hAnsi="Calibri" w:cs="Calibri"/>
                <w:sz w:val="16"/>
                <w:szCs w:val="16"/>
              </w:rPr>
              <w:t>1 John 4:1-6</w:t>
            </w:r>
            <w:r>
              <w:rPr>
                <w:rFonts w:ascii="Calibri" w:hAnsi="Calibri" w:cs="Calibri"/>
                <w:sz w:val="16"/>
                <w:szCs w:val="16"/>
              </w:rPr>
              <w:br/>
            </w:r>
            <w:r w:rsidRPr="003C32B0">
              <w:rPr>
                <w:rFonts w:ascii="Calibri" w:hAnsi="Calibri" w:cs="Calibri"/>
                <w:sz w:val="16"/>
                <w:szCs w:val="16"/>
              </w:rPr>
              <w:t>Galatians 1:6-9</w:t>
            </w:r>
            <w:r>
              <w:rPr>
                <w:rFonts w:ascii="Calibri" w:hAnsi="Calibri" w:cs="Calibri"/>
                <w:sz w:val="16"/>
                <w:szCs w:val="16"/>
              </w:rPr>
              <w:br/>
            </w:r>
            <w:r w:rsidRPr="00B303BC">
              <w:rPr>
                <w:rFonts w:ascii="Calibri" w:hAnsi="Calibri" w:cs="Calibri"/>
                <w:sz w:val="16"/>
                <w:szCs w:val="16"/>
              </w:rPr>
              <w:t>Jude 1:3-4</w:t>
            </w:r>
          </w:p>
          <w:p w14:paraId="01E431FB" w14:textId="77777777" w:rsidR="008425CF" w:rsidRDefault="008425CF" w:rsidP="00B7033E">
            <w:pPr>
              <w:jc w:val="center"/>
              <w:rPr>
                <w:b/>
                <w:bCs/>
                <w:color w:val="C00000"/>
                <w:sz w:val="18"/>
                <w:szCs w:val="18"/>
              </w:rPr>
            </w:pPr>
          </w:p>
          <w:p w14:paraId="79C6D57E" w14:textId="77777777" w:rsidR="0085317A" w:rsidRDefault="0085317A" w:rsidP="00B7033E">
            <w:pPr>
              <w:jc w:val="center"/>
              <w:rPr>
                <w:b/>
                <w:bCs/>
                <w:color w:val="C00000"/>
                <w:sz w:val="18"/>
                <w:szCs w:val="18"/>
              </w:rPr>
            </w:pPr>
          </w:p>
          <w:p w14:paraId="3ECD1C78" w14:textId="77777777" w:rsidR="00396CB1" w:rsidRDefault="00396CB1" w:rsidP="00396CB1">
            <w:pPr>
              <w:rPr>
                <w:b/>
                <w:bCs/>
                <w:color w:val="C00000"/>
                <w:sz w:val="18"/>
                <w:szCs w:val="18"/>
              </w:rPr>
            </w:pPr>
          </w:p>
          <w:p w14:paraId="2B635CF4" w14:textId="77777777" w:rsidR="00396CB1" w:rsidRDefault="00396CB1" w:rsidP="00396CB1">
            <w:pPr>
              <w:rPr>
                <w:b/>
                <w:bCs/>
                <w:color w:val="C00000"/>
                <w:sz w:val="18"/>
                <w:szCs w:val="18"/>
              </w:rPr>
            </w:pPr>
          </w:p>
          <w:p w14:paraId="1622B9BD" w14:textId="5DCA0D0C" w:rsidR="00396CB1" w:rsidRPr="00396CB1" w:rsidRDefault="00396CB1" w:rsidP="00396CB1">
            <w:pPr>
              <w:rPr>
                <w:rFonts w:ascii="Calibri" w:eastAsia="Times New Roman" w:hAnsi="Calibri" w:cs="Calibri"/>
                <w:b/>
                <w:bCs/>
                <w:caps/>
                <w:color w:val="C00000"/>
                <w:kern w:val="0"/>
                <w:sz w:val="18"/>
                <w:szCs w:val="18"/>
                <w14:ligatures w14:val="none"/>
              </w:rPr>
            </w:pPr>
            <w:r w:rsidRPr="00396CB1">
              <w:rPr>
                <w:rFonts w:ascii="Calibri" w:eastAsia="Times New Roman" w:hAnsi="Calibri" w:cs="Calibri"/>
                <w:b/>
                <w:bCs/>
                <w:caps/>
                <w:color w:val="C00000"/>
                <w:kern w:val="0"/>
                <w:sz w:val="18"/>
                <w:szCs w:val="18"/>
                <w14:ligatures w14:val="none"/>
              </w:rPr>
              <w:lastRenderedPageBreak/>
              <w:t>Forbidden Places in the Bible</w:t>
            </w:r>
          </w:p>
          <w:p w14:paraId="1A79221B" w14:textId="7B8855EC" w:rsidR="00396CB1" w:rsidRPr="00396CB1" w:rsidRDefault="00396CB1" w:rsidP="00396CB1">
            <w:pPr>
              <w:rPr>
                <w:rFonts w:ascii="Calibri" w:hAnsi="Calibri" w:cs="Calibri"/>
                <w:sz w:val="18"/>
                <w:szCs w:val="18"/>
              </w:rPr>
            </w:pPr>
          </w:p>
          <w:p w14:paraId="341E22A7" w14:textId="77777777" w:rsidR="00396CB1" w:rsidRPr="00396CB1" w:rsidRDefault="00396CB1" w:rsidP="00396CB1">
            <w:pPr>
              <w:rPr>
                <w:rFonts w:ascii="Calibri" w:hAnsi="Calibri" w:cs="Calibri"/>
                <w:sz w:val="18"/>
                <w:szCs w:val="18"/>
              </w:rPr>
            </w:pPr>
            <w:r w:rsidRPr="00396CB1">
              <w:rPr>
                <w:rFonts w:ascii="Calibri" w:hAnsi="Calibri" w:cs="Calibri"/>
                <w:b/>
                <w:bCs/>
                <w:sz w:val="18"/>
                <w:szCs w:val="18"/>
              </w:rPr>
              <w:t>High Places:</w:t>
            </w:r>
            <w:r w:rsidRPr="00396CB1">
              <w:rPr>
                <w:rFonts w:ascii="Calibri" w:hAnsi="Calibri" w:cs="Calibri"/>
                <w:sz w:val="18"/>
                <w:szCs w:val="18"/>
              </w:rPr>
              <w:t xml:space="preserve"> The Bible prohibits worshiping God at high places, which were often associated with pagan idolatry and syncretism. Examples include the high places built by King Solomon (1 Kings 11:7-8) and destroyed by King Josiah (2 Kings 23).</w:t>
            </w:r>
          </w:p>
          <w:p w14:paraId="2E52ABB5" w14:textId="77777777" w:rsidR="00396CB1" w:rsidRDefault="00396CB1" w:rsidP="00396CB1">
            <w:pPr>
              <w:rPr>
                <w:rFonts w:ascii="Calibri" w:hAnsi="Calibri" w:cs="Calibri"/>
                <w:sz w:val="18"/>
                <w:szCs w:val="18"/>
              </w:rPr>
            </w:pPr>
          </w:p>
          <w:p w14:paraId="03242708" w14:textId="38A508E3" w:rsidR="00396CB1" w:rsidRPr="00396CB1" w:rsidRDefault="00396CB1" w:rsidP="00396CB1">
            <w:pPr>
              <w:rPr>
                <w:rFonts w:ascii="Calibri" w:hAnsi="Calibri" w:cs="Calibri"/>
                <w:sz w:val="18"/>
                <w:szCs w:val="18"/>
              </w:rPr>
            </w:pPr>
            <w:r w:rsidRPr="00396CB1">
              <w:rPr>
                <w:rFonts w:ascii="Calibri" w:hAnsi="Calibri" w:cs="Calibri"/>
                <w:b/>
                <w:bCs/>
                <w:sz w:val="18"/>
                <w:szCs w:val="18"/>
              </w:rPr>
              <w:t>Places of Child Sacrifice:</w:t>
            </w:r>
            <w:r w:rsidRPr="00396CB1">
              <w:rPr>
                <w:rFonts w:ascii="Calibri" w:hAnsi="Calibri" w:cs="Calibri"/>
                <w:sz w:val="18"/>
                <w:szCs w:val="18"/>
              </w:rPr>
              <w:t xml:space="preserve"> The Bible condemns the practice of child sacrifice, which was associated with the idol Molech. Kings who worshipped Molech included Solomon, Manasseh, and Ahaz (1 Kings 11:7-8, 2 Kings 16:3, 21:6).</w:t>
            </w:r>
          </w:p>
          <w:p w14:paraId="5FC6FEEE" w14:textId="77777777" w:rsidR="00396CB1" w:rsidRDefault="00396CB1" w:rsidP="00396CB1">
            <w:pPr>
              <w:rPr>
                <w:rFonts w:ascii="Calibri" w:hAnsi="Calibri" w:cs="Calibri"/>
                <w:sz w:val="18"/>
                <w:szCs w:val="18"/>
              </w:rPr>
            </w:pPr>
          </w:p>
          <w:p w14:paraId="1CFA0087" w14:textId="3491FDEB" w:rsidR="00396CB1" w:rsidRPr="00396CB1" w:rsidRDefault="00396CB1" w:rsidP="00396CB1">
            <w:pPr>
              <w:rPr>
                <w:rFonts w:ascii="Calibri" w:hAnsi="Calibri" w:cs="Calibri"/>
                <w:sz w:val="18"/>
                <w:szCs w:val="18"/>
              </w:rPr>
            </w:pPr>
            <w:r w:rsidRPr="00396CB1">
              <w:rPr>
                <w:rFonts w:ascii="Calibri" w:hAnsi="Calibri" w:cs="Calibri"/>
                <w:b/>
                <w:bCs/>
                <w:sz w:val="18"/>
                <w:szCs w:val="18"/>
              </w:rPr>
              <w:t>Chemosh’s High Place:</w:t>
            </w:r>
            <w:r w:rsidRPr="00396CB1">
              <w:rPr>
                <w:rFonts w:ascii="Calibri" w:hAnsi="Calibri" w:cs="Calibri"/>
                <w:sz w:val="18"/>
                <w:szCs w:val="18"/>
              </w:rPr>
              <w:t xml:space="preserve"> According to 1 Kings 11:7-8, Solomon built a high place for Chemosh, the abhorrent idol of Moab, on the mountain east of Jerusalem.</w:t>
            </w:r>
          </w:p>
          <w:p w14:paraId="4F66EE62" w14:textId="77777777" w:rsidR="00396CB1" w:rsidRDefault="00396CB1" w:rsidP="00396CB1">
            <w:pPr>
              <w:rPr>
                <w:rFonts w:ascii="Calibri" w:hAnsi="Calibri" w:cs="Calibri"/>
                <w:sz w:val="18"/>
                <w:szCs w:val="18"/>
              </w:rPr>
            </w:pPr>
          </w:p>
          <w:p w14:paraId="3DF2EB60" w14:textId="702ED324" w:rsidR="00396CB1" w:rsidRDefault="00396CB1" w:rsidP="00396CB1">
            <w:pPr>
              <w:rPr>
                <w:rFonts w:ascii="Calibri" w:hAnsi="Calibri" w:cs="Calibri"/>
                <w:sz w:val="18"/>
                <w:szCs w:val="18"/>
              </w:rPr>
            </w:pPr>
            <w:r w:rsidRPr="00396CB1">
              <w:rPr>
                <w:rFonts w:ascii="Calibri" w:hAnsi="Calibri" w:cs="Calibri"/>
                <w:b/>
                <w:bCs/>
                <w:sz w:val="18"/>
                <w:szCs w:val="18"/>
              </w:rPr>
              <w:t>Molech’s High Place:</w:t>
            </w:r>
            <w:r w:rsidRPr="00396CB1">
              <w:rPr>
                <w:rFonts w:ascii="Calibri" w:hAnsi="Calibri" w:cs="Calibri"/>
                <w:sz w:val="18"/>
                <w:szCs w:val="18"/>
              </w:rPr>
              <w:t xml:space="preserve"> Similarly, Solomon built a high place for Molech, the abhorrent idol of the sons of Ammon, on the mountain east of Jerusalem (1 Kings 11:7-8).</w:t>
            </w:r>
          </w:p>
          <w:p w14:paraId="5E87640A" w14:textId="77777777" w:rsidR="00396CB1" w:rsidRPr="00396CB1" w:rsidRDefault="00396CB1" w:rsidP="00396CB1">
            <w:pPr>
              <w:rPr>
                <w:rFonts w:ascii="Calibri" w:hAnsi="Calibri" w:cs="Calibri"/>
                <w:sz w:val="18"/>
                <w:szCs w:val="18"/>
              </w:rPr>
            </w:pPr>
          </w:p>
          <w:p w14:paraId="2B3C926D" w14:textId="77777777" w:rsidR="00396CB1" w:rsidRPr="00396CB1" w:rsidRDefault="00396CB1" w:rsidP="00396CB1">
            <w:pPr>
              <w:rPr>
                <w:rFonts w:ascii="Calibri" w:hAnsi="Calibri" w:cs="Calibri"/>
                <w:sz w:val="18"/>
                <w:szCs w:val="18"/>
              </w:rPr>
            </w:pPr>
            <w:r w:rsidRPr="00396CB1">
              <w:rPr>
                <w:rFonts w:ascii="Calibri" w:hAnsi="Calibri" w:cs="Calibri"/>
                <w:b/>
                <w:bCs/>
                <w:sz w:val="18"/>
                <w:szCs w:val="18"/>
              </w:rPr>
              <w:t>Pagan High Places:</w:t>
            </w:r>
            <w:r w:rsidRPr="00396CB1">
              <w:rPr>
                <w:rFonts w:ascii="Calibri" w:hAnsi="Calibri" w:cs="Calibri"/>
                <w:sz w:val="18"/>
                <w:szCs w:val="18"/>
              </w:rPr>
              <w:t xml:space="preserve"> The Bible prohibits worshiping God at pagan high places, which were often associated with idolatry and false worship (Deuteronomy 12:11-14, Jeremiah 7:31).</w:t>
            </w:r>
          </w:p>
          <w:p w14:paraId="73C74F07" w14:textId="77777777" w:rsidR="00396CB1" w:rsidRDefault="00396CB1" w:rsidP="00396CB1">
            <w:pPr>
              <w:rPr>
                <w:rFonts w:ascii="Calibri" w:hAnsi="Calibri" w:cs="Calibri"/>
                <w:sz w:val="18"/>
                <w:szCs w:val="18"/>
              </w:rPr>
            </w:pPr>
          </w:p>
          <w:p w14:paraId="4DCA1D30" w14:textId="3AD40B6E" w:rsidR="00396CB1" w:rsidRPr="00396CB1" w:rsidRDefault="00396CB1" w:rsidP="00396CB1">
            <w:pPr>
              <w:rPr>
                <w:rFonts w:ascii="Calibri" w:hAnsi="Calibri" w:cs="Calibri"/>
                <w:sz w:val="18"/>
                <w:szCs w:val="18"/>
              </w:rPr>
            </w:pPr>
            <w:r w:rsidRPr="00396CB1">
              <w:rPr>
                <w:rFonts w:ascii="Calibri" w:hAnsi="Calibri" w:cs="Calibri"/>
                <w:b/>
                <w:bCs/>
                <w:sz w:val="18"/>
                <w:szCs w:val="18"/>
              </w:rPr>
              <w:t>Valley of Hinnom:</w:t>
            </w:r>
            <w:r w:rsidRPr="00396CB1">
              <w:rPr>
                <w:rFonts w:ascii="Calibri" w:hAnsi="Calibri" w:cs="Calibri"/>
                <w:sz w:val="18"/>
                <w:szCs w:val="18"/>
              </w:rPr>
              <w:t xml:space="preserve"> The Valley of Hinnom was a place of idolatry and human sacrifice, and Jeremiah 7:31-32 prophesied that it would become a graveyard and a place of burning refuse.</w:t>
            </w:r>
          </w:p>
          <w:p w14:paraId="01B6A154" w14:textId="77777777" w:rsidR="00396CB1" w:rsidRDefault="00396CB1" w:rsidP="00396CB1">
            <w:pPr>
              <w:rPr>
                <w:rFonts w:ascii="Calibri" w:hAnsi="Calibri" w:cs="Calibri"/>
                <w:sz w:val="18"/>
                <w:szCs w:val="18"/>
              </w:rPr>
            </w:pPr>
          </w:p>
          <w:p w14:paraId="5DCEA01D" w14:textId="402FB81A" w:rsidR="00396CB1" w:rsidRDefault="00396CB1" w:rsidP="00396CB1">
            <w:pPr>
              <w:rPr>
                <w:rFonts w:ascii="Calibri" w:hAnsi="Calibri" w:cs="Calibri"/>
                <w:sz w:val="18"/>
                <w:szCs w:val="18"/>
              </w:rPr>
            </w:pPr>
            <w:r w:rsidRPr="00396CB1">
              <w:rPr>
                <w:rFonts w:ascii="Calibri" w:hAnsi="Calibri" w:cs="Calibri"/>
                <w:b/>
                <w:bCs/>
                <w:sz w:val="18"/>
                <w:szCs w:val="18"/>
              </w:rPr>
              <w:t>Ammonite Land:</w:t>
            </w:r>
            <w:r w:rsidRPr="00396CB1">
              <w:rPr>
                <w:rFonts w:ascii="Calibri" w:hAnsi="Calibri" w:cs="Calibri"/>
                <w:sz w:val="18"/>
                <w:szCs w:val="18"/>
              </w:rPr>
              <w:t xml:space="preserve"> The Bible prohibits entering the Ammonite land, specifically the banks of the Wadi Jabbok, certain towns in the hill country, and other areas forbidden by God (Deuteronomy 2:37, 3:12-13).</w:t>
            </w:r>
          </w:p>
          <w:p w14:paraId="0134A78C" w14:textId="77777777" w:rsidR="00396CB1" w:rsidRPr="00396CB1" w:rsidRDefault="00396CB1" w:rsidP="00396CB1">
            <w:pPr>
              <w:rPr>
                <w:rFonts w:ascii="Calibri" w:hAnsi="Calibri" w:cs="Calibri"/>
                <w:sz w:val="18"/>
                <w:szCs w:val="18"/>
              </w:rPr>
            </w:pPr>
          </w:p>
          <w:p w14:paraId="5998AD88" w14:textId="77777777" w:rsidR="0085317A" w:rsidRDefault="00396CB1" w:rsidP="00396CB1">
            <w:pPr>
              <w:rPr>
                <w:rFonts w:ascii="Calibri" w:hAnsi="Calibri" w:cs="Calibri"/>
                <w:sz w:val="18"/>
                <w:szCs w:val="18"/>
              </w:rPr>
            </w:pPr>
            <w:r w:rsidRPr="00396CB1">
              <w:rPr>
                <w:rFonts w:ascii="Calibri" w:hAnsi="Calibri" w:cs="Calibri"/>
                <w:sz w:val="18"/>
                <w:szCs w:val="18"/>
              </w:rPr>
              <w:t>Note that these forbidden places are often associated with idolatry, false worship, and disobedience to God’s commands.</w:t>
            </w:r>
          </w:p>
          <w:p w14:paraId="0CC4F58C" w14:textId="77777777" w:rsidR="00396CB1" w:rsidRDefault="00396CB1" w:rsidP="00396CB1">
            <w:pPr>
              <w:rPr>
                <w:sz w:val="18"/>
                <w:szCs w:val="18"/>
              </w:rPr>
            </w:pPr>
          </w:p>
          <w:p w14:paraId="324495AE" w14:textId="77777777" w:rsidR="00396CB1" w:rsidRDefault="00396CB1" w:rsidP="00396CB1">
            <w:pPr>
              <w:rPr>
                <w:sz w:val="18"/>
                <w:szCs w:val="18"/>
              </w:rPr>
            </w:pPr>
          </w:p>
          <w:p w14:paraId="0354E4BF" w14:textId="77777777" w:rsidR="00396CB1" w:rsidRDefault="00396CB1" w:rsidP="00396CB1">
            <w:pPr>
              <w:rPr>
                <w:sz w:val="18"/>
                <w:szCs w:val="18"/>
              </w:rPr>
            </w:pPr>
          </w:p>
          <w:p w14:paraId="7EF099A2" w14:textId="77777777" w:rsidR="00396CB1" w:rsidRDefault="00396CB1" w:rsidP="00396CB1">
            <w:pPr>
              <w:rPr>
                <w:sz w:val="18"/>
                <w:szCs w:val="18"/>
              </w:rPr>
            </w:pPr>
          </w:p>
          <w:p w14:paraId="5CCE3259" w14:textId="5AE16508" w:rsidR="00396CB1" w:rsidRPr="00677B96" w:rsidRDefault="00396CB1" w:rsidP="00396CB1">
            <w:pPr>
              <w:rPr>
                <w:b/>
                <w:bCs/>
                <w:color w:val="C00000"/>
                <w:sz w:val="18"/>
                <w:szCs w:val="18"/>
              </w:rPr>
            </w:pPr>
          </w:p>
        </w:tc>
        <w:tc>
          <w:tcPr>
            <w:tcW w:w="3523" w:type="dxa"/>
          </w:tcPr>
          <w:p w14:paraId="24448307" w14:textId="77777777" w:rsidR="008D5EF5" w:rsidRDefault="00225A21" w:rsidP="00C449F6">
            <w:pPr>
              <w:rPr>
                <w:rFonts w:ascii="Calibri" w:hAnsi="Calibri"/>
                <w:b/>
                <w:bCs/>
                <w:color w:val="C00000"/>
                <w:sz w:val="18"/>
                <w:szCs w:val="18"/>
              </w:rPr>
            </w:pPr>
            <w:r>
              <w:rPr>
                <w:rFonts w:ascii="Calibri" w:hAnsi="Calibri"/>
                <w:b/>
                <w:bCs/>
                <w:color w:val="C00000"/>
                <w:sz w:val="18"/>
                <w:szCs w:val="18"/>
              </w:rPr>
              <w:lastRenderedPageBreak/>
              <w:t xml:space="preserve">EARLY CHURCH FATHER </w:t>
            </w:r>
            <w:r w:rsidR="008D5EF5">
              <w:rPr>
                <w:rFonts w:ascii="Calibri" w:hAnsi="Calibri"/>
                <w:b/>
                <w:bCs/>
                <w:color w:val="C00000"/>
                <w:sz w:val="18"/>
                <w:szCs w:val="18"/>
              </w:rPr>
              <w:t>MENTIONS OF</w:t>
            </w:r>
          </w:p>
          <w:p w14:paraId="77A223D9" w14:textId="3B958F4D" w:rsidR="00C449F6" w:rsidRDefault="00C449F6" w:rsidP="00C449F6">
            <w:pPr>
              <w:rPr>
                <w:rFonts w:ascii="Calibri" w:hAnsi="Calibri" w:cs="Calibri"/>
                <w:sz w:val="16"/>
                <w:szCs w:val="16"/>
              </w:rPr>
            </w:pPr>
            <w:r>
              <w:rPr>
                <w:rFonts w:ascii="Calibri" w:hAnsi="Calibri"/>
                <w:b/>
                <w:bCs/>
                <w:color w:val="C00000"/>
                <w:sz w:val="18"/>
                <w:szCs w:val="18"/>
              </w:rPr>
              <w:t xml:space="preserve">JESUS </w:t>
            </w:r>
            <w:r w:rsidR="00A64695">
              <w:rPr>
                <w:rFonts w:ascii="Calibri" w:hAnsi="Calibri"/>
                <w:b/>
                <w:bCs/>
                <w:color w:val="C00000"/>
                <w:sz w:val="18"/>
                <w:szCs w:val="18"/>
              </w:rPr>
              <w:t>A</w:t>
            </w:r>
            <w:r w:rsidR="008D5EF5">
              <w:rPr>
                <w:rFonts w:ascii="Calibri" w:hAnsi="Calibri"/>
                <w:b/>
                <w:bCs/>
                <w:color w:val="C00000"/>
                <w:sz w:val="18"/>
                <w:szCs w:val="18"/>
              </w:rPr>
              <w:t xml:space="preserve">S GOD - </w:t>
            </w:r>
            <w:r>
              <w:rPr>
                <w:rFonts w:ascii="Calibri" w:hAnsi="Calibri"/>
                <w:b/>
                <w:bCs/>
                <w:color w:val="C00000"/>
                <w:sz w:val="18"/>
                <w:szCs w:val="18"/>
              </w:rPr>
              <w:t>FIRST 300 YEARS</w:t>
            </w:r>
            <w:r w:rsidRPr="00F4652F">
              <w:rPr>
                <w:rFonts w:ascii="Calibri" w:hAnsi="Calibri" w:cs="Calibri"/>
                <w:sz w:val="16"/>
                <w:szCs w:val="16"/>
              </w:rPr>
              <w:t xml:space="preserve"> </w:t>
            </w:r>
          </w:p>
          <w:p w14:paraId="797D2DFB" w14:textId="77777777" w:rsidR="00C449F6" w:rsidRDefault="00C449F6" w:rsidP="00B92386">
            <w:pPr>
              <w:jc w:val="center"/>
              <w:rPr>
                <w:rFonts w:ascii="Calibri" w:hAnsi="Calibri" w:cs="Calibri"/>
                <w:sz w:val="16"/>
                <w:szCs w:val="16"/>
              </w:rPr>
            </w:pPr>
          </w:p>
          <w:p w14:paraId="713AD2AC" w14:textId="375EFB30" w:rsidR="00B92386" w:rsidRDefault="00417AAD" w:rsidP="00C449F6">
            <w:pPr>
              <w:rPr>
                <w:sz w:val="18"/>
                <w:szCs w:val="18"/>
              </w:rPr>
            </w:pPr>
            <w:r>
              <w:rPr>
                <w:b/>
                <w:bCs/>
                <w:color w:val="C00000"/>
                <w:sz w:val="18"/>
                <w:szCs w:val="18"/>
              </w:rPr>
              <w:t xml:space="preserve">† </w:t>
            </w:r>
            <w:r w:rsidRPr="00546AEE">
              <w:rPr>
                <w:b/>
                <w:bCs/>
                <w:sz w:val="18"/>
                <w:szCs w:val="18"/>
              </w:rPr>
              <w:t xml:space="preserve">Polycarp </w:t>
            </w:r>
            <w:r w:rsidRPr="004747D9">
              <w:rPr>
                <w:sz w:val="18"/>
                <w:szCs w:val="18"/>
              </w:rPr>
              <w:t>(</w:t>
            </w:r>
            <w:r w:rsidR="004747D9" w:rsidRPr="004747D9">
              <w:rPr>
                <w:sz w:val="18"/>
                <w:szCs w:val="18"/>
              </w:rPr>
              <w:t>AD 69-155)</w:t>
            </w:r>
            <w:r w:rsidR="00DB18B9">
              <w:rPr>
                <w:sz w:val="18"/>
                <w:szCs w:val="18"/>
              </w:rPr>
              <w:t xml:space="preserve"> “our Lord and God Jesus Christ”</w:t>
            </w:r>
            <w:r w:rsidR="004747D9">
              <w:rPr>
                <w:sz w:val="18"/>
                <w:szCs w:val="18"/>
              </w:rPr>
              <w:br/>
            </w:r>
            <w:r w:rsidR="00EF30DA">
              <w:rPr>
                <w:sz w:val="18"/>
                <w:szCs w:val="18"/>
              </w:rPr>
              <w:t xml:space="preserve">• </w:t>
            </w:r>
            <w:r w:rsidR="000E1A5A">
              <w:rPr>
                <w:sz w:val="18"/>
                <w:szCs w:val="18"/>
              </w:rPr>
              <w:t xml:space="preserve">Source: </w:t>
            </w:r>
            <w:r w:rsidR="004747D9">
              <w:rPr>
                <w:sz w:val="18"/>
                <w:szCs w:val="18"/>
              </w:rPr>
              <w:t>Polycarp Pol.</w:t>
            </w:r>
            <w:r w:rsidR="00004207">
              <w:rPr>
                <w:sz w:val="18"/>
                <w:szCs w:val="18"/>
              </w:rPr>
              <w:t xml:space="preserve"> Phil 12.2 Holmes, AF, 295</w:t>
            </w:r>
          </w:p>
          <w:p w14:paraId="379892A0" w14:textId="77777777" w:rsidR="00004207" w:rsidRPr="0092533C" w:rsidRDefault="00004207" w:rsidP="00C449F6">
            <w:pPr>
              <w:rPr>
                <w:b/>
                <w:bCs/>
                <w:sz w:val="18"/>
                <w:szCs w:val="18"/>
              </w:rPr>
            </w:pPr>
          </w:p>
          <w:p w14:paraId="4E6F9C51" w14:textId="49C29895" w:rsidR="00004207" w:rsidRDefault="00DB18B9" w:rsidP="00C449F6">
            <w:pPr>
              <w:rPr>
                <w:sz w:val="18"/>
                <w:szCs w:val="18"/>
              </w:rPr>
            </w:pPr>
            <w:r>
              <w:rPr>
                <w:b/>
                <w:bCs/>
                <w:color w:val="C00000"/>
                <w:sz w:val="18"/>
                <w:szCs w:val="18"/>
              </w:rPr>
              <w:t xml:space="preserve">† </w:t>
            </w:r>
            <w:r w:rsidR="0092533C" w:rsidRPr="00546AEE">
              <w:rPr>
                <w:b/>
                <w:bCs/>
                <w:sz w:val="18"/>
                <w:szCs w:val="18"/>
              </w:rPr>
              <w:t>Ignatius</w:t>
            </w:r>
            <w:r w:rsidR="005766A6">
              <w:rPr>
                <w:b/>
                <w:bCs/>
                <w:sz w:val="18"/>
                <w:szCs w:val="18"/>
              </w:rPr>
              <w:t xml:space="preserve"> of Antioch</w:t>
            </w:r>
            <w:r w:rsidR="0092533C" w:rsidRPr="00546AEE">
              <w:rPr>
                <w:b/>
                <w:bCs/>
                <w:sz w:val="18"/>
                <w:szCs w:val="18"/>
              </w:rPr>
              <w:t xml:space="preserve"> </w:t>
            </w:r>
            <w:r w:rsidR="0092533C" w:rsidRPr="0092533C">
              <w:rPr>
                <w:sz w:val="18"/>
                <w:szCs w:val="18"/>
              </w:rPr>
              <w:t>(AD</w:t>
            </w:r>
            <w:r w:rsidR="0092533C">
              <w:rPr>
                <w:sz w:val="18"/>
                <w:szCs w:val="18"/>
              </w:rPr>
              <w:t xml:space="preserve"> 50-117)</w:t>
            </w:r>
            <w:r>
              <w:rPr>
                <w:sz w:val="18"/>
                <w:szCs w:val="18"/>
              </w:rPr>
              <w:t xml:space="preserve"> “</w:t>
            </w:r>
            <w:r w:rsidR="00EF30DA">
              <w:rPr>
                <w:sz w:val="18"/>
                <w:szCs w:val="18"/>
              </w:rPr>
              <w:t>the Eternal, the invisible, who for our sake became visible”; “our God, Jesus the Christ</w:t>
            </w:r>
          </w:p>
          <w:p w14:paraId="2E63B414" w14:textId="3AE00300" w:rsidR="00EF30DA" w:rsidRDefault="00C26014" w:rsidP="00C449F6">
            <w:pPr>
              <w:rPr>
                <w:sz w:val="18"/>
                <w:szCs w:val="18"/>
              </w:rPr>
            </w:pPr>
            <w:r>
              <w:rPr>
                <w:sz w:val="18"/>
                <w:szCs w:val="18"/>
              </w:rPr>
              <w:t xml:space="preserve">• </w:t>
            </w:r>
            <w:r w:rsidR="000E1A5A">
              <w:rPr>
                <w:sz w:val="18"/>
                <w:szCs w:val="18"/>
              </w:rPr>
              <w:t xml:space="preserve">Source: </w:t>
            </w:r>
            <w:r w:rsidR="0039530D">
              <w:rPr>
                <w:sz w:val="18"/>
                <w:szCs w:val="18"/>
              </w:rPr>
              <w:t>Ignatius Letter to Polycarp, 3.2. Holmes</w:t>
            </w:r>
            <w:r w:rsidR="008C241F">
              <w:rPr>
                <w:sz w:val="18"/>
                <w:szCs w:val="18"/>
              </w:rPr>
              <w:t>, AF, 265; Letter to the Ephesians</w:t>
            </w:r>
            <w:r w:rsidR="000A2C4D">
              <w:rPr>
                <w:sz w:val="18"/>
                <w:szCs w:val="18"/>
              </w:rPr>
              <w:t>, 18.2</w:t>
            </w:r>
          </w:p>
          <w:p w14:paraId="74C264A5" w14:textId="77777777" w:rsidR="0039530D" w:rsidRDefault="0039530D" w:rsidP="00C449F6">
            <w:pPr>
              <w:rPr>
                <w:color w:val="C00000"/>
                <w:sz w:val="18"/>
                <w:szCs w:val="18"/>
              </w:rPr>
            </w:pPr>
          </w:p>
          <w:p w14:paraId="5412CB4A" w14:textId="07FC3D8E" w:rsidR="00C26014" w:rsidRDefault="00C26014" w:rsidP="00C449F6">
            <w:pPr>
              <w:rPr>
                <w:sz w:val="18"/>
                <w:szCs w:val="18"/>
              </w:rPr>
            </w:pPr>
            <w:r>
              <w:rPr>
                <w:b/>
                <w:bCs/>
                <w:color w:val="C00000"/>
                <w:sz w:val="18"/>
                <w:szCs w:val="18"/>
              </w:rPr>
              <w:t>†</w:t>
            </w:r>
            <w:r w:rsidR="00A460CE">
              <w:rPr>
                <w:b/>
                <w:bCs/>
                <w:color w:val="C00000"/>
                <w:sz w:val="18"/>
                <w:szCs w:val="18"/>
              </w:rPr>
              <w:t xml:space="preserve"> </w:t>
            </w:r>
            <w:r w:rsidR="00D26659" w:rsidRPr="00546AEE">
              <w:rPr>
                <w:b/>
                <w:bCs/>
                <w:sz w:val="18"/>
                <w:szCs w:val="18"/>
              </w:rPr>
              <w:t>Ire</w:t>
            </w:r>
            <w:r w:rsidR="00A460CE" w:rsidRPr="00546AEE">
              <w:rPr>
                <w:b/>
                <w:bCs/>
                <w:sz w:val="18"/>
                <w:szCs w:val="18"/>
              </w:rPr>
              <w:t>naeus</w:t>
            </w:r>
            <w:r w:rsidR="00B96DE3">
              <w:rPr>
                <w:b/>
                <w:bCs/>
                <w:sz w:val="18"/>
                <w:szCs w:val="18"/>
              </w:rPr>
              <w:t xml:space="preserve"> of Lyons</w:t>
            </w:r>
            <w:r w:rsidR="00671658">
              <w:rPr>
                <w:sz w:val="18"/>
                <w:szCs w:val="18"/>
              </w:rPr>
              <w:t xml:space="preserve"> (AD </w:t>
            </w:r>
            <w:r w:rsidR="006522FE">
              <w:rPr>
                <w:sz w:val="18"/>
                <w:szCs w:val="18"/>
              </w:rPr>
              <w:t>130-202) “Christ</w:t>
            </w:r>
            <w:r w:rsidR="007A5DD9">
              <w:rPr>
                <w:sz w:val="18"/>
                <w:szCs w:val="18"/>
              </w:rPr>
              <w:t>… together with the Father, is the God of the living”</w:t>
            </w:r>
          </w:p>
          <w:p w14:paraId="640F5EAB" w14:textId="3EDFECCB" w:rsidR="00A64695" w:rsidRDefault="00A64695" w:rsidP="00C449F6">
            <w:pPr>
              <w:rPr>
                <w:sz w:val="18"/>
                <w:szCs w:val="18"/>
              </w:rPr>
            </w:pPr>
            <w:r>
              <w:rPr>
                <w:sz w:val="18"/>
                <w:szCs w:val="18"/>
              </w:rPr>
              <w:t xml:space="preserve">• </w:t>
            </w:r>
            <w:r w:rsidR="000E1A5A">
              <w:rPr>
                <w:sz w:val="18"/>
                <w:szCs w:val="18"/>
              </w:rPr>
              <w:t xml:space="preserve">Source: </w:t>
            </w:r>
            <w:r w:rsidR="00955D9F">
              <w:rPr>
                <w:sz w:val="18"/>
                <w:szCs w:val="18"/>
              </w:rPr>
              <w:t>Irenaeus Against Here</w:t>
            </w:r>
            <w:r w:rsidR="00EF1E78">
              <w:rPr>
                <w:sz w:val="18"/>
                <w:szCs w:val="18"/>
              </w:rPr>
              <w:t>sies, 4.5.2</w:t>
            </w:r>
          </w:p>
          <w:p w14:paraId="3BA08F1F" w14:textId="77777777" w:rsidR="001C0C18" w:rsidRDefault="001C0C18" w:rsidP="00C449F6">
            <w:pPr>
              <w:rPr>
                <w:color w:val="C00000"/>
                <w:sz w:val="18"/>
                <w:szCs w:val="18"/>
              </w:rPr>
            </w:pPr>
          </w:p>
          <w:p w14:paraId="5FBB49F5" w14:textId="77777777" w:rsidR="001C0C18" w:rsidRDefault="001C0C18" w:rsidP="00C449F6">
            <w:pPr>
              <w:rPr>
                <w:sz w:val="18"/>
                <w:szCs w:val="18"/>
              </w:rPr>
            </w:pPr>
            <w:r>
              <w:rPr>
                <w:b/>
                <w:bCs/>
                <w:color w:val="C00000"/>
                <w:sz w:val="18"/>
                <w:szCs w:val="18"/>
              </w:rPr>
              <w:t xml:space="preserve">† </w:t>
            </w:r>
            <w:r w:rsidRPr="00546AEE">
              <w:rPr>
                <w:b/>
                <w:bCs/>
                <w:sz w:val="18"/>
                <w:szCs w:val="18"/>
              </w:rPr>
              <w:t>Justin Martyr</w:t>
            </w:r>
            <w:r w:rsidR="00416022">
              <w:rPr>
                <w:sz w:val="18"/>
                <w:szCs w:val="18"/>
              </w:rPr>
              <w:t xml:space="preserve"> (AD 100-165) </w:t>
            </w:r>
            <w:r w:rsidR="00350575">
              <w:rPr>
                <w:sz w:val="18"/>
                <w:szCs w:val="18"/>
              </w:rPr>
              <w:t xml:space="preserve">“The Father of the universe has a </w:t>
            </w:r>
            <w:proofErr w:type="gramStart"/>
            <w:r w:rsidR="00350575">
              <w:rPr>
                <w:sz w:val="18"/>
                <w:szCs w:val="18"/>
              </w:rPr>
              <w:t>Son</w:t>
            </w:r>
            <w:proofErr w:type="gramEnd"/>
            <w:r w:rsidR="00350575">
              <w:rPr>
                <w:sz w:val="18"/>
                <w:szCs w:val="18"/>
              </w:rPr>
              <w:t>. Who is also, being the first begotten Word of God, is even God”</w:t>
            </w:r>
          </w:p>
          <w:p w14:paraId="6716D1B3" w14:textId="2F8C00C3" w:rsidR="00350575" w:rsidRDefault="00350575" w:rsidP="00C449F6">
            <w:pPr>
              <w:rPr>
                <w:sz w:val="18"/>
                <w:szCs w:val="18"/>
              </w:rPr>
            </w:pPr>
            <w:r>
              <w:rPr>
                <w:sz w:val="18"/>
                <w:szCs w:val="18"/>
              </w:rPr>
              <w:t xml:space="preserve">• </w:t>
            </w:r>
            <w:r w:rsidR="000E1A5A">
              <w:rPr>
                <w:sz w:val="18"/>
                <w:szCs w:val="18"/>
              </w:rPr>
              <w:t xml:space="preserve">Source: </w:t>
            </w:r>
            <w:r w:rsidR="00AE7C52">
              <w:rPr>
                <w:sz w:val="18"/>
                <w:szCs w:val="18"/>
              </w:rPr>
              <w:t>Justin Martyr First Apology, 63, ANF, 1:184</w:t>
            </w:r>
          </w:p>
          <w:p w14:paraId="5801B7CD" w14:textId="77777777" w:rsidR="00692715" w:rsidRDefault="00692715" w:rsidP="00C449F6">
            <w:pPr>
              <w:rPr>
                <w:color w:val="C00000"/>
                <w:sz w:val="18"/>
                <w:szCs w:val="18"/>
              </w:rPr>
            </w:pPr>
          </w:p>
          <w:p w14:paraId="595F3745" w14:textId="77777777" w:rsidR="00CD6237" w:rsidRDefault="00CD6237" w:rsidP="00C449F6">
            <w:pPr>
              <w:rPr>
                <w:sz w:val="18"/>
                <w:szCs w:val="18"/>
              </w:rPr>
            </w:pPr>
            <w:r>
              <w:rPr>
                <w:b/>
                <w:bCs/>
                <w:color w:val="C00000"/>
                <w:sz w:val="18"/>
                <w:szCs w:val="18"/>
              </w:rPr>
              <w:t xml:space="preserve">† </w:t>
            </w:r>
            <w:r w:rsidR="00CD54B9" w:rsidRPr="00546AEE">
              <w:rPr>
                <w:b/>
                <w:bCs/>
                <w:sz w:val="18"/>
                <w:szCs w:val="18"/>
              </w:rPr>
              <w:t xml:space="preserve">Tatian </w:t>
            </w:r>
            <w:r w:rsidR="00CD54B9">
              <w:rPr>
                <w:sz w:val="18"/>
                <w:szCs w:val="18"/>
              </w:rPr>
              <w:t>(AD 110-172)</w:t>
            </w:r>
            <w:r w:rsidR="00803AD7">
              <w:rPr>
                <w:sz w:val="18"/>
                <w:szCs w:val="18"/>
              </w:rPr>
              <w:t xml:space="preserve"> “God was born in the form of man”</w:t>
            </w:r>
          </w:p>
          <w:p w14:paraId="6B35A5AC" w14:textId="29060A97" w:rsidR="00D50B36" w:rsidRDefault="00D50B36" w:rsidP="00C449F6">
            <w:pPr>
              <w:rPr>
                <w:sz w:val="18"/>
                <w:szCs w:val="18"/>
              </w:rPr>
            </w:pPr>
            <w:r>
              <w:rPr>
                <w:sz w:val="18"/>
                <w:szCs w:val="18"/>
              </w:rPr>
              <w:t xml:space="preserve">• </w:t>
            </w:r>
            <w:r w:rsidR="000E1A5A">
              <w:rPr>
                <w:sz w:val="18"/>
                <w:szCs w:val="18"/>
              </w:rPr>
              <w:t xml:space="preserve">Source: </w:t>
            </w:r>
            <w:r w:rsidR="00576C5F">
              <w:rPr>
                <w:sz w:val="18"/>
                <w:szCs w:val="18"/>
              </w:rPr>
              <w:t>Tatian Address to the Greeks</w:t>
            </w:r>
            <w:r w:rsidR="002C305E">
              <w:rPr>
                <w:sz w:val="18"/>
                <w:szCs w:val="18"/>
              </w:rPr>
              <w:t>, 21. ANF, 11:74</w:t>
            </w:r>
          </w:p>
          <w:p w14:paraId="4121BD76" w14:textId="77777777" w:rsidR="00C44C64" w:rsidRDefault="00C44C64" w:rsidP="00C449F6">
            <w:pPr>
              <w:rPr>
                <w:sz w:val="18"/>
                <w:szCs w:val="18"/>
              </w:rPr>
            </w:pPr>
          </w:p>
          <w:p w14:paraId="42548A6A" w14:textId="77777777" w:rsidR="00AC0078" w:rsidRDefault="00C44C64" w:rsidP="00C449F6">
            <w:pPr>
              <w:rPr>
                <w:sz w:val="18"/>
                <w:szCs w:val="18"/>
              </w:rPr>
            </w:pPr>
            <w:r>
              <w:rPr>
                <w:b/>
                <w:bCs/>
                <w:color w:val="C00000"/>
                <w:sz w:val="18"/>
                <w:szCs w:val="18"/>
              </w:rPr>
              <w:t xml:space="preserve">† </w:t>
            </w:r>
            <w:r w:rsidR="00AC0078" w:rsidRPr="00546AEE">
              <w:rPr>
                <w:b/>
                <w:bCs/>
                <w:sz w:val="18"/>
                <w:szCs w:val="18"/>
              </w:rPr>
              <w:t>M</w:t>
            </w:r>
            <w:r w:rsidR="00E42D42" w:rsidRPr="00546AEE">
              <w:rPr>
                <w:b/>
                <w:bCs/>
                <w:sz w:val="18"/>
                <w:szCs w:val="18"/>
              </w:rPr>
              <w:t>elito of Sardis</w:t>
            </w:r>
            <w:r w:rsidR="00E42D42">
              <w:rPr>
                <w:sz w:val="18"/>
                <w:szCs w:val="18"/>
              </w:rPr>
              <w:t xml:space="preserve"> (died 180)</w:t>
            </w:r>
            <w:r w:rsidR="00974CA2">
              <w:rPr>
                <w:sz w:val="18"/>
                <w:szCs w:val="18"/>
              </w:rPr>
              <w:t xml:space="preserve"> “He </w:t>
            </w:r>
            <w:r w:rsidR="00596982">
              <w:rPr>
                <w:sz w:val="18"/>
                <w:szCs w:val="18"/>
              </w:rPr>
              <w:t>that fixed the heavens was fixed with nails”; “God put to death</w:t>
            </w:r>
            <w:r w:rsidR="00AF5F7D">
              <w:rPr>
                <w:sz w:val="18"/>
                <w:szCs w:val="18"/>
              </w:rPr>
              <w:t>!”</w:t>
            </w:r>
          </w:p>
          <w:p w14:paraId="5FB0BFBE" w14:textId="67D0FCD9" w:rsidR="00F571BE" w:rsidRDefault="00F571BE" w:rsidP="00C449F6">
            <w:pPr>
              <w:rPr>
                <w:sz w:val="18"/>
                <w:szCs w:val="18"/>
              </w:rPr>
            </w:pPr>
            <w:r>
              <w:rPr>
                <w:sz w:val="18"/>
                <w:szCs w:val="18"/>
              </w:rPr>
              <w:t xml:space="preserve">• </w:t>
            </w:r>
            <w:r w:rsidR="000E1A5A">
              <w:rPr>
                <w:sz w:val="18"/>
                <w:szCs w:val="18"/>
              </w:rPr>
              <w:t>Source: Melito 5</w:t>
            </w:r>
          </w:p>
          <w:p w14:paraId="394E410B" w14:textId="77777777" w:rsidR="00BA15D0" w:rsidRDefault="00BA15D0" w:rsidP="00C449F6">
            <w:pPr>
              <w:rPr>
                <w:sz w:val="18"/>
                <w:szCs w:val="18"/>
              </w:rPr>
            </w:pPr>
          </w:p>
          <w:p w14:paraId="59C49A5C" w14:textId="2D40939D" w:rsidR="00BA15D0" w:rsidRDefault="00E22BFF" w:rsidP="00C449F6">
            <w:pPr>
              <w:rPr>
                <w:sz w:val="18"/>
                <w:szCs w:val="18"/>
              </w:rPr>
            </w:pPr>
            <w:r>
              <w:rPr>
                <w:b/>
                <w:bCs/>
                <w:color w:val="C00000"/>
                <w:sz w:val="18"/>
                <w:szCs w:val="18"/>
              </w:rPr>
              <w:t xml:space="preserve">† </w:t>
            </w:r>
            <w:r w:rsidR="001412EA" w:rsidRPr="00546AEE">
              <w:rPr>
                <w:b/>
                <w:bCs/>
                <w:sz w:val="18"/>
                <w:szCs w:val="18"/>
              </w:rPr>
              <w:t>Clement of Alexandria</w:t>
            </w:r>
            <w:r w:rsidR="001412EA">
              <w:rPr>
                <w:sz w:val="18"/>
                <w:szCs w:val="18"/>
              </w:rPr>
              <w:t xml:space="preserve"> (AD 150-215) “He alone being both God and man”</w:t>
            </w:r>
          </w:p>
          <w:p w14:paraId="3CC0667D" w14:textId="5AC1955A" w:rsidR="00E22BFF" w:rsidRDefault="00E22BFF" w:rsidP="00C449F6">
            <w:pPr>
              <w:rPr>
                <w:sz w:val="18"/>
                <w:szCs w:val="18"/>
              </w:rPr>
            </w:pPr>
            <w:r>
              <w:rPr>
                <w:sz w:val="18"/>
                <w:szCs w:val="18"/>
              </w:rPr>
              <w:t>• Source: Ex</w:t>
            </w:r>
            <w:r w:rsidR="00281D52">
              <w:rPr>
                <w:sz w:val="18"/>
                <w:szCs w:val="18"/>
              </w:rPr>
              <w:t xml:space="preserve">hortation to </w:t>
            </w:r>
            <w:proofErr w:type="gramStart"/>
            <w:r w:rsidR="00281D52">
              <w:rPr>
                <w:sz w:val="18"/>
                <w:szCs w:val="18"/>
              </w:rPr>
              <w:t>the Heathen</w:t>
            </w:r>
            <w:proofErr w:type="gramEnd"/>
            <w:r w:rsidR="00281D52">
              <w:rPr>
                <w:sz w:val="18"/>
                <w:szCs w:val="18"/>
              </w:rPr>
              <w:t>, 1)</w:t>
            </w:r>
          </w:p>
          <w:p w14:paraId="37BCEEAE" w14:textId="77777777" w:rsidR="00281D52" w:rsidRDefault="00281D52" w:rsidP="00C449F6">
            <w:pPr>
              <w:rPr>
                <w:sz w:val="18"/>
                <w:szCs w:val="18"/>
              </w:rPr>
            </w:pPr>
          </w:p>
          <w:p w14:paraId="0E40147D" w14:textId="17EF2E5C" w:rsidR="00281D52" w:rsidRDefault="00342AB4" w:rsidP="00C449F6">
            <w:pPr>
              <w:rPr>
                <w:sz w:val="18"/>
                <w:szCs w:val="18"/>
              </w:rPr>
            </w:pPr>
            <w:r>
              <w:rPr>
                <w:b/>
                <w:bCs/>
                <w:color w:val="C00000"/>
                <w:sz w:val="18"/>
                <w:szCs w:val="18"/>
              </w:rPr>
              <w:t xml:space="preserve">† </w:t>
            </w:r>
            <w:r w:rsidR="00281D52" w:rsidRPr="00546AEE">
              <w:rPr>
                <w:b/>
                <w:bCs/>
                <w:sz w:val="18"/>
                <w:szCs w:val="18"/>
              </w:rPr>
              <w:t>Ter</w:t>
            </w:r>
            <w:r w:rsidRPr="00546AEE">
              <w:rPr>
                <w:b/>
                <w:bCs/>
                <w:sz w:val="18"/>
                <w:szCs w:val="18"/>
              </w:rPr>
              <w:t>tullian</w:t>
            </w:r>
            <w:r>
              <w:rPr>
                <w:sz w:val="18"/>
                <w:szCs w:val="18"/>
              </w:rPr>
              <w:t xml:space="preserve"> (AD 150-225) “Christ is Spirit of Spirit, and God of God”</w:t>
            </w:r>
          </w:p>
          <w:p w14:paraId="3FA3244D" w14:textId="2EE6A833" w:rsidR="00AE7CB6" w:rsidRDefault="00AE7CB6" w:rsidP="00C449F6">
            <w:pPr>
              <w:rPr>
                <w:sz w:val="18"/>
                <w:szCs w:val="18"/>
              </w:rPr>
            </w:pPr>
            <w:r>
              <w:rPr>
                <w:sz w:val="18"/>
                <w:szCs w:val="18"/>
              </w:rPr>
              <w:t xml:space="preserve">• Source: </w:t>
            </w:r>
            <w:r w:rsidR="00737FC9">
              <w:rPr>
                <w:sz w:val="18"/>
                <w:szCs w:val="18"/>
              </w:rPr>
              <w:t>Apology</w:t>
            </w:r>
            <w:r>
              <w:rPr>
                <w:sz w:val="18"/>
                <w:szCs w:val="18"/>
              </w:rPr>
              <w:t>, 21</w:t>
            </w:r>
          </w:p>
          <w:p w14:paraId="0C6B459E" w14:textId="77777777" w:rsidR="00AE7CB6" w:rsidRDefault="00AE7CB6" w:rsidP="00C449F6">
            <w:pPr>
              <w:rPr>
                <w:sz w:val="18"/>
                <w:szCs w:val="18"/>
              </w:rPr>
            </w:pPr>
          </w:p>
          <w:p w14:paraId="4B8487E6" w14:textId="28AE6F8A" w:rsidR="00AE7CB6" w:rsidRDefault="001C18A1" w:rsidP="00C449F6">
            <w:pPr>
              <w:rPr>
                <w:sz w:val="18"/>
                <w:szCs w:val="18"/>
              </w:rPr>
            </w:pPr>
            <w:r>
              <w:rPr>
                <w:b/>
                <w:bCs/>
                <w:color w:val="C00000"/>
                <w:sz w:val="18"/>
                <w:szCs w:val="18"/>
              </w:rPr>
              <w:t xml:space="preserve">† </w:t>
            </w:r>
            <w:r w:rsidR="00150E79" w:rsidRPr="00546AEE">
              <w:rPr>
                <w:b/>
                <w:bCs/>
                <w:sz w:val="18"/>
                <w:szCs w:val="18"/>
              </w:rPr>
              <w:t>Origen</w:t>
            </w:r>
            <w:r w:rsidR="00150E79">
              <w:rPr>
                <w:sz w:val="18"/>
                <w:szCs w:val="18"/>
              </w:rPr>
              <w:t xml:space="preserve"> (AD 185-254) “while made a man remained the God which He was”</w:t>
            </w:r>
          </w:p>
          <w:p w14:paraId="09DA6AE9" w14:textId="4CA54F77" w:rsidR="00150E79" w:rsidRDefault="00737FC9" w:rsidP="00C449F6">
            <w:pPr>
              <w:rPr>
                <w:sz w:val="18"/>
                <w:szCs w:val="18"/>
              </w:rPr>
            </w:pPr>
            <w:r>
              <w:rPr>
                <w:sz w:val="18"/>
                <w:szCs w:val="18"/>
              </w:rPr>
              <w:t>• Source: Origen De Princi</w:t>
            </w:r>
            <w:r w:rsidR="00296E88">
              <w:rPr>
                <w:sz w:val="18"/>
                <w:szCs w:val="18"/>
              </w:rPr>
              <w:t>piis, Preface, 4</w:t>
            </w:r>
          </w:p>
          <w:p w14:paraId="2CEE16A2" w14:textId="77777777" w:rsidR="00AE7CB6" w:rsidRDefault="00AE7CB6" w:rsidP="00C449F6">
            <w:pPr>
              <w:rPr>
                <w:sz w:val="18"/>
                <w:szCs w:val="18"/>
              </w:rPr>
            </w:pPr>
          </w:p>
          <w:p w14:paraId="14730DAB" w14:textId="77777777" w:rsidR="00342AB4" w:rsidRDefault="00342AB4" w:rsidP="00C449F6">
            <w:pPr>
              <w:rPr>
                <w:sz w:val="18"/>
                <w:szCs w:val="18"/>
              </w:rPr>
            </w:pPr>
          </w:p>
          <w:p w14:paraId="4D68B6EE" w14:textId="77777777" w:rsidR="00E22BFF" w:rsidRDefault="00E22BFF" w:rsidP="00C449F6">
            <w:pPr>
              <w:rPr>
                <w:sz w:val="18"/>
                <w:szCs w:val="18"/>
              </w:rPr>
            </w:pPr>
          </w:p>
          <w:p w14:paraId="182A2753" w14:textId="77777777" w:rsidR="00F571BE" w:rsidRPr="007E7C64" w:rsidRDefault="000650CA" w:rsidP="00C449F6">
            <w:pPr>
              <w:rPr>
                <w:rFonts w:ascii="Calibri" w:eastAsia="Times New Roman" w:hAnsi="Calibri" w:cs="Calibri"/>
                <w:b/>
                <w:bCs/>
                <w:caps/>
                <w:color w:val="C00000"/>
                <w:kern w:val="0"/>
                <w:sz w:val="18"/>
                <w:szCs w:val="18"/>
                <w14:ligatures w14:val="none"/>
              </w:rPr>
            </w:pPr>
            <w:r w:rsidRPr="007E7C64">
              <w:rPr>
                <w:rFonts w:ascii="Calibri" w:eastAsia="Times New Roman" w:hAnsi="Calibri" w:cs="Calibri"/>
                <w:b/>
                <w:bCs/>
                <w:caps/>
                <w:color w:val="C00000"/>
                <w:kern w:val="0"/>
                <w:sz w:val="18"/>
                <w:szCs w:val="18"/>
                <w14:ligatures w14:val="none"/>
              </w:rPr>
              <w:lastRenderedPageBreak/>
              <w:t>RESURRECTION APPEARANCES</w:t>
            </w:r>
          </w:p>
          <w:p w14:paraId="62A96223" w14:textId="77777777" w:rsidR="000650CA" w:rsidRDefault="000650CA" w:rsidP="00C449F6">
            <w:pPr>
              <w:rPr>
                <w:sz w:val="18"/>
                <w:szCs w:val="18"/>
              </w:rPr>
            </w:pPr>
          </w:p>
          <w:p w14:paraId="41EA3D6C" w14:textId="40B3F784" w:rsidR="007E7C64" w:rsidRPr="007E7C64" w:rsidRDefault="007E7C64" w:rsidP="00C449F6">
            <w:pPr>
              <w:rPr>
                <w:b/>
                <w:bCs/>
                <w:sz w:val="18"/>
                <w:szCs w:val="18"/>
              </w:rPr>
            </w:pPr>
            <w:r w:rsidRPr="007E7C64">
              <w:rPr>
                <w:b/>
                <w:bCs/>
                <w:sz w:val="18"/>
                <w:szCs w:val="18"/>
              </w:rPr>
              <w:t>Resurrection Sunday</w:t>
            </w:r>
            <w:r w:rsidR="007248F4">
              <w:rPr>
                <w:b/>
                <w:bCs/>
                <w:sz w:val="18"/>
                <w:szCs w:val="18"/>
              </w:rPr>
              <w:t xml:space="preserve"> </w:t>
            </w:r>
            <w:r w:rsidR="00144D71">
              <w:rPr>
                <w:b/>
                <w:bCs/>
                <w:sz w:val="18"/>
                <w:szCs w:val="18"/>
              </w:rPr>
              <w:t>–</w:t>
            </w:r>
            <w:r w:rsidR="007248F4">
              <w:rPr>
                <w:b/>
                <w:bCs/>
                <w:sz w:val="18"/>
                <w:szCs w:val="18"/>
              </w:rPr>
              <w:t xml:space="preserve"> </w:t>
            </w:r>
            <w:r w:rsidR="00144D71">
              <w:rPr>
                <w:b/>
                <w:bCs/>
                <w:sz w:val="18"/>
                <w:szCs w:val="18"/>
              </w:rPr>
              <w:t xml:space="preserve">In </w:t>
            </w:r>
            <w:r w:rsidR="007248F4">
              <w:rPr>
                <w:b/>
                <w:bCs/>
                <w:sz w:val="18"/>
                <w:szCs w:val="18"/>
              </w:rPr>
              <w:t>Jerusalem</w:t>
            </w:r>
          </w:p>
          <w:p w14:paraId="6970EF3C" w14:textId="77777777" w:rsidR="000650CA" w:rsidRDefault="00D3379D" w:rsidP="00D3379D">
            <w:pPr>
              <w:rPr>
                <w:sz w:val="18"/>
                <w:szCs w:val="18"/>
              </w:rPr>
            </w:pPr>
            <w:r w:rsidRPr="00575740">
              <w:rPr>
                <w:b/>
                <w:bCs/>
                <w:color w:val="C00000"/>
                <w:sz w:val="18"/>
                <w:szCs w:val="18"/>
              </w:rPr>
              <w:t>1)</w:t>
            </w:r>
            <w:r w:rsidRPr="00575740">
              <w:rPr>
                <w:color w:val="C00000"/>
                <w:sz w:val="18"/>
                <w:szCs w:val="18"/>
              </w:rPr>
              <w:t xml:space="preserve"> </w:t>
            </w:r>
            <w:r w:rsidRPr="00D3379D">
              <w:rPr>
                <w:sz w:val="18"/>
                <w:szCs w:val="18"/>
              </w:rPr>
              <w:t>The Empty Tomb</w:t>
            </w:r>
          </w:p>
          <w:p w14:paraId="08491E64" w14:textId="4B2EE3AC" w:rsidR="00D3379D" w:rsidRDefault="00F0214A" w:rsidP="00D3379D">
            <w:pPr>
              <w:rPr>
                <w:sz w:val="18"/>
                <w:szCs w:val="18"/>
              </w:rPr>
            </w:pPr>
            <w:r>
              <w:rPr>
                <w:sz w:val="18"/>
                <w:szCs w:val="18"/>
              </w:rPr>
              <w:t>Mt 28:1-10; Mk 16:1-8; Lk 24:1-12</w:t>
            </w:r>
            <w:r w:rsidR="00575740">
              <w:rPr>
                <w:sz w:val="18"/>
                <w:szCs w:val="18"/>
              </w:rPr>
              <w:t xml:space="preserve">; </w:t>
            </w:r>
            <w:r w:rsidR="00575740">
              <w:rPr>
                <w:sz w:val="18"/>
                <w:szCs w:val="18"/>
              </w:rPr>
              <w:br/>
              <w:t>Jn 20:1-9</w:t>
            </w:r>
          </w:p>
          <w:p w14:paraId="38C10060" w14:textId="77777777" w:rsidR="00575740" w:rsidRDefault="00575740" w:rsidP="00D3379D">
            <w:pPr>
              <w:rPr>
                <w:sz w:val="18"/>
                <w:szCs w:val="18"/>
              </w:rPr>
            </w:pPr>
          </w:p>
          <w:p w14:paraId="3058605E" w14:textId="77777777" w:rsidR="00C40718" w:rsidRDefault="00C40718" w:rsidP="00D3379D">
            <w:pPr>
              <w:rPr>
                <w:sz w:val="18"/>
                <w:szCs w:val="18"/>
              </w:rPr>
            </w:pPr>
            <w:r w:rsidRPr="00575740">
              <w:rPr>
                <w:b/>
                <w:bCs/>
                <w:color w:val="C00000"/>
                <w:sz w:val="18"/>
                <w:szCs w:val="18"/>
              </w:rPr>
              <w:t>2)</w:t>
            </w:r>
            <w:r w:rsidRPr="00575740">
              <w:rPr>
                <w:color w:val="C00000"/>
                <w:sz w:val="18"/>
                <w:szCs w:val="18"/>
              </w:rPr>
              <w:t xml:space="preserve"> </w:t>
            </w:r>
            <w:r>
              <w:rPr>
                <w:sz w:val="18"/>
                <w:szCs w:val="18"/>
              </w:rPr>
              <w:t>To Mary Magdalene</w:t>
            </w:r>
          </w:p>
          <w:p w14:paraId="485147BA" w14:textId="4860D897" w:rsidR="00C40718" w:rsidRDefault="00575740" w:rsidP="00D3379D">
            <w:pPr>
              <w:rPr>
                <w:sz w:val="18"/>
                <w:szCs w:val="18"/>
              </w:rPr>
            </w:pPr>
            <w:r>
              <w:rPr>
                <w:sz w:val="18"/>
                <w:szCs w:val="18"/>
              </w:rPr>
              <w:t>Jn 20:11-18</w:t>
            </w:r>
          </w:p>
          <w:p w14:paraId="357D75C9" w14:textId="77777777" w:rsidR="00575740" w:rsidRDefault="00575740" w:rsidP="00D3379D">
            <w:pPr>
              <w:rPr>
                <w:sz w:val="18"/>
                <w:szCs w:val="18"/>
              </w:rPr>
            </w:pPr>
          </w:p>
          <w:p w14:paraId="6EC62AA4" w14:textId="77777777" w:rsidR="00C40718" w:rsidRDefault="00C40718" w:rsidP="00D3379D">
            <w:pPr>
              <w:rPr>
                <w:sz w:val="18"/>
                <w:szCs w:val="18"/>
              </w:rPr>
            </w:pPr>
            <w:r w:rsidRPr="00575740">
              <w:rPr>
                <w:b/>
                <w:bCs/>
                <w:color w:val="C00000"/>
                <w:sz w:val="18"/>
                <w:szCs w:val="18"/>
              </w:rPr>
              <w:t>3)</w:t>
            </w:r>
            <w:r w:rsidRPr="00575740">
              <w:rPr>
                <w:color w:val="C00000"/>
                <w:sz w:val="18"/>
                <w:szCs w:val="18"/>
              </w:rPr>
              <w:t xml:space="preserve"> </w:t>
            </w:r>
            <w:r w:rsidR="007F7545">
              <w:rPr>
                <w:sz w:val="18"/>
                <w:szCs w:val="18"/>
              </w:rPr>
              <w:t>To Other Women</w:t>
            </w:r>
          </w:p>
          <w:p w14:paraId="278433AF" w14:textId="433BF415" w:rsidR="007F7545" w:rsidRDefault="00575740" w:rsidP="00D3379D">
            <w:pPr>
              <w:rPr>
                <w:sz w:val="18"/>
                <w:szCs w:val="18"/>
              </w:rPr>
            </w:pPr>
            <w:r>
              <w:rPr>
                <w:sz w:val="18"/>
                <w:szCs w:val="18"/>
              </w:rPr>
              <w:t>Mt 28:9-10</w:t>
            </w:r>
          </w:p>
          <w:p w14:paraId="67F69029" w14:textId="77777777" w:rsidR="00575740" w:rsidRDefault="00575740" w:rsidP="00D3379D">
            <w:pPr>
              <w:rPr>
                <w:sz w:val="18"/>
                <w:szCs w:val="18"/>
              </w:rPr>
            </w:pPr>
          </w:p>
          <w:p w14:paraId="69B6D136" w14:textId="77777777" w:rsidR="007F7545" w:rsidRDefault="007F7545" w:rsidP="00D3379D">
            <w:pPr>
              <w:rPr>
                <w:sz w:val="18"/>
                <w:szCs w:val="18"/>
              </w:rPr>
            </w:pPr>
            <w:r w:rsidRPr="006F28CE">
              <w:rPr>
                <w:b/>
                <w:bCs/>
                <w:color w:val="C00000"/>
                <w:sz w:val="18"/>
                <w:szCs w:val="18"/>
              </w:rPr>
              <w:t>4)</w:t>
            </w:r>
            <w:r w:rsidRPr="006F28CE">
              <w:rPr>
                <w:color w:val="C00000"/>
                <w:sz w:val="18"/>
                <w:szCs w:val="18"/>
              </w:rPr>
              <w:t xml:space="preserve"> </w:t>
            </w:r>
            <w:r>
              <w:rPr>
                <w:sz w:val="18"/>
                <w:szCs w:val="18"/>
              </w:rPr>
              <w:t>To Two people going to Emmaus</w:t>
            </w:r>
          </w:p>
          <w:p w14:paraId="76A4712C" w14:textId="6965960D" w:rsidR="007F7545" w:rsidRDefault="006F28CE" w:rsidP="00D3379D">
            <w:pPr>
              <w:rPr>
                <w:sz w:val="18"/>
                <w:szCs w:val="18"/>
              </w:rPr>
            </w:pPr>
            <w:r>
              <w:rPr>
                <w:sz w:val="18"/>
                <w:szCs w:val="18"/>
              </w:rPr>
              <w:t>Lk 24:13-32</w:t>
            </w:r>
          </w:p>
          <w:p w14:paraId="5125101D" w14:textId="77777777" w:rsidR="006F28CE" w:rsidRDefault="006F28CE" w:rsidP="00D3379D">
            <w:pPr>
              <w:rPr>
                <w:sz w:val="18"/>
                <w:szCs w:val="18"/>
              </w:rPr>
            </w:pPr>
          </w:p>
          <w:p w14:paraId="1EF87F90" w14:textId="77777777" w:rsidR="007F7545" w:rsidRDefault="007F7545" w:rsidP="00D3379D">
            <w:pPr>
              <w:rPr>
                <w:sz w:val="18"/>
                <w:szCs w:val="18"/>
              </w:rPr>
            </w:pPr>
            <w:r w:rsidRPr="009576D4">
              <w:rPr>
                <w:b/>
                <w:bCs/>
                <w:color w:val="C00000"/>
                <w:sz w:val="18"/>
                <w:szCs w:val="18"/>
              </w:rPr>
              <w:t>5)</w:t>
            </w:r>
            <w:r w:rsidRPr="009576D4">
              <w:rPr>
                <w:color w:val="C00000"/>
                <w:sz w:val="18"/>
                <w:szCs w:val="18"/>
              </w:rPr>
              <w:t xml:space="preserve"> </w:t>
            </w:r>
            <w:r>
              <w:rPr>
                <w:sz w:val="18"/>
                <w:szCs w:val="18"/>
              </w:rPr>
              <w:t>To Peter</w:t>
            </w:r>
          </w:p>
          <w:p w14:paraId="15E20F3B" w14:textId="4F3E43BD" w:rsidR="007F7545" w:rsidRDefault="009576D4" w:rsidP="00D3379D">
            <w:pPr>
              <w:rPr>
                <w:sz w:val="18"/>
                <w:szCs w:val="18"/>
              </w:rPr>
            </w:pPr>
            <w:r>
              <w:rPr>
                <w:sz w:val="18"/>
                <w:szCs w:val="18"/>
              </w:rPr>
              <w:t>Lk 24:34; 1 Cor 15:5</w:t>
            </w:r>
          </w:p>
          <w:p w14:paraId="434F87A7" w14:textId="77777777" w:rsidR="009576D4" w:rsidRDefault="009576D4" w:rsidP="00D3379D">
            <w:pPr>
              <w:rPr>
                <w:sz w:val="18"/>
                <w:szCs w:val="18"/>
              </w:rPr>
            </w:pPr>
          </w:p>
          <w:p w14:paraId="1B89BAA3" w14:textId="5163D6C9" w:rsidR="007F7545" w:rsidRDefault="007F7545" w:rsidP="00D3379D">
            <w:pPr>
              <w:rPr>
                <w:sz w:val="18"/>
                <w:szCs w:val="18"/>
              </w:rPr>
            </w:pPr>
            <w:r w:rsidRPr="00786A9F">
              <w:rPr>
                <w:b/>
                <w:bCs/>
                <w:color w:val="C00000"/>
                <w:sz w:val="18"/>
                <w:szCs w:val="18"/>
              </w:rPr>
              <w:t>6</w:t>
            </w:r>
            <w:r w:rsidR="00CC0DC6" w:rsidRPr="00786A9F">
              <w:rPr>
                <w:b/>
                <w:bCs/>
                <w:color w:val="C00000"/>
                <w:sz w:val="18"/>
                <w:szCs w:val="18"/>
              </w:rPr>
              <w:t>)</w:t>
            </w:r>
            <w:r w:rsidR="00CC0DC6" w:rsidRPr="00786A9F">
              <w:rPr>
                <w:color w:val="C00000"/>
                <w:sz w:val="18"/>
                <w:szCs w:val="18"/>
              </w:rPr>
              <w:t xml:space="preserve"> </w:t>
            </w:r>
            <w:r w:rsidR="00CC0DC6">
              <w:rPr>
                <w:sz w:val="18"/>
                <w:szCs w:val="18"/>
              </w:rPr>
              <w:t>To the ten disciples in the upper room</w:t>
            </w:r>
            <w:r w:rsidR="00805236">
              <w:rPr>
                <w:sz w:val="18"/>
                <w:szCs w:val="18"/>
              </w:rPr>
              <w:t xml:space="preserve"> – Thomas not present</w:t>
            </w:r>
          </w:p>
          <w:p w14:paraId="11DB33CE" w14:textId="357C4FC3" w:rsidR="00CC0DC6" w:rsidRDefault="00786A9F" w:rsidP="00D3379D">
            <w:pPr>
              <w:rPr>
                <w:sz w:val="18"/>
                <w:szCs w:val="18"/>
              </w:rPr>
            </w:pPr>
            <w:r>
              <w:rPr>
                <w:sz w:val="18"/>
                <w:szCs w:val="18"/>
              </w:rPr>
              <w:t>Lk 24:36-49; Jn 20:19-2</w:t>
            </w:r>
            <w:r w:rsidR="00DA199D">
              <w:rPr>
                <w:sz w:val="18"/>
                <w:szCs w:val="18"/>
              </w:rPr>
              <w:t>3</w:t>
            </w:r>
          </w:p>
          <w:p w14:paraId="6EB4EE1F" w14:textId="77777777" w:rsidR="00DA199D" w:rsidRDefault="00DA199D" w:rsidP="00D3379D">
            <w:pPr>
              <w:rPr>
                <w:sz w:val="18"/>
                <w:szCs w:val="18"/>
              </w:rPr>
            </w:pPr>
          </w:p>
          <w:p w14:paraId="7ADD63FA" w14:textId="14130E97" w:rsidR="00D46045" w:rsidRPr="00D46045" w:rsidRDefault="00C17485" w:rsidP="00D3379D">
            <w:pPr>
              <w:rPr>
                <w:b/>
                <w:bCs/>
                <w:sz w:val="18"/>
                <w:szCs w:val="18"/>
              </w:rPr>
            </w:pPr>
            <w:r>
              <w:rPr>
                <w:b/>
                <w:bCs/>
                <w:sz w:val="18"/>
                <w:szCs w:val="18"/>
              </w:rPr>
              <w:t xml:space="preserve">The </w:t>
            </w:r>
            <w:r w:rsidR="00D46045" w:rsidRPr="00D46045">
              <w:rPr>
                <w:b/>
                <w:bCs/>
                <w:sz w:val="18"/>
                <w:szCs w:val="18"/>
              </w:rPr>
              <w:t>Following Sunday</w:t>
            </w:r>
          </w:p>
          <w:p w14:paraId="20D53760" w14:textId="2001C136" w:rsidR="00CC0DC6" w:rsidRDefault="00CC0DC6" w:rsidP="00D3379D">
            <w:pPr>
              <w:rPr>
                <w:sz w:val="18"/>
                <w:szCs w:val="18"/>
              </w:rPr>
            </w:pPr>
            <w:r w:rsidRPr="00786A9F">
              <w:rPr>
                <w:b/>
                <w:bCs/>
                <w:color w:val="C00000"/>
                <w:sz w:val="18"/>
                <w:szCs w:val="18"/>
              </w:rPr>
              <w:t>7)</w:t>
            </w:r>
            <w:r w:rsidRPr="00786A9F">
              <w:rPr>
                <w:color w:val="C00000"/>
                <w:sz w:val="18"/>
                <w:szCs w:val="18"/>
              </w:rPr>
              <w:t xml:space="preserve"> </w:t>
            </w:r>
            <w:r>
              <w:rPr>
                <w:sz w:val="18"/>
                <w:szCs w:val="18"/>
              </w:rPr>
              <w:t xml:space="preserve">To the 11 disciples </w:t>
            </w:r>
            <w:r w:rsidR="00DA4BA2">
              <w:rPr>
                <w:sz w:val="18"/>
                <w:szCs w:val="18"/>
              </w:rPr>
              <w:t>in the upper room</w:t>
            </w:r>
            <w:r w:rsidR="00805236">
              <w:rPr>
                <w:sz w:val="18"/>
                <w:szCs w:val="18"/>
              </w:rPr>
              <w:t xml:space="preserve"> – Thomas in attendance</w:t>
            </w:r>
          </w:p>
          <w:p w14:paraId="56379CA0" w14:textId="66DD132C" w:rsidR="001366B0" w:rsidRDefault="00526305" w:rsidP="00AC3876">
            <w:pPr>
              <w:rPr>
                <w:sz w:val="18"/>
                <w:szCs w:val="18"/>
              </w:rPr>
            </w:pPr>
            <w:r>
              <w:rPr>
                <w:sz w:val="18"/>
                <w:szCs w:val="18"/>
              </w:rPr>
              <w:t>Jn 20:</w:t>
            </w:r>
            <w:r w:rsidR="00C83A63">
              <w:rPr>
                <w:sz w:val="18"/>
                <w:szCs w:val="18"/>
              </w:rPr>
              <w:t>19-</w:t>
            </w:r>
            <w:r w:rsidR="00CB4057">
              <w:rPr>
                <w:sz w:val="18"/>
                <w:szCs w:val="18"/>
              </w:rPr>
              <w:t>23</w:t>
            </w:r>
            <w:r>
              <w:rPr>
                <w:sz w:val="18"/>
                <w:szCs w:val="18"/>
              </w:rPr>
              <w:t>; 1 Cor 15:5</w:t>
            </w:r>
          </w:p>
          <w:p w14:paraId="3847C712" w14:textId="77777777" w:rsidR="00526305" w:rsidRDefault="00526305" w:rsidP="00AC3876">
            <w:pPr>
              <w:rPr>
                <w:sz w:val="18"/>
                <w:szCs w:val="18"/>
              </w:rPr>
            </w:pPr>
          </w:p>
          <w:p w14:paraId="35D58471" w14:textId="3A8225A6" w:rsidR="00AC3876" w:rsidRPr="00AC3876" w:rsidRDefault="00AC3876" w:rsidP="00AC3876">
            <w:pPr>
              <w:rPr>
                <w:b/>
                <w:bCs/>
                <w:sz w:val="18"/>
                <w:szCs w:val="18"/>
              </w:rPr>
            </w:pPr>
            <w:r w:rsidRPr="00AC3876">
              <w:rPr>
                <w:b/>
                <w:bCs/>
                <w:sz w:val="18"/>
                <w:szCs w:val="18"/>
              </w:rPr>
              <w:t xml:space="preserve">Some </w:t>
            </w:r>
            <w:r w:rsidR="000A1681">
              <w:rPr>
                <w:b/>
                <w:bCs/>
                <w:sz w:val="18"/>
                <w:szCs w:val="18"/>
              </w:rPr>
              <w:t>T</w:t>
            </w:r>
            <w:r w:rsidRPr="00AC3876">
              <w:rPr>
                <w:b/>
                <w:bCs/>
                <w:sz w:val="18"/>
                <w:szCs w:val="18"/>
              </w:rPr>
              <w:t xml:space="preserve">ime </w:t>
            </w:r>
            <w:r w:rsidR="000A1681">
              <w:rPr>
                <w:b/>
                <w:bCs/>
                <w:sz w:val="18"/>
                <w:szCs w:val="18"/>
              </w:rPr>
              <w:t>L</w:t>
            </w:r>
            <w:r w:rsidRPr="00AC3876">
              <w:rPr>
                <w:b/>
                <w:bCs/>
                <w:sz w:val="18"/>
                <w:szCs w:val="18"/>
              </w:rPr>
              <w:t>ater</w:t>
            </w:r>
          </w:p>
          <w:p w14:paraId="0CDA75A6" w14:textId="77777777" w:rsidR="00A276F1" w:rsidRDefault="00DA4BA2" w:rsidP="00D3379D">
            <w:pPr>
              <w:rPr>
                <w:sz w:val="18"/>
                <w:szCs w:val="18"/>
              </w:rPr>
            </w:pPr>
            <w:r w:rsidRPr="002B01D7">
              <w:rPr>
                <w:b/>
                <w:bCs/>
                <w:color w:val="C00000"/>
                <w:sz w:val="18"/>
                <w:szCs w:val="18"/>
              </w:rPr>
              <w:t>8)</w:t>
            </w:r>
            <w:r w:rsidRPr="002B01D7">
              <w:rPr>
                <w:color w:val="C00000"/>
                <w:sz w:val="18"/>
                <w:szCs w:val="18"/>
              </w:rPr>
              <w:t xml:space="preserve"> </w:t>
            </w:r>
            <w:r>
              <w:rPr>
                <w:sz w:val="18"/>
                <w:szCs w:val="18"/>
              </w:rPr>
              <w:t>To seven disciples</w:t>
            </w:r>
            <w:r w:rsidR="00526305">
              <w:rPr>
                <w:sz w:val="18"/>
                <w:szCs w:val="18"/>
              </w:rPr>
              <w:t xml:space="preserve"> fishing</w:t>
            </w:r>
            <w:r w:rsidR="00B76238">
              <w:rPr>
                <w:sz w:val="18"/>
                <w:szCs w:val="18"/>
              </w:rPr>
              <w:t xml:space="preserve"> – </w:t>
            </w:r>
            <w:r w:rsidR="00144D71">
              <w:rPr>
                <w:sz w:val="18"/>
                <w:szCs w:val="18"/>
              </w:rPr>
              <w:t xml:space="preserve">at the </w:t>
            </w:r>
            <w:r w:rsidR="00B76238">
              <w:rPr>
                <w:sz w:val="18"/>
                <w:szCs w:val="18"/>
              </w:rPr>
              <w:t>Sea of Galilee</w:t>
            </w:r>
          </w:p>
          <w:p w14:paraId="49E44849" w14:textId="5215619A" w:rsidR="00B31BEE" w:rsidRDefault="004D3BA4" w:rsidP="00D3379D">
            <w:pPr>
              <w:rPr>
                <w:sz w:val="18"/>
                <w:szCs w:val="18"/>
              </w:rPr>
            </w:pPr>
            <w:r>
              <w:rPr>
                <w:sz w:val="18"/>
                <w:szCs w:val="18"/>
              </w:rPr>
              <w:t>Jn 21:1-</w:t>
            </w:r>
            <w:r w:rsidR="00B31BEE">
              <w:rPr>
                <w:sz w:val="18"/>
                <w:szCs w:val="18"/>
              </w:rPr>
              <w:t>14</w:t>
            </w:r>
          </w:p>
          <w:p w14:paraId="3E84432E" w14:textId="77777777" w:rsidR="00DA4BA2" w:rsidRDefault="00DA4BA2" w:rsidP="00D3379D">
            <w:pPr>
              <w:rPr>
                <w:sz w:val="18"/>
                <w:szCs w:val="18"/>
              </w:rPr>
            </w:pPr>
          </w:p>
          <w:p w14:paraId="569A663A" w14:textId="77777777" w:rsidR="00A276F1" w:rsidRDefault="00DA4BA2" w:rsidP="00D3379D">
            <w:pPr>
              <w:rPr>
                <w:sz w:val="18"/>
                <w:szCs w:val="18"/>
              </w:rPr>
            </w:pPr>
            <w:r w:rsidRPr="002B01D7">
              <w:rPr>
                <w:b/>
                <w:bCs/>
                <w:color w:val="C00000"/>
                <w:sz w:val="18"/>
                <w:szCs w:val="18"/>
              </w:rPr>
              <w:t>9)</w:t>
            </w:r>
            <w:r w:rsidRPr="002B01D7">
              <w:rPr>
                <w:color w:val="C00000"/>
                <w:sz w:val="18"/>
                <w:szCs w:val="18"/>
              </w:rPr>
              <w:t xml:space="preserve"> </w:t>
            </w:r>
            <w:r>
              <w:rPr>
                <w:sz w:val="18"/>
                <w:szCs w:val="18"/>
              </w:rPr>
              <w:t>To the 11 disciples on a mountain</w:t>
            </w:r>
            <w:r w:rsidR="00B76238">
              <w:rPr>
                <w:sz w:val="18"/>
                <w:szCs w:val="18"/>
              </w:rPr>
              <w:t xml:space="preserve"> </w:t>
            </w:r>
            <w:r w:rsidR="002B01D7">
              <w:rPr>
                <w:sz w:val="18"/>
                <w:szCs w:val="18"/>
              </w:rPr>
              <w:t>–</w:t>
            </w:r>
            <w:r w:rsidR="00B76238">
              <w:rPr>
                <w:sz w:val="18"/>
                <w:szCs w:val="18"/>
              </w:rPr>
              <w:t xml:space="preserve"> Galilee</w:t>
            </w:r>
          </w:p>
          <w:p w14:paraId="4FD035CC" w14:textId="34E52A74" w:rsidR="00DA4BA2" w:rsidRDefault="002B01D7" w:rsidP="00D3379D">
            <w:pPr>
              <w:rPr>
                <w:sz w:val="18"/>
                <w:szCs w:val="18"/>
              </w:rPr>
            </w:pPr>
            <w:r>
              <w:rPr>
                <w:sz w:val="18"/>
                <w:szCs w:val="18"/>
              </w:rPr>
              <w:t>Mt 28:16-20</w:t>
            </w:r>
          </w:p>
          <w:p w14:paraId="584E59A1" w14:textId="77777777" w:rsidR="00DA4BA2" w:rsidRDefault="00DA4BA2" w:rsidP="00D3379D">
            <w:pPr>
              <w:rPr>
                <w:sz w:val="18"/>
                <w:szCs w:val="18"/>
              </w:rPr>
            </w:pPr>
          </w:p>
          <w:p w14:paraId="09D3A27A" w14:textId="5C6F1C15" w:rsidR="00DA4BA2" w:rsidRDefault="00DA4BA2" w:rsidP="00D3379D">
            <w:pPr>
              <w:rPr>
                <w:sz w:val="18"/>
                <w:szCs w:val="18"/>
              </w:rPr>
            </w:pPr>
            <w:r w:rsidRPr="00AE7F4A">
              <w:rPr>
                <w:b/>
                <w:bCs/>
                <w:color w:val="C00000"/>
                <w:sz w:val="18"/>
                <w:szCs w:val="18"/>
              </w:rPr>
              <w:t>10)</w:t>
            </w:r>
            <w:r w:rsidRPr="00AE7F4A">
              <w:rPr>
                <w:color w:val="C00000"/>
                <w:sz w:val="18"/>
                <w:szCs w:val="18"/>
              </w:rPr>
              <w:t xml:space="preserve"> </w:t>
            </w:r>
            <w:r>
              <w:rPr>
                <w:sz w:val="18"/>
                <w:szCs w:val="18"/>
              </w:rPr>
              <w:t>To more than 500</w:t>
            </w:r>
            <w:r w:rsidR="00B76238">
              <w:rPr>
                <w:sz w:val="18"/>
                <w:szCs w:val="18"/>
              </w:rPr>
              <w:t xml:space="preserve"> – Unknown location</w:t>
            </w:r>
          </w:p>
          <w:p w14:paraId="64BA4A87" w14:textId="270A5358" w:rsidR="00DA4BA2" w:rsidRDefault="004C7385" w:rsidP="00D3379D">
            <w:pPr>
              <w:rPr>
                <w:sz w:val="18"/>
                <w:szCs w:val="18"/>
              </w:rPr>
            </w:pPr>
            <w:r>
              <w:rPr>
                <w:sz w:val="18"/>
                <w:szCs w:val="18"/>
              </w:rPr>
              <w:t>1 Cor 15:6</w:t>
            </w:r>
          </w:p>
          <w:p w14:paraId="0308F602" w14:textId="77777777" w:rsidR="004C7385" w:rsidRDefault="004C7385" w:rsidP="00D3379D">
            <w:pPr>
              <w:rPr>
                <w:sz w:val="18"/>
                <w:szCs w:val="18"/>
              </w:rPr>
            </w:pPr>
          </w:p>
          <w:p w14:paraId="3B44466B" w14:textId="61D7B761" w:rsidR="00DA4BA2" w:rsidRDefault="00DA4BA2" w:rsidP="00D3379D">
            <w:pPr>
              <w:rPr>
                <w:sz w:val="18"/>
                <w:szCs w:val="18"/>
              </w:rPr>
            </w:pPr>
            <w:r w:rsidRPr="00970174">
              <w:rPr>
                <w:b/>
                <w:bCs/>
                <w:color w:val="C00000"/>
                <w:sz w:val="18"/>
                <w:szCs w:val="18"/>
              </w:rPr>
              <w:t>11)</w:t>
            </w:r>
            <w:r w:rsidRPr="00970174">
              <w:rPr>
                <w:color w:val="C00000"/>
                <w:sz w:val="18"/>
                <w:szCs w:val="18"/>
              </w:rPr>
              <w:t xml:space="preserve"> </w:t>
            </w:r>
            <w:r>
              <w:rPr>
                <w:sz w:val="18"/>
                <w:szCs w:val="18"/>
              </w:rPr>
              <w:t>To James</w:t>
            </w:r>
            <w:r w:rsidR="00B76238">
              <w:rPr>
                <w:sz w:val="18"/>
                <w:szCs w:val="18"/>
              </w:rPr>
              <w:t xml:space="preserve"> – Unknown location</w:t>
            </w:r>
          </w:p>
          <w:p w14:paraId="65E8E567" w14:textId="67A6CFB4" w:rsidR="00DA4BA2" w:rsidRDefault="004C7385" w:rsidP="00D3379D">
            <w:pPr>
              <w:rPr>
                <w:sz w:val="18"/>
                <w:szCs w:val="18"/>
              </w:rPr>
            </w:pPr>
            <w:r>
              <w:rPr>
                <w:sz w:val="18"/>
                <w:szCs w:val="18"/>
              </w:rPr>
              <w:t>1 Cor 15:7</w:t>
            </w:r>
          </w:p>
          <w:p w14:paraId="5CD8A986" w14:textId="77777777" w:rsidR="004C7385" w:rsidRDefault="004C7385" w:rsidP="00D3379D">
            <w:pPr>
              <w:rPr>
                <w:sz w:val="18"/>
                <w:szCs w:val="18"/>
              </w:rPr>
            </w:pPr>
          </w:p>
          <w:p w14:paraId="662F561C" w14:textId="4E2A3C22" w:rsidR="00AC3876" w:rsidRPr="00AC3876" w:rsidRDefault="00AC3876" w:rsidP="00D3379D">
            <w:pPr>
              <w:rPr>
                <w:b/>
                <w:bCs/>
                <w:sz w:val="18"/>
                <w:szCs w:val="18"/>
              </w:rPr>
            </w:pPr>
            <w:r w:rsidRPr="00AC3876">
              <w:rPr>
                <w:b/>
                <w:bCs/>
                <w:sz w:val="18"/>
                <w:szCs w:val="18"/>
              </w:rPr>
              <w:t xml:space="preserve">40 </w:t>
            </w:r>
            <w:r w:rsidR="000A1681">
              <w:rPr>
                <w:b/>
                <w:bCs/>
                <w:sz w:val="18"/>
                <w:szCs w:val="18"/>
              </w:rPr>
              <w:t>D</w:t>
            </w:r>
            <w:r w:rsidRPr="00AC3876">
              <w:rPr>
                <w:b/>
                <w:bCs/>
                <w:sz w:val="18"/>
                <w:szCs w:val="18"/>
              </w:rPr>
              <w:t xml:space="preserve">ays </w:t>
            </w:r>
            <w:r w:rsidR="000A1681">
              <w:rPr>
                <w:b/>
                <w:bCs/>
                <w:sz w:val="18"/>
                <w:szCs w:val="18"/>
              </w:rPr>
              <w:t>A</w:t>
            </w:r>
            <w:r w:rsidRPr="00AC3876">
              <w:rPr>
                <w:b/>
                <w:bCs/>
                <w:sz w:val="18"/>
                <w:szCs w:val="18"/>
              </w:rPr>
              <w:t>fter Jesus’ Resurrection</w:t>
            </w:r>
          </w:p>
          <w:p w14:paraId="7D76E1E8" w14:textId="3B874630" w:rsidR="00DA4BA2" w:rsidRDefault="00DA4BA2" w:rsidP="00D3379D">
            <w:pPr>
              <w:rPr>
                <w:sz w:val="18"/>
                <w:szCs w:val="18"/>
              </w:rPr>
            </w:pPr>
            <w:r w:rsidRPr="00970174">
              <w:rPr>
                <w:b/>
                <w:bCs/>
                <w:color w:val="C00000"/>
                <w:sz w:val="18"/>
                <w:szCs w:val="18"/>
              </w:rPr>
              <w:t>12)</w:t>
            </w:r>
            <w:r w:rsidRPr="00970174">
              <w:rPr>
                <w:color w:val="C00000"/>
                <w:sz w:val="18"/>
                <w:szCs w:val="18"/>
              </w:rPr>
              <w:t xml:space="preserve"> </w:t>
            </w:r>
            <w:r w:rsidR="00BF0155">
              <w:rPr>
                <w:sz w:val="18"/>
                <w:szCs w:val="18"/>
              </w:rPr>
              <w:t>To his disciples at His ascension</w:t>
            </w:r>
            <w:r w:rsidR="00144D71">
              <w:rPr>
                <w:sz w:val="18"/>
                <w:szCs w:val="18"/>
              </w:rPr>
              <w:t xml:space="preserve"> – at the Mount of Olives</w:t>
            </w:r>
          </w:p>
          <w:p w14:paraId="358CE03F" w14:textId="324A8727" w:rsidR="00BF0155" w:rsidRDefault="00B636B2" w:rsidP="00D3379D">
            <w:pPr>
              <w:rPr>
                <w:sz w:val="18"/>
                <w:szCs w:val="18"/>
              </w:rPr>
            </w:pPr>
            <w:r>
              <w:rPr>
                <w:sz w:val="18"/>
                <w:szCs w:val="18"/>
              </w:rPr>
              <w:t xml:space="preserve">Lk 24:50-51; </w:t>
            </w:r>
            <w:r w:rsidR="000348CE">
              <w:rPr>
                <w:sz w:val="18"/>
                <w:szCs w:val="18"/>
              </w:rPr>
              <w:t>Acts 1:4-8</w:t>
            </w:r>
          </w:p>
          <w:p w14:paraId="6E7C150C" w14:textId="77777777" w:rsidR="000348CE" w:rsidRDefault="000348CE" w:rsidP="00D3379D">
            <w:pPr>
              <w:rPr>
                <w:sz w:val="18"/>
                <w:szCs w:val="18"/>
              </w:rPr>
            </w:pPr>
          </w:p>
          <w:p w14:paraId="75167315" w14:textId="6D811DE2" w:rsidR="00AC3876" w:rsidRPr="007248F4" w:rsidRDefault="00AC3876" w:rsidP="00D3379D">
            <w:pPr>
              <w:rPr>
                <w:b/>
                <w:bCs/>
                <w:sz w:val="18"/>
                <w:szCs w:val="18"/>
              </w:rPr>
            </w:pPr>
            <w:r w:rsidRPr="007248F4">
              <w:rPr>
                <w:b/>
                <w:bCs/>
                <w:sz w:val="18"/>
                <w:szCs w:val="18"/>
              </w:rPr>
              <w:t xml:space="preserve">Several Years </w:t>
            </w:r>
            <w:r w:rsidR="000A1681">
              <w:rPr>
                <w:b/>
                <w:bCs/>
                <w:sz w:val="18"/>
                <w:szCs w:val="18"/>
              </w:rPr>
              <w:t>L</w:t>
            </w:r>
            <w:r w:rsidRPr="007248F4">
              <w:rPr>
                <w:b/>
                <w:bCs/>
                <w:sz w:val="18"/>
                <w:szCs w:val="18"/>
              </w:rPr>
              <w:t>ater</w:t>
            </w:r>
          </w:p>
          <w:p w14:paraId="2733C503" w14:textId="77777777" w:rsidR="00BF0155" w:rsidRDefault="00BF0155" w:rsidP="00D3379D">
            <w:pPr>
              <w:rPr>
                <w:sz w:val="18"/>
                <w:szCs w:val="18"/>
              </w:rPr>
            </w:pPr>
            <w:r w:rsidRPr="00970174">
              <w:rPr>
                <w:b/>
                <w:bCs/>
                <w:color w:val="C00000"/>
                <w:sz w:val="18"/>
                <w:szCs w:val="18"/>
              </w:rPr>
              <w:t>13)</w:t>
            </w:r>
            <w:r w:rsidRPr="00970174">
              <w:rPr>
                <w:color w:val="C00000"/>
                <w:sz w:val="18"/>
                <w:szCs w:val="18"/>
              </w:rPr>
              <w:t xml:space="preserve"> </w:t>
            </w:r>
            <w:r>
              <w:rPr>
                <w:sz w:val="18"/>
                <w:szCs w:val="18"/>
              </w:rPr>
              <w:t>To Paul</w:t>
            </w:r>
            <w:r w:rsidR="00144D71">
              <w:rPr>
                <w:sz w:val="18"/>
                <w:szCs w:val="18"/>
              </w:rPr>
              <w:t xml:space="preserve"> in Damascus</w:t>
            </w:r>
          </w:p>
          <w:p w14:paraId="7731D2FF" w14:textId="34849A7C" w:rsidR="000348CE" w:rsidRPr="00D3379D" w:rsidRDefault="000348CE" w:rsidP="00D3379D">
            <w:pPr>
              <w:rPr>
                <w:sz w:val="18"/>
                <w:szCs w:val="18"/>
              </w:rPr>
            </w:pPr>
            <w:r>
              <w:rPr>
                <w:sz w:val="18"/>
                <w:szCs w:val="18"/>
              </w:rPr>
              <w:t>Acts 9:1-19,</w:t>
            </w:r>
            <w:r w:rsidR="00A276F1">
              <w:rPr>
                <w:sz w:val="18"/>
                <w:szCs w:val="18"/>
              </w:rPr>
              <w:t xml:space="preserve"> 22:3-16, 26:9-18; 1 Cor 9:1 </w:t>
            </w:r>
          </w:p>
        </w:tc>
      </w:tr>
      <w:tr w:rsidR="00497CA0" w14:paraId="219FAA54" w14:textId="77777777" w:rsidTr="00EE22D8">
        <w:tc>
          <w:tcPr>
            <w:tcW w:w="7046" w:type="dxa"/>
            <w:gridSpan w:val="2"/>
          </w:tcPr>
          <w:p w14:paraId="587D593A" w14:textId="4F44303F" w:rsidR="0051657B" w:rsidRPr="001E50C6" w:rsidRDefault="0051657B" w:rsidP="0051657B">
            <w:pPr>
              <w:jc w:val="center"/>
              <w:rPr>
                <w:b/>
                <w:bCs/>
                <w:color w:val="C00000"/>
                <w:sz w:val="18"/>
                <w:szCs w:val="18"/>
              </w:rPr>
            </w:pPr>
            <w:r>
              <w:lastRenderedPageBreak/>
              <w:br w:type="page"/>
            </w:r>
            <w:r>
              <w:br w:type="page"/>
            </w:r>
            <w:r w:rsidRPr="001E50C6">
              <w:rPr>
                <w:b/>
                <w:bCs/>
                <w:color w:val="C00000"/>
                <w:sz w:val="18"/>
                <w:szCs w:val="18"/>
              </w:rPr>
              <w:t xml:space="preserve"> </w:t>
            </w:r>
            <w:r>
              <w:rPr>
                <w:b/>
                <w:bCs/>
                <w:color w:val="C00000"/>
                <w:sz w:val="18"/>
                <w:szCs w:val="18"/>
              </w:rPr>
              <w:t>DOCTRINE OF THE</w:t>
            </w:r>
            <w:r w:rsidRPr="001E50C6">
              <w:rPr>
                <w:b/>
                <w:bCs/>
                <w:color w:val="C00000"/>
                <w:sz w:val="18"/>
                <w:szCs w:val="18"/>
              </w:rPr>
              <w:t xml:space="preserve"> TRINITY</w:t>
            </w:r>
          </w:p>
          <w:p w14:paraId="5BD4F350" w14:textId="77777777" w:rsidR="0051657B" w:rsidRDefault="0051657B" w:rsidP="0051657B">
            <w:pPr>
              <w:rPr>
                <w:sz w:val="18"/>
                <w:szCs w:val="18"/>
              </w:rPr>
            </w:pPr>
          </w:p>
          <w:p w14:paraId="13873DD3" w14:textId="77777777" w:rsidR="0051657B" w:rsidRPr="0082544C" w:rsidRDefault="0051657B" w:rsidP="0051657B">
            <w:pPr>
              <w:rPr>
                <w:sz w:val="18"/>
                <w:szCs w:val="18"/>
              </w:rPr>
            </w:pPr>
            <w:r w:rsidRPr="0082544C">
              <w:rPr>
                <w:sz w:val="18"/>
                <w:szCs w:val="18"/>
              </w:rPr>
              <w:t xml:space="preserve">1) </w:t>
            </w:r>
            <w:r w:rsidRPr="0082544C">
              <w:rPr>
                <w:b/>
                <w:bCs/>
                <w:caps/>
                <w:sz w:val="18"/>
                <w:szCs w:val="18"/>
              </w:rPr>
              <w:t>There is one God</w:t>
            </w:r>
            <w:r w:rsidRPr="0082544C">
              <w:rPr>
                <w:sz w:val="18"/>
                <w:szCs w:val="18"/>
              </w:rPr>
              <w:br/>
              <w:t xml:space="preserve"> (</w:t>
            </w:r>
            <w:hyperlink r:id="rId54" w:tgtFrame="_blank" w:history="1">
              <w:r w:rsidRPr="0082544C">
                <w:rPr>
                  <w:rStyle w:val="Hyperlink"/>
                  <w:color w:val="auto"/>
                  <w:sz w:val="18"/>
                  <w:szCs w:val="18"/>
                  <w:u w:val="none"/>
                </w:rPr>
                <w:t>Deuteronomy 6:4</w:t>
              </w:r>
            </w:hyperlink>
            <w:r w:rsidRPr="0082544C">
              <w:rPr>
                <w:sz w:val="18"/>
                <w:szCs w:val="18"/>
              </w:rPr>
              <w:t>; </w:t>
            </w:r>
            <w:hyperlink r:id="rId55" w:tgtFrame="_blank" w:history="1">
              <w:r w:rsidRPr="0082544C">
                <w:rPr>
                  <w:rStyle w:val="Hyperlink"/>
                  <w:color w:val="auto"/>
                  <w:sz w:val="18"/>
                  <w:szCs w:val="18"/>
                  <w:u w:val="none"/>
                </w:rPr>
                <w:t>1 Corinthians 8:4</w:t>
              </w:r>
            </w:hyperlink>
            <w:r w:rsidRPr="0082544C">
              <w:rPr>
                <w:sz w:val="18"/>
                <w:szCs w:val="18"/>
              </w:rPr>
              <w:t>; </w:t>
            </w:r>
            <w:hyperlink r:id="rId56" w:tgtFrame="_blank" w:history="1">
              <w:r w:rsidRPr="0082544C">
                <w:rPr>
                  <w:rStyle w:val="Hyperlink"/>
                  <w:color w:val="auto"/>
                  <w:sz w:val="18"/>
                  <w:szCs w:val="18"/>
                  <w:u w:val="none"/>
                </w:rPr>
                <w:t>Galatians 3:20</w:t>
              </w:r>
            </w:hyperlink>
            <w:r w:rsidRPr="0082544C">
              <w:rPr>
                <w:sz w:val="18"/>
                <w:szCs w:val="18"/>
              </w:rPr>
              <w:t>; </w:t>
            </w:r>
            <w:hyperlink r:id="rId57" w:tgtFrame="_blank" w:history="1">
              <w:r w:rsidRPr="0082544C">
                <w:rPr>
                  <w:rStyle w:val="Hyperlink"/>
                  <w:color w:val="auto"/>
                  <w:sz w:val="18"/>
                  <w:szCs w:val="18"/>
                  <w:u w:val="none"/>
                </w:rPr>
                <w:t>1 Timothy 2:5</w:t>
              </w:r>
            </w:hyperlink>
            <w:r w:rsidRPr="0082544C">
              <w:rPr>
                <w:sz w:val="18"/>
                <w:szCs w:val="18"/>
              </w:rPr>
              <w:t>).</w:t>
            </w:r>
            <w:r w:rsidRPr="0082544C">
              <w:rPr>
                <w:sz w:val="18"/>
                <w:szCs w:val="18"/>
              </w:rPr>
              <w:br/>
            </w:r>
            <w:r w:rsidRPr="0082544C">
              <w:rPr>
                <w:sz w:val="18"/>
                <w:szCs w:val="18"/>
              </w:rPr>
              <w:br/>
              <w:t xml:space="preserve">2) </w:t>
            </w:r>
            <w:r w:rsidRPr="0082544C">
              <w:rPr>
                <w:b/>
                <w:bCs/>
                <w:caps/>
                <w:sz w:val="18"/>
                <w:szCs w:val="18"/>
              </w:rPr>
              <w:t>The Trinity consists of three Persons</w:t>
            </w:r>
            <w:r w:rsidRPr="0082544C">
              <w:rPr>
                <w:sz w:val="18"/>
                <w:szCs w:val="18"/>
              </w:rPr>
              <w:t xml:space="preserve"> </w:t>
            </w:r>
            <w:r w:rsidRPr="0082544C">
              <w:rPr>
                <w:sz w:val="18"/>
                <w:szCs w:val="18"/>
              </w:rPr>
              <w:br/>
            </w:r>
            <w:r>
              <w:rPr>
                <w:sz w:val="18"/>
                <w:szCs w:val="18"/>
              </w:rPr>
              <w:tab/>
            </w:r>
            <w:r w:rsidRPr="0082544C">
              <w:rPr>
                <w:color w:val="C00000"/>
                <w:sz w:val="18"/>
                <w:szCs w:val="18"/>
              </w:rPr>
              <w:t xml:space="preserve">a. </w:t>
            </w:r>
            <w:r w:rsidRPr="0082544C">
              <w:rPr>
                <w:sz w:val="18"/>
                <w:szCs w:val="18"/>
              </w:rPr>
              <w:t>(</w:t>
            </w:r>
            <w:hyperlink r:id="rId58" w:tgtFrame="_blank" w:history="1">
              <w:r w:rsidRPr="0082544C">
                <w:rPr>
                  <w:rStyle w:val="Hyperlink"/>
                  <w:color w:val="auto"/>
                  <w:sz w:val="18"/>
                  <w:szCs w:val="18"/>
                  <w:u w:val="none"/>
                </w:rPr>
                <w:t>Genesis 1:1</w:t>
              </w:r>
            </w:hyperlink>
            <w:r w:rsidRPr="0082544C">
              <w:rPr>
                <w:sz w:val="18"/>
                <w:szCs w:val="18"/>
              </w:rPr>
              <w:t>, </w:t>
            </w:r>
            <w:hyperlink r:id="rId59" w:tgtFrame="_blank" w:history="1">
              <w:r w:rsidRPr="0082544C">
                <w:rPr>
                  <w:rStyle w:val="Hyperlink"/>
                  <w:color w:val="auto"/>
                  <w:sz w:val="18"/>
                  <w:szCs w:val="18"/>
                  <w:u w:val="none"/>
                </w:rPr>
                <w:t>26</w:t>
              </w:r>
            </w:hyperlink>
            <w:r w:rsidRPr="0082544C">
              <w:rPr>
                <w:sz w:val="18"/>
                <w:szCs w:val="18"/>
              </w:rPr>
              <w:t>; </w:t>
            </w:r>
            <w:hyperlink r:id="rId60" w:tgtFrame="_blank" w:history="1">
              <w:r w:rsidRPr="0082544C">
                <w:rPr>
                  <w:rStyle w:val="Hyperlink"/>
                  <w:color w:val="auto"/>
                  <w:sz w:val="18"/>
                  <w:szCs w:val="18"/>
                  <w:u w:val="none"/>
                </w:rPr>
                <w:t>3:22</w:t>
              </w:r>
            </w:hyperlink>
            <w:r w:rsidRPr="0082544C">
              <w:rPr>
                <w:sz w:val="18"/>
                <w:szCs w:val="18"/>
              </w:rPr>
              <w:t>; </w:t>
            </w:r>
            <w:hyperlink r:id="rId61" w:tgtFrame="_blank" w:history="1">
              <w:r w:rsidRPr="0082544C">
                <w:rPr>
                  <w:rStyle w:val="Hyperlink"/>
                  <w:color w:val="auto"/>
                  <w:sz w:val="18"/>
                  <w:szCs w:val="18"/>
                  <w:u w:val="none"/>
                </w:rPr>
                <w:t>11:7</w:t>
              </w:r>
            </w:hyperlink>
            <w:r w:rsidRPr="0082544C">
              <w:rPr>
                <w:sz w:val="18"/>
                <w:szCs w:val="18"/>
              </w:rPr>
              <w:t>; </w:t>
            </w:r>
            <w:hyperlink r:id="rId62" w:tgtFrame="_blank" w:history="1">
              <w:r w:rsidRPr="0082544C">
                <w:rPr>
                  <w:rStyle w:val="Hyperlink"/>
                  <w:color w:val="auto"/>
                  <w:sz w:val="18"/>
                  <w:szCs w:val="18"/>
                  <w:u w:val="none"/>
                </w:rPr>
                <w:t>Isaiah 6:8</w:t>
              </w:r>
            </w:hyperlink>
            <w:r w:rsidRPr="0082544C">
              <w:rPr>
                <w:sz w:val="18"/>
                <w:szCs w:val="18"/>
              </w:rPr>
              <w:t>, </w:t>
            </w:r>
            <w:hyperlink r:id="rId63" w:tgtFrame="_blank" w:history="1">
              <w:r w:rsidRPr="0082544C">
                <w:rPr>
                  <w:rStyle w:val="Hyperlink"/>
                  <w:color w:val="auto"/>
                  <w:sz w:val="18"/>
                  <w:szCs w:val="18"/>
                  <w:u w:val="none"/>
                </w:rPr>
                <w:t>48:16</w:t>
              </w:r>
            </w:hyperlink>
            <w:r w:rsidRPr="0082544C">
              <w:rPr>
                <w:sz w:val="18"/>
                <w:szCs w:val="18"/>
              </w:rPr>
              <w:t>, </w:t>
            </w:r>
            <w:hyperlink r:id="rId64" w:tgtFrame="_blank" w:history="1">
              <w:r w:rsidRPr="0082544C">
                <w:rPr>
                  <w:rStyle w:val="Hyperlink"/>
                  <w:color w:val="auto"/>
                  <w:sz w:val="18"/>
                  <w:szCs w:val="18"/>
                  <w:u w:val="none"/>
                </w:rPr>
                <w:t>61:1</w:t>
              </w:r>
            </w:hyperlink>
            <w:r w:rsidRPr="0082544C">
              <w:rPr>
                <w:sz w:val="18"/>
                <w:szCs w:val="18"/>
              </w:rPr>
              <w:t>; </w:t>
            </w:r>
            <w:hyperlink r:id="rId65" w:tgtFrame="_blank" w:history="1">
              <w:r w:rsidRPr="0082544C">
                <w:rPr>
                  <w:rStyle w:val="Hyperlink"/>
                  <w:color w:val="auto"/>
                  <w:sz w:val="18"/>
                  <w:szCs w:val="18"/>
                  <w:u w:val="none"/>
                </w:rPr>
                <w:t>Matthew 3:16-17</w:t>
              </w:r>
            </w:hyperlink>
            <w:r w:rsidRPr="0082544C">
              <w:rPr>
                <w:sz w:val="18"/>
                <w:szCs w:val="18"/>
              </w:rPr>
              <w:t>, </w:t>
            </w:r>
            <w:hyperlink r:id="rId66" w:tgtFrame="_blank" w:history="1">
              <w:r w:rsidRPr="0082544C">
                <w:rPr>
                  <w:rStyle w:val="Hyperlink"/>
                  <w:color w:val="auto"/>
                  <w:sz w:val="18"/>
                  <w:szCs w:val="18"/>
                  <w:u w:val="none"/>
                </w:rPr>
                <w:t>28:19</w:t>
              </w:r>
            </w:hyperlink>
            <w:r w:rsidRPr="0082544C">
              <w:rPr>
                <w:sz w:val="18"/>
                <w:szCs w:val="18"/>
              </w:rPr>
              <w:t>; </w:t>
            </w:r>
            <w:r>
              <w:rPr>
                <w:sz w:val="18"/>
                <w:szCs w:val="18"/>
              </w:rPr>
              <w:br/>
            </w:r>
            <w:r>
              <w:rPr>
                <w:sz w:val="18"/>
                <w:szCs w:val="18"/>
              </w:rPr>
              <w:tab/>
            </w:r>
            <w:r>
              <w:rPr>
                <w:sz w:val="18"/>
                <w:szCs w:val="18"/>
              </w:rPr>
              <w:tab/>
            </w:r>
            <w:hyperlink r:id="rId67" w:tgtFrame="_blank" w:history="1">
              <w:r w:rsidRPr="0082544C">
                <w:rPr>
                  <w:rStyle w:val="Hyperlink"/>
                  <w:color w:val="auto"/>
                  <w:sz w:val="18"/>
                  <w:szCs w:val="18"/>
                  <w:u w:val="none"/>
                </w:rPr>
                <w:t>2</w:t>
              </w:r>
              <w:r>
                <w:rPr>
                  <w:rStyle w:val="Hyperlink"/>
                  <w:color w:val="auto"/>
                  <w:sz w:val="18"/>
                  <w:szCs w:val="18"/>
                </w:rPr>
                <w:t xml:space="preserve"> </w:t>
              </w:r>
              <w:r w:rsidRPr="0082544C">
                <w:rPr>
                  <w:rStyle w:val="Hyperlink"/>
                  <w:color w:val="auto"/>
                  <w:sz w:val="18"/>
                  <w:szCs w:val="18"/>
                  <w:u w:val="none"/>
                </w:rPr>
                <w:t>Corinthians 13:14</w:t>
              </w:r>
            </w:hyperlink>
            <w:r w:rsidRPr="0082544C">
              <w:rPr>
                <w:sz w:val="18"/>
                <w:szCs w:val="18"/>
              </w:rPr>
              <w:t xml:space="preserve">). </w:t>
            </w:r>
          </w:p>
          <w:p w14:paraId="465B817F" w14:textId="77777777" w:rsidR="0051657B" w:rsidRPr="0082544C" w:rsidRDefault="0051657B" w:rsidP="0051657B">
            <w:pPr>
              <w:rPr>
                <w:sz w:val="18"/>
                <w:szCs w:val="18"/>
              </w:rPr>
            </w:pPr>
            <w:r>
              <w:rPr>
                <w:sz w:val="18"/>
                <w:szCs w:val="18"/>
              </w:rPr>
              <w:tab/>
            </w:r>
            <w:r w:rsidRPr="0082544C">
              <w:rPr>
                <w:color w:val="C00000"/>
                <w:sz w:val="18"/>
                <w:szCs w:val="18"/>
              </w:rPr>
              <w:t xml:space="preserve">b. </w:t>
            </w:r>
            <w:r w:rsidRPr="0082544C">
              <w:rPr>
                <w:sz w:val="18"/>
                <w:szCs w:val="18"/>
              </w:rPr>
              <w:t>In </w:t>
            </w:r>
            <w:hyperlink r:id="rId68" w:tgtFrame="_blank" w:history="1">
              <w:r w:rsidRPr="0082544C">
                <w:rPr>
                  <w:rStyle w:val="Hyperlink"/>
                  <w:color w:val="auto"/>
                  <w:sz w:val="18"/>
                  <w:szCs w:val="18"/>
                  <w:u w:val="none"/>
                </w:rPr>
                <w:t>Genesis 1:1</w:t>
              </w:r>
            </w:hyperlink>
            <w:r w:rsidRPr="0082544C">
              <w:rPr>
                <w:sz w:val="18"/>
                <w:szCs w:val="18"/>
              </w:rPr>
              <w:t xml:space="preserve">, the Hebrew plural noun "Elohim" is used. </w:t>
            </w:r>
          </w:p>
          <w:p w14:paraId="3F83C7AB" w14:textId="77777777" w:rsidR="0051657B" w:rsidRPr="0082544C" w:rsidRDefault="0051657B" w:rsidP="0051657B">
            <w:pPr>
              <w:rPr>
                <w:sz w:val="18"/>
                <w:szCs w:val="18"/>
              </w:rPr>
            </w:pPr>
            <w:r>
              <w:rPr>
                <w:sz w:val="18"/>
                <w:szCs w:val="18"/>
              </w:rPr>
              <w:tab/>
            </w:r>
            <w:r w:rsidRPr="0082544C">
              <w:rPr>
                <w:color w:val="C00000"/>
                <w:sz w:val="18"/>
                <w:szCs w:val="18"/>
              </w:rPr>
              <w:t xml:space="preserve">c. </w:t>
            </w:r>
            <w:r w:rsidRPr="0082544C">
              <w:rPr>
                <w:sz w:val="18"/>
                <w:szCs w:val="18"/>
              </w:rPr>
              <w:t>In </w:t>
            </w:r>
            <w:hyperlink r:id="rId69" w:tgtFrame="_blank" w:history="1">
              <w:r w:rsidRPr="0082544C">
                <w:rPr>
                  <w:rStyle w:val="Hyperlink"/>
                  <w:color w:val="auto"/>
                  <w:sz w:val="18"/>
                  <w:szCs w:val="18"/>
                  <w:u w:val="none"/>
                </w:rPr>
                <w:t>Genesis 1:26</w:t>
              </w:r>
            </w:hyperlink>
            <w:r w:rsidRPr="0082544C">
              <w:rPr>
                <w:sz w:val="18"/>
                <w:szCs w:val="18"/>
              </w:rPr>
              <w:t>, </w:t>
            </w:r>
            <w:hyperlink r:id="rId70" w:tgtFrame="_blank" w:history="1">
              <w:r w:rsidRPr="0082544C">
                <w:rPr>
                  <w:rStyle w:val="Hyperlink"/>
                  <w:color w:val="auto"/>
                  <w:sz w:val="18"/>
                  <w:szCs w:val="18"/>
                  <w:u w:val="none"/>
                </w:rPr>
                <w:t>3:22</w:t>
              </w:r>
            </w:hyperlink>
            <w:r w:rsidRPr="0082544C">
              <w:rPr>
                <w:sz w:val="18"/>
                <w:szCs w:val="18"/>
              </w:rPr>
              <w:t>, </w:t>
            </w:r>
            <w:hyperlink r:id="rId71" w:tgtFrame="_blank" w:history="1">
              <w:r w:rsidRPr="0082544C">
                <w:rPr>
                  <w:rStyle w:val="Hyperlink"/>
                  <w:color w:val="auto"/>
                  <w:sz w:val="18"/>
                  <w:szCs w:val="18"/>
                  <w:u w:val="none"/>
                </w:rPr>
                <w:t>11:7</w:t>
              </w:r>
            </w:hyperlink>
            <w:r w:rsidRPr="0082544C">
              <w:rPr>
                <w:sz w:val="18"/>
                <w:szCs w:val="18"/>
              </w:rPr>
              <w:t> and </w:t>
            </w:r>
            <w:hyperlink r:id="rId72" w:tgtFrame="_blank" w:history="1">
              <w:r w:rsidRPr="0082544C">
                <w:rPr>
                  <w:rStyle w:val="Hyperlink"/>
                  <w:color w:val="auto"/>
                  <w:sz w:val="18"/>
                  <w:szCs w:val="18"/>
                  <w:u w:val="none"/>
                </w:rPr>
                <w:t>Isaiah 6:8</w:t>
              </w:r>
            </w:hyperlink>
            <w:r w:rsidRPr="0082544C">
              <w:rPr>
                <w:sz w:val="18"/>
                <w:szCs w:val="18"/>
              </w:rPr>
              <w:t xml:space="preserve">, the plural pronoun for “us” is used. </w:t>
            </w:r>
          </w:p>
          <w:p w14:paraId="3D8FBF7E" w14:textId="08E9849B" w:rsidR="0051657B" w:rsidRPr="0082544C" w:rsidRDefault="0051657B" w:rsidP="0051657B">
            <w:pPr>
              <w:rPr>
                <w:sz w:val="18"/>
                <w:szCs w:val="18"/>
              </w:rPr>
            </w:pPr>
            <w:r>
              <w:rPr>
                <w:sz w:val="18"/>
                <w:szCs w:val="18"/>
              </w:rPr>
              <w:tab/>
            </w:r>
            <w:r w:rsidRPr="0082544C">
              <w:rPr>
                <w:color w:val="C00000"/>
                <w:sz w:val="18"/>
                <w:szCs w:val="18"/>
              </w:rPr>
              <w:t xml:space="preserve">d. </w:t>
            </w:r>
            <w:r w:rsidRPr="0082544C">
              <w:rPr>
                <w:sz w:val="18"/>
                <w:szCs w:val="18"/>
              </w:rPr>
              <w:t xml:space="preserve">The word "Elohim" and the pronoun “us” are plural forms, </w:t>
            </w:r>
            <w:proofErr w:type="gramStart"/>
            <w:r w:rsidRPr="0082544C">
              <w:rPr>
                <w:sz w:val="18"/>
                <w:szCs w:val="18"/>
              </w:rPr>
              <w:t>definitely referring</w:t>
            </w:r>
            <w:proofErr w:type="gramEnd"/>
            <w:r w:rsidRPr="0082544C">
              <w:rPr>
                <w:sz w:val="18"/>
                <w:szCs w:val="18"/>
              </w:rPr>
              <w:t xml:space="preserve"> </w:t>
            </w:r>
            <w:r w:rsidR="000809BA">
              <w:rPr>
                <w:sz w:val="18"/>
                <w:szCs w:val="18"/>
              </w:rPr>
              <w:tab/>
            </w:r>
            <w:r w:rsidRPr="0082544C">
              <w:rPr>
                <w:sz w:val="18"/>
                <w:szCs w:val="18"/>
              </w:rPr>
              <w:t xml:space="preserve">in the Hebrew language to more than two. While this is not an explicit </w:t>
            </w:r>
            <w:r>
              <w:rPr>
                <w:sz w:val="18"/>
                <w:szCs w:val="18"/>
              </w:rPr>
              <w:tab/>
            </w:r>
            <w:r>
              <w:rPr>
                <w:sz w:val="18"/>
                <w:szCs w:val="18"/>
              </w:rPr>
              <w:tab/>
            </w:r>
            <w:r w:rsidRPr="0082544C">
              <w:rPr>
                <w:sz w:val="18"/>
                <w:szCs w:val="18"/>
              </w:rPr>
              <w:t xml:space="preserve">argument for the Trinity, it does denote the aspect of plurality in God. The </w:t>
            </w:r>
            <w:r>
              <w:rPr>
                <w:sz w:val="18"/>
                <w:szCs w:val="18"/>
              </w:rPr>
              <w:tab/>
            </w:r>
            <w:r>
              <w:rPr>
                <w:sz w:val="18"/>
                <w:szCs w:val="18"/>
              </w:rPr>
              <w:tab/>
            </w:r>
            <w:r w:rsidRPr="0082544C">
              <w:rPr>
                <w:sz w:val="18"/>
                <w:szCs w:val="18"/>
              </w:rPr>
              <w:t xml:space="preserve">Hebrew word for "God," "Elohim," </w:t>
            </w:r>
            <w:proofErr w:type="gramStart"/>
            <w:r w:rsidRPr="0082544C">
              <w:rPr>
                <w:sz w:val="18"/>
                <w:szCs w:val="18"/>
              </w:rPr>
              <w:t>definitely allows</w:t>
            </w:r>
            <w:proofErr w:type="gramEnd"/>
            <w:r w:rsidRPr="0082544C">
              <w:rPr>
                <w:sz w:val="18"/>
                <w:szCs w:val="18"/>
              </w:rPr>
              <w:t xml:space="preserve"> for the Trinity.</w:t>
            </w:r>
          </w:p>
          <w:p w14:paraId="4EB20C7B" w14:textId="2EBCBE7B" w:rsidR="0051657B" w:rsidRPr="0082544C" w:rsidRDefault="0051657B" w:rsidP="0051657B">
            <w:pPr>
              <w:rPr>
                <w:sz w:val="18"/>
                <w:szCs w:val="18"/>
              </w:rPr>
            </w:pPr>
            <w:r>
              <w:rPr>
                <w:sz w:val="18"/>
                <w:szCs w:val="18"/>
              </w:rPr>
              <w:tab/>
            </w:r>
            <w:r w:rsidRPr="0082544C">
              <w:rPr>
                <w:color w:val="C00000"/>
                <w:sz w:val="18"/>
                <w:szCs w:val="18"/>
              </w:rPr>
              <w:t xml:space="preserve">e. </w:t>
            </w:r>
            <w:r w:rsidRPr="0082544C">
              <w:rPr>
                <w:sz w:val="18"/>
                <w:szCs w:val="18"/>
              </w:rPr>
              <w:t>In </w:t>
            </w:r>
            <w:hyperlink r:id="rId73" w:tgtFrame="_blank" w:history="1">
              <w:r w:rsidRPr="0082544C">
                <w:rPr>
                  <w:rStyle w:val="Hyperlink"/>
                  <w:color w:val="auto"/>
                  <w:sz w:val="18"/>
                  <w:szCs w:val="18"/>
                  <w:u w:val="none"/>
                </w:rPr>
                <w:t>Isaiah 48:16</w:t>
              </w:r>
            </w:hyperlink>
            <w:r w:rsidRPr="0082544C">
              <w:rPr>
                <w:sz w:val="18"/>
                <w:szCs w:val="18"/>
              </w:rPr>
              <w:t> and </w:t>
            </w:r>
            <w:hyperlink r:id="rId74" w:tgtFrame="_blank" w:history="1">
              <w:r w:rsidRPr="0082544C">
                <w:rPr>
                  <w:rStyle w:val="Hyperlink"/>
                  <w:color w:val="auto"/>
                  <w:sz w:val="18"/>
                  <w:szCs w:val="18"/>
                  <w:u w:val="none"/>
                </w:rPr>
                <w:t>61:1</w:t>
              </w:r>
            </w:hyperlink>
            <w:r w:rsidRPr="0082544C">
              <w:rPr>
                <w:sz w:val="18"/>
                <w:szCs w:val="18"/>
              </w:rPr>
              <w:t xml:space="preserve">, the Son is speaking while making reference to the </w:t>
            </w:r>
            <w:r>
              <w:rPr>
                <w:sz w:val="18"/>
                <w:szCs w:val="18"/>
              </w:rPr>
              <w:tab/>
            </w:r>
            <w:r w:rsidRPr="0082544C">
              <w:rPr>
                <w:sz w:val="18"/>
                <w:szCs w:val="18"/>
              </w:rPr>
              <w:t>Father and the Holy Spirit. Compare </w:t>
            </w:r>
            <w:hyperlink r:id="rId75" w:tgtFrame="_blank" w:history="1">
              <w:r w:rsidRPr="0082544C">
                <w:rPr>
                  <w:rStyle w:val="Hyperlink"/>
                  <w:color w:val="auto"/>
                  <w:sz w:val="18"/>
                  <w:szCs w:val="18"/>
                  <w:u w:val="none"/>
                </w:rPr>
                <w:t>Isaiah 61:1</w:t>
              </w:r>
            </w:hyperlink>
            <w:r w:rsidRPr="0082544C">
              <w:rPr>
                <w:sz w:val="18"/>
                <w:szCs w:val="18"/>
              </w:rPr>
              <w:t> to </w:t>
            </w:r>
            <w:hyperlink r:id="rId76" w:tgtFrame="_blank" w:history="1">
              <w:r w:rsidRPr="0082544C">
                <w:rPr>
                  <w:rStyle w:val="Hyperlink"/>
                  <w:color w:val="auto"/>
                  <w:sz w:val="18"/>
                  <w:szCs w:val="18"/>
                  <w:u w:val="none"/>
                </w:rPr>
                <w:t>Luke 4:14-19</w:t>
              </w:r>
            </w:hyperlink>
            <w:r w:rsidRPr="0082544C">
              <w:rPr>
                <w:sz w:val="18"/>
                <w:szCs w:val="18"/>
              </w:rPr>
              <w:t xml:space="preserve"> to see </w:t>
            </w:r>
            <w:r>
              <w:rPr>
                <w:sz w:val="18"/>
                <w:szCs w:val="18"/>
              </w:rPr>
              <w:tab/>
            </w:r>
            <w:r>
              <w:rPr>
                <w:sz w:val="18"/>
                <w:szCs w:val="18"/>
              </w:rPr>
              <w:tab/>
            </w:r>
            <w:r w:rsidRPr="0082544C">
              <w:rPr>
                <w:sz w:val="18"/>
                <w:szCs w:val="18"/>
              </w:rPr>
              <w:t>that it is the Son speaking. </w:t>
            </w:r>
          </w:p>
          <w:p w14:paraId="1F959E02" w14:textId="0C1120DE" w:rsidR="0051657B" w:rsidRPr="0082544C" w:rsidRDefault="0051657B" w:rsidP="0051657B">
            <w:pPr>
              <w:rPr>
                <w:sz w:val="18"/>
                <w:szCs w:val="18"/>
              </w:rPr>
            </w:pPr>
            <w:r>
              <w:rPr>
                <w:sz w:val="18"/>
                <w:szCs w:val="18"/>
              </w:rPr>
              <w:tab/>
            </w:r>
            <w:r w:rsidRPr="0082544C">
              <w:rPr>
                <w:color w:val="C00000"/>
                <w:sz w:val="18"/>
                <w:szCs w:val="18"/>
              </w:rPr>
              <w:t xml:space="preserve">f. </w:t>
            </w:r>
            <w:hyperlink r:id="rId77" w:tgtFrame="_blank" w:history="1">
              <w:r w:rsidRPr="0082544C">
                <w:rPr>
                  <w:rStyle w:val="Hyperlink"/>
                  <w:color w:val="auto"/>
                  <w:sz w:val="18"/>
                  <w:szCs w:val="18"/>
                  <w:u w:val="none"/>
                </w:rPr>
                <w:t>Matthew 3:16-17</w:t>
              </w:r>
            </w:hyperlink>
            <w:r w:rsidRPr="0082544C">
              <w:rPr>
                <w:sz w:val="18"/>
                <w:szCs w:val="18"/>
              </w:rPr>
              <w:t xml:space="preserve"> describes the event of Jesus’ baptism. Seen in this passage </w:t>
            </w:r>
            <w:r w:rsidR="000809BA">
              <w:rPr>
                <w:sz w:val="18"/>
                <w:szCs w:val="18"/>
              </w:rPr>
              <w:tab/>
            </w:r>
            <w:r w:rsidRPr="0082544C">
              <w:rPr>
                <w:sz w:val="18"/>
                <w:szCs w:val="18"/>
              </w:rPr>
              <w:t xml:space="preserve">is God the Holy Spirit descending on God the Son while God the Father </w:t>
            </w:r>
            <w:r>
              <w:rPr>
                <w:sz w:val="18"/>
                <w:szCs w:val="18"/>
              </w:rPr>
              <w:tab/>
            </w:r>
            <w:r>
              <w:rPr>
                <w:sz w:val="18"/>
                <w:szCs w:val="18"/>
              </w:rPr>
              <w:tab/>
            </w:r>
            <w:r w:rsidRPr="0082544C">
              <w:rPr>
                <w:sz w:val="18"/>
                <w:szCs w:val="18"/>
              </w:rPr>
              <w:t>proclaims His pleasure in the Son. </w:t>
            </w:r>
          </w:p>
          <w:p w14:paraId="49DB659A" w14:textId="08269A73" w:rsidR="0051657B" w:rsidRDefault="0051657B" w:rsidP="0051657B">
            <w:pPr>
              <w:rPr>
                <w:sz w:val="18"/>
                <w:szCs w:val="18"/>
              </w:rPr>
            </w:pPr>
            <w:r>
              <w:rPr>
                <w:sz w:val="18"/>
                <w:szCs w:val="18"/>
              </w:rPr>
              <w:tab/>
            </w:r>
            <w:r w:rsidRPr="0082544C">
              <w:rPr>
                <w:color w:val="C00000"/>
                <w:sz w:val="18"/>
                <w:szCs w:val="18"/>
              </w:rPr>
              <w:t xml:space="preserve">g. </w:t>
            </w:r>
            <w:hyperlink r:id="rId78" w:tgtFrame="_blank" w:history="1">
              <w:r w:rsidRPr="0082544C">
                <w:rPr>
                  <w:rStyle w:val="Hyperlink"/>
                  <w:color w:val="auto"/>
                  <w:sz w:val="18"/>
                  <w:szCs w:val="18"/>
                  <w:u w:val="none"/>
                </w:rPr>
                <w:t>Matthew 28:19</w:t>
              </w:r>
            </w:hyperlink>
            <w:r w:rsidRPr="0082544C">
              <w:rPr>
                <w:sz w:val="18"/>
                <w:szCs w:val="18"/>
              </w:rPr>
              <w:t> and </w:t>
            </w:r>
            <w:hyperlink r:id="rId79" w:tgtFrame="_blank" w:history="1">
              <w:r w:rsidRPr="0082544C">
                <w:rPr>
                  <w:rStyle w:val="Hyperlink"/>
                  <w:color w:val="auto"/>
                  <w:sz w:val="18"/>
                  <w:szCs w:val="18"/>
                  <w:u w:val="none"/>
                </w:rPr>
                <w:t>2 Corinthians 13:14</w:t>
              </w:r>
            </w:hyperlink>
            <w:r w:rsidRPr="0082544C">
              <w:rPr>
                <w:sz w:val="18"/>
                <w:szCs w:val="18"/>
              </w:rPr>
              <w:t xml:space="preserve"> are other examples of passages that </w:t>
            </w:r>
            <w:r>
              <w:rPr>
                <w:sz w:val="18"/>
                <w:szCs w:val="18"/>
              </w:rPr>
              <w:tab/>
            </w:r>
            <w:r w:rsidRPr="0082544C">
              <w:rPr>
                <w:sz w:val="18"/>
                <w:szCs w:val="18"/>
              </w:rPr>
              <w:t>present three distinct Persons in the Trinity.</w:t>
            </w:r>
            <w:r w:rsidRPr="0082544C">
              <w:rPr>
                <w:sz w:val="18"/>
                <w:szCs w:val="18"/>
              </w:rPr>
              <w:br/>
            </w:r>
            <w:r w:rsidRPr="0082544C">
              <w:rPr>
                <w:sz w:val="18"/>
                <w:szCs w:val="18"/>
              </w:rPr>
              <w:br/>
              <w:t xml:space="preserve">3) </w:t>
            </w:r>
            <w:r w:rsidRPr="0082544C">
              <w:rPr>
                <w:b/>
                <w:bCs/>
                <w:caps/>
                <w:sz w:val="18"/>
                <w:szCs w:val="18"/>
              </w:rPr>
              <w:t>The members of the Trinity are distinguished one from another.</w:t>
            </w:r>
            <w:r w:rsidRPr="0082544C">
              <w:rPr>
                <w:b/>
                <w:bCs/>
                <w:sz w:val="18"/>
                <w:szCs w:val="18"/>
              </w:rPr>
              <w:t xml:space="preserve"> </w:t>
            </w:r>
          </w:p>
          <w:p w14:paraId="00D5AB9A" w14:textId="4BFFF14A" w:rsidR="0051657B" w:rsidRDefault="0051657B" w:rsidP="0051657B">
            <w:pPr>
              <w:rPr>
                <w:sz w:val="18"/>
                <w:szCs w:val="18"/>
              </w:rPr>
            </w:pPr>
            <w:r>
              <w:rPr>
                <w:sz w:val="18"/>
                <w:szCs w:val="18"/>
              </w:rPr>
              <w:tab/>
            </w:r>
            <w:r w:rsidRPr="001E50C6">
              <w:rPr>
                <w:color w:val="C00000"/>
                <w:sz w:val="18"/>
                <w:szCs w:val="18"/>
              </w:rPr>
              <w:t xml:space="preserve">a. </w:t>
            </w:r>
            <w:r w:rsidRPr="0082544C">
              <w:rPr>
                <w:sz w:val="18"/>
                <w:szCs w:val="18"/>
              </w:rPr>
              <w:t>In the Old Testament, “LORD” is distinguished from “Lord” (</w:t>
            </w:r>
            <w:hyperlink r:id="rId80" w:tgtFrame="_blank" w:history="1">
              <w:r w:rsidRPr="0082544C">
                <w:rPr>
                  <w:rStyle w:val="Hyperlink"/>
                  <w:color w:val="auto"/>
                  <w:sz w:val="18"/>
                  <w:szCs w:val="18"/>
                  <w:u w:val="none"/>
                </w:rPr>
                <w:t>Psalm 110:1</w:t>
              </w:r>
            </w:hyperlink>
            <w:r w:rsidRPr="0082544C">
              <w:rPr>
                <w:sz w:val="18"/>
                <w:szCs w:val="18"/>
              </w:rPr>
              <w:t xml:space="preserve">). </w:t>
            </w:r>
            <w:r>
              <w:rPr>
                <w:sz w:val="18"/>
                <w:szCs w:val="18"/>
              </w:rPr>
              <w:br/>
            </w:r>
            <w:r>
              <w:rPr>
                <w:sz w:val="18"/>
                <w:szCs w:val="18"/>
              </w:rPr>
              <w:tab/>
            </w:r>
            <w:r w:rsidRPr="001E50C6">
              <w:rPr>
                <w:color w:val="C00000"/>
                <w:sz w:val="18"/>
                <w:szCs w:val="18"/>
              </w:rPr>
              <w:t xml:space="preserve">b. </w:t>
            </w:r>
            <w:r w:rsidRPr="0082544C">
              <w:rPr>
                <w:sz w:val="18"/>
                <w:szCs w:val="18"/>
              </w:rPr>
              <w:t>The LORD has a Son (</w:t>
            </w:r>
            <w:hyperlink r:id="rId81" w:tgtFrame="_blank" w:history="1">
              <w:r w:rsidRPr="0082544C">
                <w:rPr>
                  <w:rStyle w:val="Hyperlink"/>
                  <w:color w:val="auto"/>
                  <w:sz w:val="18"/>
                  <w:szCs w:val="18"/>
                  <w:u w:val="none"/>
                </w:rPr>
                <w:t>Psalm 2:7</w:t>
              </w:r>
            </w:hyperlink>
            <w:r w:rsidRPr="0082544C">
              <w:rPr>
                <w:sz w:val="18"/>
                <w:szCs w:val="18"/>
              </w:rPr>
              <w:t>, </w:t>
            </w:r>
            <w:hyperlink r:id="rId82" w:tgtFrame="_blank" w:history="1">
              <w:r w:rsidRPr="0082544C">
                <w:rPr>
                  <w:rStyle w:val="Hyperlink"/>
                  <w:color w:val="auto"/>
                  <w:sz w:val="18"/>
                  <w:szCs w:val="18"/>
                  <w:u w:val="none"/>
                </w:rPr>
                <w:t>12</w:t>
              </w:r>
            </w:hyperlink>
            <w:r w:rsidRPr="0082544C">
              <w:rPr>
                <w:sz w:val="18"/>
                <w:szCs w:val="18"/>
              </w:rPr>
              <w:t>; </w:t>
            </w:r>
            <w:hyperlink r:id="rId83" w:tgtFrame="_blank" w:history="1">
              <w:r w:rsidRPr="0082544C">
                <w:rPr>
                  <w:rStyle w:val="Hyperlink"/>
                  <w:color w:val="auto"/>
                  <w:sz w:val="18"/>
                  <w:szCs w:val="18"/>
                  <w:u w:val="none"/>
                </w:rPr>
                <w:t>Proverbs 30:2-4</w:t>
              </w:r>
            </w:hyperlink>
            <w:r w:rsidRPr="0082544C">
              <w:rPr>
                <w:sz w:val="18"/>
                <w:szCs w:val="18"/>
              </w:rPr>
              <w:t xml:space="preserve">). </w:t>
            </w:r>
            <w:r>
              <w:rPr>
                <w:sz w:val="18"/>
                <w:szCs w:val="18"/>
              </w:rPr>
              <w:br/>
            </w:r>
            <w:r>
              <w:rPr>
                <w:sz w:val="18"/>
                <w:szCs w:val="18"/>
              </w:rPr>
              <w:tab/>
            </w:r>
            <w:r w:rsidRPr="001E50C6">
              <w:rPr>
                <w:color w:val="C00000"/>
                <w:sz w:val="18"/>
                <w:szCs w:val="18"/>
              </w:rPr>
              <w:t xml:space="preserve">c. </w:t>
            </w:r>
            <w:r w:rsidRPr="0082544C">
              <w:rPr>
                <w:sz w:val="18"/>
                <w:szCs w:val="18"/>
              </w:rPr>
              <w:t>The Spirit is distinguished from the “LORD” (</w:t>
            </w:r>
            <w:hyperlink r:id="rId84" w:tgtFrame="_blank" w:history="1">
              <w:r w:rsidRPr="0082544C">
                <w:rPr>
                  <w:rStyle w:val="Hyperlink"/>
                  <w:color w:val="auto"/>
                  <w:sz w:val="18"/>
                  <w:szCs w:val="18"/>
                  <w:u w:val="none"/>
                </w:rPr>
                <w:t>Numbers 27:18</w:t>
              </w:r>
            </w:hyperlink>
            <w:r w:rsidRPr="0082544C">
              <w:rPr>
                <w:sz w:val="18"/>
                <w:szCs w:val="18"/>
              </w:rPr>
              <w:t xml:space="preserve">) and from “God” </w:t>
            </w:r>
            <w:r>
              <w:rPr>
                <w:sz w:val="18"/>
                <w:szCs w:val="18"/>
              </w:rPr>
              <w:br/>
            </w:r>
            <w:r>
              <w:rPr>
                <w:sz w:val="18"/>
                <w:szCs w:val="18"/>
              </w:rPr>
              <w:tab/>
            </w:r>
            <w:r w:rsidRPr="0082544C">
              <w:rPr>
                <w:sz w:val="18"/>
                <w:szCs w:val="18"/>
              </w:rPr>
              <w:t>(</w:t>
            </w:r>
            <w:hyperlink r:id="rId85" w:tgtFrame="_blank" w:history="1">
              <w:r w:rsidRPr="0082544C">
                <w:rPr>
                  <w:rStyle w:val="Hyperlink"/>
                  <w:color w:val="auto"/>
                  <w:sz w:val="18"/>
                  <w:szCs w:val="18"/>
                  <w:u w:val="none"/>
                </w:rPr>
                <w:t>Psalm</w:t>
              </w:r>
              <w:r>
                <w:rPr>
                  <w:rStyle w:val="Hyperlink"/>
                  <w:color w:val="auto"/>
                  <w:sz w:val="18"/>
                  <w:szCs w:val="18"/>
                </w:rPr>
                <w:t xml:space="preserve"> </w:t>
              </w:r>
              <w:r w:rsidRPr="0082544C">
                <w:rPr>
                  <w:rStyle w:val="Hyperlink"/>
                  <w:color w:val="auto"/>
                  <w:sz w:val="18"/>
                  <w:szCs w:val="18"/>
                  <w:u w:val="none"/>
                </w:rPr>
                <w:t>51:10-12</w:t>
              </w:r>
            </w:hyperlink>
            <w:r w:rsidRPr="0082544C">
              <w:rPr>
                <w:sz w:val="18"/>
                <w:szCs w:val="18"/>
              </w:rPr>
              <w:t xml:space="preserve">). </w:t>
            </w:r>
          </w:p>
          <w:p w14:paraId="2024E094" w14:textId="34D8709C" w:rsidR="0051657B" w:rsidRDefault="0051657B" w:rsidP="0051657B">
            <w:pPr>
              <w:rPr>
                <w:sz w:val="18"/>
                <w:szCs w:val="18"/>
              </w:rPr>
            </w:pPr>
            <w:r>
              <w:rPr>
                <w:sz w:val="18"/>
                <w:szCs w:val="18"/>
              </w:rPr>
              <w:tab/>
            </w:r>
            <w:r w:rsidRPr="001E50C6">
              <w:rPr>
                <w:color w:val="C00000"/>
                <w:sz w:val="18"/>
                <w:szCs w:val="18"/>
              </w:rPr>
              <w:t xml:space="preserve">d. </w:t>
            </w:r>
            <w:r w:rsidRPr="0082544C">
              <w:rPr>
                <w:sz w:val="18"/>
                <w:szCs w:val="18"/>
              </w:rPr>
              <w:t>God the Son is distinguished from God the Father (</w:t>
            </w:r>
            <w:hyperlink r:id="rId86" w:tgtFrame="_blank" w:history="1">
              <w:r w:rsidRPr="0082544C">
                <w:rPr>
                  <w:rStyle w:val="Hyperlink"/>
                  <w:color w:val="auto"/>
                  <w:sz w:val="18"/>
                  <w:szCs w:val="18"/>
                  <w:u w:val="none"/>
                </w:rPr>
                <w:t>Psalm 45:6-7</w:t>
              </w:r>
            </w:hyperlink>
            <w:r w:rsidRPr="0082544C">
              <w:rPr>
                <w:sz w:val="18"/>
                <w:szCs w:val="18"/>
              </w:rPr>
              <w:t>; </w:t>
            </w:r>
            <w:hyperlink r:id="rId87" w:tgtFrame="_blank" w:history="1">
              <w:r w:rsidRPr="0082544C">
                <w:rPr>
                  <w:rStyle w:val="Hyperlink"/>
                  <w:color w:val="auto"/>
                  <w:sz w:val="18"/>
                  <w:szCs w:val="18"/>
                  <w:u w:val="none"/>
                </w:rPr>
                <w:t xml:space="preserve">Hebrews </w:t>
              </w:r>
              <w:r w:rsidR="000809BA">
                <w:rPr>
                  <w:rStyle w:val="Hyperlink"/>
                  <w:color w:val="auto"/>
                  <w:sz w:val="18"/>
                  <w:szCs w:val="18"/>
                  <w:u w:val="none"/>
                </w:rPr>
                <w:tab/>
              </w:r>
              <w:r w:rsidRPr="0082544C">
                <w:rPr>
                  <w:rStyle w:val="Hyperlink"/>
                  <w:color w:val="auto"/>
                  <w:sz w:val="18"/>
                  <w:szCs w:val="18"/>
                  <w:u w:val="none"/>
                </w:rPr>
                <w:t>1:8-9</w:t>
              </w:r>
            </w:hyperlink>
            <w:r w:rsidRPr="0082544C">
              <w:rPr>
                <w:sz w:val="18"/>
                <w:szCs w:val="18"/>
              </w:rPr>
              <w:t xml:space="preserve">). </w:t>
            </w:r>
          </w:p>
          <w:p w14:paraId="41C858FF" w14:textId="435AE7E6" w:rsidR="0051657B" w:rsidRDefault="0051657B" w:rsidP="0051657B">
            <w:pPr>
              <w:rPr>
                <w:sz w:val="18"/>
                <w:szCs w:val="18"/>
              </w:rPr>
            </w:pPr>
            <w:r>
              <w:rPr>
                <w:sz w:val="18"/>
                <w:szCs w:val="18"/>
              </w:rPr>
              <w:tab/>
            </w:r>
            <w:r w:rsidRPr="001E50C6">
              <w:rPr>
                <w:color w:val="C00000"/>
                <w:sz w:val="18"/>
                <w:szCs w:val="18"/>
              </w:rPr>
              <w:t xml:space="preserve">e. </w:t>
            </w:r>
            <w:r w:rsidRPr="0082544C">
              <w:rPr>
                <w:sz w:val="18"/>
                <w:szCs w:val="18"/>
              </w:rPr>
              <w:t xml:space="preserve">In the New Testament, Jesus speaks to the Father about sending a Helper, </w:t>
            </w:r>
            <w:r w:rsidR="000809BA">
              <w:rPr>
                <w:sz w:val="18"/>
                <w:szCs w:val="18"/>
              </w:rPr>
              <w:tab/>
            </w:r>
            <w:r w:rsidRPr="0082544C">
              <w:rPr>
                <w:sz w:val="18"/>
                <w:szCs w:val="18"/>
              </w:rPr>
              <w:t>the Holy Spirit (</w:t>
            </w:r>
            <w:hyperlink r:id="rId88" w:tgtFrame="_blank" w:history="1">
              <w:r w:rsidRPr="0082544C">
                <w:rPr>
                  <w:rStyle w:val="Hyperlink"/>
                  <w:color w:val="auto"/>
                  <w:sz w:val="18"/>
                  <w:szCs w:val="18"/>
                  <w:u w:val="none"/>
                </w:rPr>
                <w:t>John 14:16-17</w:t>
              </w:r>
            </w:hyperlink>
            <w:r w:rsidRPr="0082544C">
              <w:rPr>
                <w:sz w:val="18"/>
                <w:szCs w:val="18"/>
              </w:rPr>
              <w:t xml:space="preserve">). This shows that Jesus did not consider </w:t>
            </w:r>
            <w:r>
              <w:rPr>
                <w:sz w:val="18"/>
                <w:szCs w:val="18"/>
              </w:rPr>
              <w:tab/>
            </w:r>
            <w:r>
              <w:rPr>
                <w:sz w:val="18"/>
                <w:szCs w:val="18"/>
              </w:rPr>
              <w:tab/>
            </w:r>
            <w:r w:rsidRPr="0082544C">
              <w:rPr>
                <w:sz w:val="18"/>
                <w:szCs w:val="18"/>
              </w:rPr>
              <w:t xml:space="preserve">Himself to be the Father or the Holy Spirit. </w:t>
            </w:r>
          </w:p>
          <w:p w14:paraId="3E0AFBB3" w14:textId="77777777" w:rsidR="0051657B" w:rsidRPr="0082544C" w:rsidRDefault="0051657B" w:rsidP="0051657B">
            <w:pPr>
              <w:rPr>
                <w:b/>
                <w:bCs/>
                <w:sz w:val="18"/>
                <w:szCs w:val="18"/>
              </w:rPr>
            </w:pPr>
            <w:r w:rsidRPr="0082544C">
              <w:rPr>
                <w:sz w:val="18"/>
                <w:szCs w:val="18"/>
              </w:rPr>
              <w:br/>
              <w:t xml:space="preserve">4) </w:t>
            </w:r>
            <w:r w:rsidRPr="0082544C">
              <w:rPr>
                <w:b/>
                <w:bCs/>
                <w:caps/>
                <w:sz w:val="18"/>
                <w:szCs w:val="18"/>
              </w:rPr>
              <w:t>Each member of the Trinity is God.</w:t>
            </w:r>
            <w:r w:rsidRPr="0082544C">
              <w:rPr>
                <w:b/>
                <w:bCs/>
                <w:sz w:val="18"/>
                <w:szCs w:val="18"/>
              </w:rPr>
              <w:t xml:space="preserve"> </w:t>
            </w:r>
          </w:p>
          <w:p w14:paraId="4666E814" w14:textId="117F4C6E" w:rsidR="0051657B" w:rsidRDefault="0051657B" w:rsidP="0051657B">
            <w:pPr>
              <w:rPr>
                <w:sz w:val="18"/>
                <w:szCs w:val="18"/>
              </w:rPr>
            </w:pPr>
            <w:r>
              <w:rPr>
                <w:sz w:val="18"/>
                <w:szCs w:val="18"/>
              </w:rPr>
              <w:tab/>
            </w:r>
            <w:r w:rsidRPr="001E50C6">
              <w:rPr>
                <w:color w:val="C00000"/>
                <w:sz w:val="18"/>
                <w:szCs w:val="18"/>
              </w:rPr>
              <w:t xml:space="preserve">a. </w:t>
            </w:r>
            <w:r w:rsidRPr="0082544C">
              <w:rPr>
                <w:sz w:val="18"/>
                <w:szCs w:val="18"/>
              </w:rPr>
              <w:t>The Father is God (</w:t>
            </w:r>
            <w:hyperlink r:id="rId89" w:tgtFrame="_blank" w:history="1">
              <w:r w:rsidRPr="0082544C">
                <w:rPr>
                  <w:rStyle w:val="Hyperlink"/>
                  <w:color w:val="auto"/>
                  <w:sz w:val="18"/>
                  <w:szCs w:val="18"/>
                  <w:u w:val="none"/>
                </w:rPr>
                <w:t>John 6:27</w:t>
              </w:r>
            </w:hyperlink>
            <w:r w:rsidRPr="0082544C">
              <w:rPr>
                <w:sz w:val="18"/>
                <w:szCs w:val="18"/>
              </w:rPr>
              <w:t>; </w:t>
            </w:r>
            <w:hyperlink r:id="rId90" w:tgtFrame="_blank" w:history="1">
              <w:r w:rsidRPr="0082544C">
                <w:rPr>
                  <w:rStyle w:val="Hyperlink"/>
                  <w:color w:val="auto"/>
                  <w:sz w:val="18"/>
                  <w:szCs w:val="18"/>
                  <w:u w:val="none"/>
                </w:rPr>
                <w:t>Romans 1:7</w:t>
              </w:r>
            </w:hyperlink>
            <w:r w:rsidRPr="0082544C">
              <w:rPr>
                <w:sz w:val="18"/>
                <w:szCs w:val="18"/>
              </w:rPr>
              <w:t>; </w:t>
            </w:r>
            <w:hyperlink r:id="rId91" w:tgtFrame="_blank" w:history="1">
              <w:r w:rsidRPr="0082544C">
                <w:rPr>
                  <w:rStyle w:val="Hyperlink"/>
                  <w:color w:val="auto"/>
                  <w:sz w:val="18"/>
                  <w:szCs w:val="18"/>
                  <w:u w:val="none"/>
                </w:rPr>
                <w:t>1 Peter 1:2</w:t>
              </w:r>
            </w:hyperlink>
            <w:r w:rsidRPr="0082544C">
              <w:rPr>
                <w:sz w:val="18"/>
                <w:szCs w:val="18"/>
              </w:rPr>
              <w:t xml:space="preserve">). </w:t>
            </w:r>
            <w:r>
              <w:rPr>
                <w:sz w:val="18"/>
                <w:szCs w:val="18"/>
              </w:rPr>
              <w:br/>
            </w:r>
            <w:r>
              <w:rPr>
                <w:sz w:val="18"/>
                <w:szCs w:val="18"/>
              </w:rPr>
              <w:tab/>
            </w:r>
            <w:r w:rsidRPr="001E50C6">
              <w:rPr>
                <w:color w:val="C00000"/>
                <w:sz w:val="18"/>
                <w:szCs w:val="18"/>
              </w:rPr>
              <w:t xml:space="preserve">b. </w:t>
            </w:r>
            <w:r w:rsidRPr="0082544C">
              <w:rPr>
                <w:sz w:val="18"/>
                <w:szCs w:val="18"/>
              </w:rPr>
              <w:t>The Son is God (</w:t>
            </w:r>
            <w:hyperlink r:id="rId92" w:tgtFrame="_blank" w:history="1">
              <w:r w:rsidRPr="0082544C">
                <w:rPr>
                  <w:rStyle w:val="Hyperlink"/>
                  <w:color w:val="auto"/>
                  <w:sz w:val="18"/>
                  <w:szCs w:val="18"/>
                  <w:u w:val="none"/>
                </w:rPr>
                <w:t>John 1:1</w:t>
              </w:r>
            </w:hyperlink>
            <w:r w:rsidRPr="0082544C">
              <w:rPr>
                <w:sz w:val="18"/>
                <w:szCs w:val="18"/>
              </w:rPr>
              <w:t>, </w:t>
            </w:r>
            <w:hyperlink r:id="rId93" w:tgtFrame="_blank" w:history="1">
              <w:r w:rsidRPr="0082544C">
                <w:rPr>
                  <w:rStyle w:val="Hyperlink"/>
                  <w:color w:val="auto"/>
                  <w:sz w:val="18"/>
                  <w:szCs w:val="18"/>
                  <w:u w:val="none"/>
                </w:rPr>
                <w:t>14</w:t>
              </w:r>
            </w:hyperlink>
            <w:r w:rsidRPr="0082544C">
              <w:rPr>
                <w:sz w:val="18"/>
                <w:szCs w:val="18"/>
              </w:rPr>
              <w:t>; </w:t>
            </w:r>
            <w:hyperlink r:id="rId94" w:tgtFrame="_blank" w:history="1">
              <w:r w:rsidRPr="0082544C">
                <w:rPr>
                  <w:rStyle w:val="Hyperlink"/>
                  <w:color w:val="auto"/>
                  <w:sz w:val="18"/>
                  <w:szCs w:val="18"/>
                  <w:u w:val="none"/>
                </w:rPr>
                <w:t>Romans 9:5</w:t>
              </w:r>
            </w:hyperlink>
            <w:r w:rsidRPr="0082544C">
              <w:rPr>
                <w:sz w:val="18"/>
                <w:szCs w:val="18"/>
              </w:rPr>
              <w:t>; </w:t>
            </w:r>
            <w:hyperlink r:id="rId95" w:tgtFrame="_blank" w:history="1">
              <w:r w:rsidRPr="0082544C">
                <w:rPr>
                  <w:rStyle w:val="Hyperlink"/>
                  <w:color w:val="auto"/>
                  <w:sz w:val="18"/>
                  <w:szCs w:val="18"/>
                  <w:u w:val="none"/>
                </w:rPr>
                <w:t>Colossians 2:9</w:t>
              </w:r>
            </w:hyperlink>
            <w:r w:rsidRPr="0082544C">
              <w:rPr>
                <w:sz w:val="18"/>
                <w:szCs w:val="18"/>
              </w:rPr>
              <w:t>; </w:t>
            </w:r>
            <w:hyperlink r:id="rId96" w:tgtFrame="_blank" w:history="1">
              <w:r w:rsidRPr="0082544C">
                <w:rPr>
                  <w:rStyle w:val="Hyperlink"/>
                  <w:color w:val="auto"/>
                  <w:sz w:val="18"/>
                  <w:szCs w:val="18"/>
                  <w:u w:val="none"/>
                </w:rPr>
                <w:t>Hebrews 1:8</w:t>
              </w:r>
            </w:hyperlink>
            <w:r w:rsidRPr="0082544C">
              <w:rPr>
                <w:sz w:val="18"/>
                <w:szCs w:val="18"/>
              </w:rPr>
              <w:t>; </w:t>
            </w:r>
            <w:r>
              <w:rPr>
                <w:sz w:val="18"/>
                <w:szCs w:val="18"/>
              </w:rPr>
              <w:br/>
            </w:r>
            <w:r>
              <w:rPr>
                <w:sz w:val="18"/>
                <w:szCs w:val="18"/>
              </w:rPr>
              <w:tab/>
            </w:r>
            <w:hyperlink r:id="rId97" w:tgtFrame="_blank" w:history="1">
              <w:r w:rsidRPr="0082544C">
                <w:rPr>
                  <w:rStyle w:val="Hyperlink"/>
                  <w:color w:val="auto"/>
                  <w:sz w:val="18"/>
                  <w:szCs w:val="18"/>
                  <w:u w:val="none"/>
                </w:rPr>
                <w:t>1 John 5:20</w:t>
              </w:r>
            </w:hyperlink>
            <w:r w:rsidRPr="0082544C">
              <w:rPr>
                <w:sz w:val="18"/>
                <w:szCs w:val="18"/>
              </w:rPr>
              <w:t>). </w:t>
            </w:r>
          </w:p>
          <w:p w14:paraId="74E2303D" w14:textId="77777777" w:rsidR="0051657B" w:rsidRDefault="0051657B" w:rsidP="0051657B">
            <w:pPr>
              <w:rPr>
                <w:sz w:val="18"/>
                <w:szCs w:val="18"/>
              </w:rPr>
            </w:pPr>
            <w:r>
              <w:rPr>
                <w:sz w:val="18"/>
                <w:szCs w:val="18"/>
              </w:rPr>
              <w:tab/>
            </w:r>
            <w:r w:rsidRPr="001E50C6">
              <w:rPr>
                <w:color w:val="C00000"/>
                <w:sz w:val="18"/>
                <w:szCs w:val="18"/>
              </w:rPr>
              <w:t xml:space="preserve">c. </w:t>
            </w:r>
            <w:hyperlink r:id="rId98" w:history="1">
              <w:r w:rsidRPr="0082544C">
                <w:rPr>
                  <w:rStyle w:val="Hyperlink"/>
                  <w:color w:val="auto"/>
                  <w:sz w:val="18"/>
                  <w:szCs w:val="18"/>
                  <w:u w:val="none"/>
                </w:rPr>
                <w:t>The Holy Spirit is God</w:t>
              </w:r>
            </w:hyperlink>
            <w:r w:rsidRPr="0082544C">
              <w:rPr>
                <w:sz w:val="18"/>
                <w:szCs w:val="18"/>
              </w:rPr>
              <w:t> (</w:t>
            </w:r>
            <w:hyperlink r:id="rId99" w:tgtFrame="_blank" w:history="1">
              <w:r w:rsidRPr="0082544C">
                <w:rPr>
                  <w:rStyle w:val="Hyperlink"/>
                  <w:color w:val="auto"/>
                  <w:sz w:val="18"/>
                  <w:szCs w:val="18"/>
                  <w:u w:val="none"/>
                </w:rPr>
                <w:t>Acts 5:3-4</w:t>
              </w:r>
            </w:hyperlink>
            <w:r w:rsidRPr="0082544C">
              <w:rPr>
                <w:sz w:val="18"/>
                <w:szCs w:val="18"/>
              </w:rPr>
              <w:t>; </w:t>
            </w:r>
            <w:hyperlink r:id="rId100" w:tgtFrame="_blank" w:history="1">
              <w:r w:rsidRPr="0082544C">
                <w:rPr>
                  <w:rStyle w:val="Hyperlink"/>
                  <w:color w:val="auto"/>
                  <w:sz w:val="18"/>
                  <w:szCs w:val="18"/>
                  <w:u w:val="none"/>
                </w:rPr>
                <w:t>1 Corinthians 3:16</w:t>
              </w:r>
            </w:hyperlink>
            <w:r w:rsidRPr="0082544C">
              <w:rPr>
                <w:sz w:val="18"/>
                <w:szCs w:val="18"/>
              </w:rPr>
              <w:t>).</w:t>
            </w:r>
            <w:r w:rsidRPr="0082544C">
              <w:rPr>
                <w:sz w:val="18"/>
                <w:szCs w:val="18"/>
              </w:rPr>
              <w:br/>
            </w:r>
            <w:r w:rsidRPr="0082544C">
              <w:rPr>
                <w:sz w:val="18"/>
                <w:szCs w:val="18"/>
              </w:rPr>
              <w:br/>
              <w:t xml:space="preserve">5) </w:t>
            </w:r>
            <w:r w:rsidRPr="0082544C">
              <w:rPr>
                <w:b/>
                <w:bCs/>
                <w:caps/>
                <w:sz w:val="18"/>
                <w:szCs w:val="18"/>
              </w:rPr>
              <w:t>There is subordination within the Trinity.</w:t>
            </w:r>
            <w:r w:rsidRPr="0082544C">
              <w:rPr>
                <w:sz w:val="18"/>
                <w:szCs w:val="18"/>
              </w:rPr>
              <w:t xml:space="preserve"> </w:t>
            </w:r>
          </w:p>
          <w:p w14:paraId="2461805C" w14:textId="77777777" w:rsidR="0051657B" w:rsidRDefault="0051657B" w:rsidP="0051657B">
            <w:pPr>
              <w:rPr>
                <w:sz w:val="18"/>
                <w:szCs w:val="18"/>
              </w:rPr>
            </w:pPr>
            <w:r w:rsidRPr="0082544C">
              <w:rPr>
                <w:sz w:val="18"/>
                <w:szCs w:val="18"/>
              </w:rPr>
              <w:t xml:space="preserve">Scripture shows that the Holy Spirit is subordinate to the Father and the Son, and the Son is subordinate to the Father. This is an internal relationship and does not deny the deity of any Person of the Trinity. This is simply something our finite minds cannot understand concerning the infinite God. </w:t>
            </w:r>
          </w:p>
          <w:p w14:paraId="4B8607FD" w14:textId="77777777" w:rsidR="0051657B" w:rsidRDefault="0051657B" w:rsidP="0051657B">
            <w:pPr>
              <w:rPr>
                <w:sz w:val="18"/>
                <w:szCs w:val="18"/>
              </w:rPr>
            </w:pPr>
            <w:r>
              <w:rPr>
                <w:sz w:val="18"/>
                <w:szCs w:val="18"/>
              </w:rPr>
              <w:tab/>
            </w:r>
            <w:r w:rsidRPr="001E50C6">
              <w:rPr>
                <w:color w:val="C00000"/>
                <w:sz w:val="18"/>
                <w:szCs w:val="18"/>
              </w:rPr>
              <w:t xml:space="preserve">a. </w:t>
            </w:r>
            <w:r w:rsidRPr="0082544C">
              <w:rPr>
                <w:sz w:val="18"/>
                <w:szCs w:val="18"/>
              </w:rPr>
              <w:t>Concerning the Son see </w:t>
            </w:r>
            <w:hyperlink r:id="rId101" w:tgtFrame="_blank" w:history="1">
              <w:r w:rsidRPr="0082544C">
                <w:rPr>
                  <w:rStyle w:val="Hyperlink"/>
                  <w:color w:val="auto"/>
                  <w:sz w:val="18"/>
                  <w:szCs w:val="18"/>
                  <w:u w:val="none"/>
                </w:rPr>
                <w:t>Luke 22:42</w:t>
              </w:r>
            </w:hyperlink>
            <w:r w:rsidRPr="0082544C">
              <w:rPr>
                <w:sz w:val="18"/>
                <w:szCs w:val="18"/>
              </w:rPr>
              <w:t>, </w:t>
            </w:r>
            <w:hyperlink r:id="rId102" w:tgtFrame="_blank" w:history="1">
              <w:r w:rsidRPr="0082544C">
                <w:rPr>
                  <w:rStyle w:val="Hyperlink"/>
                  <w:color w:val="auto"/>
                  <w:sz w:val="18"/>
                  <w:szCs w:val="18"/>
                  <w:u w:val="none"/>
                </w:rPr>
                <w:t>John 5:36</w:t>
              </w:r>
            </w:hyperlink>
            <w:r w:rsidRPr="0082544C">
              <w:rPr>
                <w:sz w:val="18"/>
                <w:szCs w:val="18"/>
              </w:rPr>
              <w:t>, </w:t>
            </w:r>
            <w:hyperlink r:id="rId103" w:tgtFrame="_blank" w:history="1">
              <w:r w:rsidRPr="0082544C">
                <w:rPr>
                  <w:rStyle w:val="Hyperlink"/>
                  <w:color w:val="auto"/>
                  <w:sz w:val="18"/>
                  <w:szCs w:val="18"/>
                  <w:u w:val="none"/>
                </w:rPr>
                <w:t>John 20:21</w:t>
              </w:r>
            </w:hyperlink>
            <w:r w:rsidRPr="0082544C">
              <w:rPr>
                <w:sz w:val="18"/>
                <w:szCs w:val="18"/>
              </w:rPr>
              <w:t>, and </w:t>
            </w:r>
            <w:hyperlink r:id="rId104" w:tgtFrame="_blank" w:history="1">
              <w:r w:rsidRPr="0082544C">
                <w:rPr>
                  <w:rStyle w:val="Hyperlink"/>
                  <w:color w:val="auto"/>
                  <w:sz w:val="18"/>
                  <w:szCs w:val="18"/>
                  <w:u w:val="none"/>
                </w:rPr>
                <w:t>1 John 4:14</w:t>
              </w:r>
            </w:hyperlink>
            <w:r w:rsidRPr="0082544C">
              <w:rPr>
                <w:sz w:val="18"/>
                <w:szCs w:val="18"/>
              </w:rPr>
              <w:t xml:space="preserve">. </w:t>
            </w:r>
            <w:r>
              <w:rPr>
                <w:sz w:val="18"/>
                <w:szCs w:val="18"/>
              </w:rPr>
              <w:tab/>
            </w:r>
          </w:p>
          <w:p w14:paraId="205B654C" w14:textId="77777777" w:rsidR="00E94433" w:rsidRDefault="0051657B" w:rsidP="0051657B">
            <w:pPr>
              <w:rPr>
                <w:sz w:val="18"/>
                <w:szCs w:val="18"/>
              </w:rPr>
            </w:pPr>
            <w:r>
              <w:rPr>
                <w:sz w:val="18"/>
                <w:szCs w:val="18"/>
              </w:rPr>
              <w:tab/>
            </w:r>
            <w:r w:rsidRPr="001E50C6">
              <w:rPr>
                <w:color w:val="C00000"/>
                <w:sz w:val="18"/>
                <w:szCs w:val="18"/>
              </w:rPr>
              <w:t xml:space="preserve">b. </w:t>
            </w:r>
            <w:r w:rsidRPr="0082544C">
              <w:rPr>
                <w:sz w:val="18"/>
                <w:szCs w:val="18"/>
              </w:rPr>
              <w:t>Concerning the Holy Spirit see </w:t>
            </w:r>
            <w:hyperlink r:id="rId105" w:tgtFrame="_blank" w:history="1">
              <w:r w:rsidRPr="0082544C">
                <w:rPr>
                  <w:rStyle w:val="Hyperlink"/>
                  <w:color w:val="auto"/>
                  <w:sz w:val="18"/>
                  <w:szCs w:val="18"/>
                  <w:u w:val="none"/>
                </w:rPr>
                <w:t>John 14:16</w:t>
              </w:r>
            </w:hyperlink>
            <w:r w:rsidRPr="0082544C">
              <w:rPr>
                <w:sz w:val="18"/>
                <w:szCs w:val="18"/>
              </w:rPr>
              <w:t>, </w:t>
            </w:r>
            <w:hyperlink r:id="rId106" w:tgtFrame="_blank" w:history="1">
              <w:r w:rsidRPr="0082544C">
                <w:rPr>
                  <w:rStyle w:val="Hyperlink"/>
                  <w:color w:val="auto"/>
                  <w:sz w:val="18"/>
                  <w:szCs w:val="18"/>
                  <w:u w:val="none"/>
                </w:rPr>
                <w:t>14:26</w:t>
              </w:r>
            </w:hyperlink>
            <w:r w:rsidRPr="0082544C">
              <w:rPr>
                <w:sz w:val="18"/>
                <w:szCs w:val="18"/>
              </w:rPr>
              <w:t>, </w:t>
            </w:r>
            <w:hyperlink r:id="rId107" w:tgtFrame="_blank" w:history="1">
              <w:r w:rsidRPr="0082544C">
                <w:rPr>
                  <w:rStyle w:val="Hyperlink"/>
                  <w:color w:val="auto"/>
                  <w:sz w:val="18"/>
                  <w:szCs w:val="18"/>
                  <w:u w:val="none"/>
                </w:rPr>
                <w:t>15:26</w:t>
              </w:r>
            </w:hyperlink>
            <w:r w:rsidRPr="0082544C">
              <w:rPr>
                <w:sz w:val="18"/>
                <w:szCs w:val="18"/>
              </w:rPr>
              <w:t>, </w:t>
            </w:r>
            <w:hyperlink r:id="rId108" w:tgtFrame="_blank" w:history="1">
              <w:r w:rsidRPr="0082544C">
                <w:rPr>
                  <w:rStyle w:val="Hyperlink"/>
                  <w:color w:val="auto"/>
                  <w:sz w:val="18"/>
                  <w:szCs w:val="18"/>
                  <w:u w:val="none"/>
                </w:rPr>
                <w:t>16:7</w:t>
              </w:r>
            </w:hyperlink>
            <w:r w:rsidRPr="0082544C">
              <w:rPr>
                <w:sz w:val="18"/>
                <w:szCs w:val="18"/>
              </w:rPr>
              <w:t xml:space="preserve">, and </w:t>
            </w:r>
            <w:r>
              <w:rPr>
                <w:sz w:val="18"/>
                <w:szCs w:val="18"/>
              </w:rPr>
              <w:tab/>
            </w:r>
            <w:r>
              <w:rPr>
                <w:sz w:val="18"/>
                <w:szCs w:val="18"/>
              </w:rPr>
              <w:tab/>
            </w:r>
            <w:r w:rsidRPr="0082544C">
              <w:rPr>
                <w:sz w:val="18"/>
                <w:szCs w:val="18"/>
              </w:rPr>
              <w:t>especially </w:t>
            </w:r>
            <w:hyperlink r:id="rId109" w:tgtFrame="_blank" w:history="1">
              <w:r w:rsidRPr="0082544C">
                <w:rPr>
                  <w:rStyle w:val="Hyperlink"/>
                  <w:color w:val="auto"/>
                  <w:sz w:val="18"/>
                  <w:szCs w:val="18"/>
                  <w:u w:val="none"/>
                </w:rPr>
                <w:t>John 16:13-14</w:t>
              </w:r>
            </w:hyperlink>
            <w:r w:rsidRPr="0082544C">
              <w:rPr>
                <w:sz w:val="18"/>
                <w:szCs w:val="18"/>
              </w:rPr>
              <w:t>.</w:t>
            </w:r>
          </w:p>
          <w:p w14:paraId="45AFC195" w14:textId="77777777" w:rsidR="00E94433" w:rsidRDefault="00E94433" w:rsidP="0051657B">
            <w:pPr>
              <w:rPr>
                <w:sz w:val="18"/>
                <w:szCs w:val="18"/>
              </w:rPr>
            </w:pPr>
          </w:p>
          <w:p w14:paraId="6682B7B9" w14:textId="77777777" w:rsidR="000456AB" w:rsidRDefault="000456AB" w:rsidP="0051657B">
            <w:pPr>
              <w:rPr>
                <w:sz w:val="18"/>
                <w:szCs w:val="18"/>
              </w:rPr>
            </w:pPr>
          </w:p>
          <w:p w14:paraId="6FED4215" w14:textId="02A24BB9" w:rsidR="0051657B" w:rsidRDefault="0051657B" w:rsidP="0051657B">
            <w:pPr>
              <w:rPr>
                <w:sz w:val="18"/>
                <w:szCs w:val="18"/>
              </w:rPr>
            </w:pPr>
            <w:r w:rsidRPr="0082544C">
              <w:rPr>
                <w:sz w:val="18"/>
                <w:szCs w:val="18"/>
              </w:rPr>
              <w:lastRenderedPageBreak/>
              <w:br/>
              <w:t xml:space="preserve">6) </w:t>
            </w:r>
            <w:r w:rsidRPr="0082544C">
              <w:rPr>
                <w:b/>
                <w:bCs/>
                <w:caps/>
                <w:sz w:val="18"/>
                <w:szCs w:val="18"/>
              </w:rPr>
              <w:t>The individual members of the Trinity have different tasks.</w:t>
            </w:r>
            <w:r w:rsidRPr="0082544C">
              <w:rPr>
                <w:sz w:val="18"/>
                <w:szCs w:val="18"/>
              </w:rPr>
              <w:t xml:space="preserve"> </w:t>
            </w:r>
          </w:p>
          <w:p w14:paraId="7C0D2346" w14:textId="77777777" w:rsidR="0051657B" w:rsidRPr="0082544C" w:rsidRDefault="0051657B" w:rsidP="0051657B">
            <w:pPr>
              <w:rPr>
                <w:sz w:val="18"/>
                <w:szCs w:val="18"/>
              </w:rPr>
            </w:pPr>
            <w:r w:rsidRPr="0082544C">
              <w:rPr>
                <w:sz w:val="18"/>
                <w:szCs w:val="18"/>
              </w:rPr>
              <w:t xml:space="preserve">The </w:t>
            </w:r>
            <w:r w:rsidRPr="001E50C6">
              <w:rPr>
                <w:color w:val="C00000"/>
                <w:sz w:val="18"/>
                <w:szCs w:val="18"/>
              </w:rPr>
              <w:t>Father</w:t>
            </w:r>
            <w:r w:rsidRPr="0082544C">
              <w:rPr>
                <w:sz w:val="18"/>
                <w:szCs w:val="18"/>
              </w:rPr>
              <w:t xml:space="preserve"> is the ultimate source or cause of the universe (</w:t>
            </w:r>
            <w:hyperlink r:id="rId110" w:tgtFrame="_blank" w:history="1">
              <w:r w:rsidRPr="0082544C">
                <w:rPr>
                  <w:rStyle w:val="Hyperlink"/>
                  <w:color w:val="auto"/>
                  <w:sz w:val="18"/>
                  <w:szCs w:val="18"/>
                  <w:u w:val="none"/>
                </w:rPr>
                <w:t>1 Corinthians 8:6</w:t>
              </w:r>
            </w:hyperlink>
            <w:r w:rsidRPr="0082544C">
              <w:rPr>
                <w:sz w:val="18"/>
                <w:szCs w:val="18"/>
              </w:rPr>
              <w:t>; </w:t>
            </w:r>
            <w:hyperlink r:id="rId111" w:tgtFrame="_blank" w:history="1">
              <w:r w:rsidRPr="0082544C">
                <w:rPr>
                  <w:rStyle w:val="Hyperlink"/>
                  <w:color w:val="auto"/>
                  <w:sz w:val="18"/>
                  <w:szCs w:val="18"/>
                  <w:u w:val="none"/>
                </w:rPr>
                <w:t>Revelation 4:11</w:t>
              </w:r>
            </w:hyperlink>
            <w:r w:rsidRPr="0082544C">
              <w:rPr>
                <w:sz w:val="18"/>
                <w:szCs w:val="18"/>
              </w:rPr>
              <w:t>); divine revelation (</w:t>
            </w:r>
            <w:hyperlink r:id="rId112" w:tgtFrame="_blank" w:history="1">
              <w:r w:rsidRPr="0082544C">
                <w:rPr>
                  <w:rStyle w:val="Hyperlink"/>
                  <w:color w:val="auto"/>
                  <w:sz w:val="18"/>
                  <w:szCs w:val="18"/>
                  <w:u w:val="none"/>
                </w:rPr>
                <w:t>Revelation 1:1</w:t>
              </w:r>
            </w:hyperlink>
            <w:r w:rsidRPr="0082544C">
              <w:rPr>
                <w:sz w:val="18"/>
                <w:szCs w:val="18"/>
              </w:rPr>
              <w:t>); salvation (</w:t>
            </w:r>
            <w:hyperlink r:id="rId113" w:tgtFrame="_blank" w:history="1">
              <w:r w:rsidRPr="0082544C">
                <w:rPr>
                  <w:rStyle w:val="Hyperlink"/>
                  <w:color w:val="auto"/>
                  <w:sz w:val="18"/>
                  <w:szCs w:val="18"/>
                  <w:u w:val="none"/>
                </w:rPr>
                <w:t>John 3:16-17</w:t>
              </w:r>
            </w:hyperlink>
            <w:r w:rsidRPr="0082544C">
              <w:rPr>
                <w:sz w:val="18"/>
                <w:szCs w:val="18"/>
              </w:rPr>
              <w:t>); and Jesus’ human works (</w:t>
            </w:r>
            <w:hyperlink r:id="rId114" w:tgtFrame="_blank" w:history="1">
              <w:r w:rsidRPr="0082544C">
                <w:rPr>
                  <w:rStyle w:val="Hyperlink"/>
                  <w:color w:val="auto"/>
                  <w:sz w:val="18"/>
                  <w:szCs w:val="18"/>
                  <w:u w:val="none"/>
                </w:rPr>
                <w:t>John 5:17</w:t>
              </w:r>
            </w:hyperlink>
            <w:r w:rsidRPr="0082544C">
              <w:rPr>
                <w:sz w:val="18"/>
                <w:szCs w:val="18"/>
              </w:rPr>
              <w:t>; </w:t>
            </w:r>
            <w:hyperlink r:id="rId115" w:tgtFrame="_blank" w:history="1">
              <w:r w:rsidRPr="0082544C">
                <w:rPr>
                  <w:rStyle w:val="Hyperlink"/>
                  <w:color w:val="auto"/>
                  <w:sz w:val="18"/>
                  <w:szCs w:val="18"/>
                  <w:u w:val="none"/>
                </w:rPr>
                <w:t>14:10</w:t>
              </w:r>
            </w:hyperlink>
            <w:r w:rsidRPr="0082544C">
              <w:rPr>
                <w:sz w:val="18"/>
                <w:szCs w:val="18"/>
              </w:rPr>
              <w:t>). The Father initiates all of these things.</w:t>
            </w:r>
            <w:r w:rsidRPr="0082544C">
              <w:rPr>
                <w:sz w:val="18"/>
                <w:szCs w:val="18"/>
              </w:rPr>
              <w:br/>
            </w:r>
            <w:r w:rsidRPr="0082544C">
              <w:rPr>
                <w:sz w:val="18"/>
                <w:szCs w:val="18"/>
              </w:rPr>
              <w:br/>
              <w:t xml:space="preserve">The </w:t>
            </w:r>
            <w:r w:rsidRPr="001E50C6">
              <w:rPr>
                <w:color w:val="C00000"/>
                <w:sz w:val="18"/>
                <w:szCs w:val="18"/>
              </w:rPr>
              <w:t>Son</w:t>
            </w:r>
            <w:r w:rsidRPr="0082544C">
              <w:rPr>
                <w:sz w:val="18"/>
                <w:szCs w:val="18"/>
              </w:rPr>
              <w:t xml:space="preserve"> is the agent through whom the Father does the following works: the creation and maintenance of the universe (</w:t>
            </w:r>
            <w:hyperlink r:id="rId116" w:tgtFrame="_blank" w:history="1">
              <w:r w:rsidRPr="0082544C">
                <w:rPr>
                  <w:rStyle w:val="Hyperlink"/>
                  <w:color w:val="auto"/>
                  <w:sz w:val="18"/>
                  <w:szCs w:val="18"/>
                  <w:u w:val="none"/>
                </w:rPr>
                <w:t>1 Corinthians 8:6</w:t>
              </w:r>
            </w:hyperlink>
            <w:r w:rsidRPr="0082544C">
              <w:rPr>
                <w:sz w:val="18"/>
                <w:szCs w:val="18"/>
              </w:rPr>
              <w:t>; </w:t>
            </w:r>
            <w:hyperlink r:id="rId117" w:tgtFrame="_blank" w:history="1">
              <w:r w:rsidRPr="0082544C">
                <w:rPr>
                  <w:rStyle w:val="Hyperlink"/>
                  <w:color w:val="auto"/>
                  <w:sz w:val="18"/>
                  <w:szCs w:val="18"/>
                  <w:u w:val="none"/>
                </w:rPr>
                <w:t>John 1:3</w:t>
              </w:r>
            </w:hyperlink>
            <w:r w:rsidRPr="0082544C">
              <w:rPr>
                <w:sz w:val="18"/>
                <w:szCs w:val="18"/>
              </w:rPr>
              <w:t>; </w:t>
            </w:r>
            <w:hyperlink r:id="rId118" w:tgtFrame="_blank" w:history="1">
              <w:r w:rsidRPr="0082544C">
                <w:rPr>
                  <w:rStyle w:val="Hyperlink"/>
                  <w:color w:val="auto"/>
                  <w:sz w:val="18"/>
                  <w:szCs w:val="18"/>
                  <w:u w:val="none"/>
                </w:rPr>
                <w:t>Colossians 1:16-17</w:t>
              </w:r>
            </w:hyperlink>
            <w:r w:rsidRPr="0082544C">
              <w:rPr>
                <w:sz w:val="18"/>
                <w:szCs w:val="18"/>
              </w:rPr>
              <w:t>); divine revelation (</w:t>
            </w:r>
            <w:hyperlink r:id="rId119" w:tgtFrame="_blank" w:history="1">
              <w:r w:rsidRPr="0082544C">
                <w:rPr>
                  <w:rStyle w:val="Hyperlink"/>
                  <w:color w:val="auto"/>
                  <w:sz w:val="18"/>
                  <w:szCs w:val="18"/>
                  <w:u w:val="none"/>
                </w:rPr>
                <w:t>John 1:1</w:t>
              </w:r>
            </w:hyperlink>
            <w:r w:rsidRPr="0082544C">
              <w:rPr>
                <w:sz w:val="18"/>
                <w:szCs w:val="18"/>
              </w:rPr>
              <w:t>, </w:t>
            </w:r>
            <w:hyperlink r:id="rId120" w:tgtFrame="_blank" w:history="1">
              <w:r w:rsidRPr="0082544C">
                <w:rPr>
                  <w:rStyle w:val="Hyperlink"/>
                  <w:color w:val="auto"/>
                  <w:sz w:val="18"/>
                  <w:szCs w:val="18"/>
                  <w:u w:val="none"/>
                </w:rPr>
                <w:t>16:12-15</w:t>
              </w:r>
            </w:hyperlink>
            <w:r w:rsidRPr="0082544C">
              <w:rPr>
                <w:sz w:val="18"/>
                <w:szCs w:val="18"/>
              </w:rPr>
              <w:t>; </w:t>
            </w:r>
            <w:hyperlink r:id="rId121" w:tgtFrame="_blank" w:history="1">
              <w:r w:rsidRPr="0082544C">
                <w:rPr>
                  <w:rStyle w:val="Hyperlink"/>
                  <w:color w:val="auto"/>
                  <w:sz w:val="18"/>
                  <w:szCs w:val="18"/>
                  <w:u w:val="none"/>
                </w:rPr>
                <w:t>Matthew 11:27</w:t>
              </w:r>
            </w:hyperlink>
            <w:r w:rsidRPr="0082544C">
              <w:rPr>
                <w:sz w:val="18"/>
                <w:szCs w:val="18"/>
              </w:rPr>
              <w:t>; </w:t>
            </w:r>
            <w:hyperlink r:id="rId122" w:tgtFrame="_blank" w:history="1">
              <w:r w:rsidRPr="0082544C">
                <w:rPr>
                  <w:rStyle w:val="Hyperlink"/>
                  <w:color w:val="auto"/>
                  <w:sz w:val="18"/>
                  <w:szCs w:val="18"/>
                  <w:u w:val="none"/>
                </w:rPr>
                <w:t>Revelation 1:1</w:t>
              </w:r>
            </w:hyperlink>
            <w:r w:rsidRPr="0082544C">
              <w:rPr>
                <w:sz w:val="18"/>
                <w:szCs w:val="18"/>
              </w:rPr>
              <w:t>); and salvation (</w:t>
            </w:r>
            <w:hyperlink r:id="rId123" w:tgtFrame="_blank" w:history="1">
              <w:r w:rsidRPr="0082544C">
                <w:rPr>
                  <w:rStyle w:val="Hyperlink"/>
                  <w:color w:val="auto"/>
                  <w:sz w:val="18"/>
                  <w:szCs w:val="18"/>
                  <w:u w:val="none"/>
                </w:rPr>
                <w:t>2 Corinthians 5:19</w:t>
              </w:r>
            </w:hyperlink>
            <w:r w:rsidRPr="0082544C">
              <w:rPr>
                <w:sz w:val="18"/>
                <w:szCs w:val="18"/>
              </w:rPr>
              <w:t>; </w:t>
            </w:r>
            <w:hyperlink r:id="rId124" w:tgtFrame="_blank" w:history="1">
              <w:r w:rsidRPr="0082544C">
                <w:rPr>
                  <w:rStyle w:val="Hyperlink"/>
                  <w:color w:val="auto"/>
                  <w:sz w:val="18"/>
                  <w:szCs w:val="18"/>
                  <w:u w:val="none"/>
                </w:rPr>
                <w:t>Matthew 1:21</w:t>
              </w:r>
            </w:hyperlink>
            <w:r w:rsidRPr="0082544C">
              <w:rPr>
                <w:sz w:val="18"/>
                <w:szCs w:val="18"/>
              </w:rPr>
              <w:t>; </w:t>
            </w:r>
            <w:hyperlink r:id="rId125" w:tgtFrame="_blank" w:history="1">
              <w:r w:rsidRPr="0082544C">
                <w:rPr>
                  <w:rStyle w:val="Hyperlink"/>
                  <w:color w:val="auto"/>
                  <w:sz w:val="18"/>
                  <w:szCs w:val="18"/>
                  <w:u w:val="none"/>
                </w:rPr>
                <w:t>John 4:42</w:t>
              </w:r>
            </w:hyperlink>
            <w:r w:rsidRPr="0082544C">
              <w:rPr>
                <w:sz w:val="18"/>
                <w:szCs w:val="18"/>
              </w:rPr>
              <w:t>). The Father does all these things through the Son, who functions as His agent.</w:t>
            </w:r>
            <w:r w:rsidRPr="0082544C">
              <w:rPr>
                <w:sz w:val="18"/>
                <w:szCs w:val="18"/>
              </w:rPr>
              <w:br/>
            </w:r>
            <w:r w:rsidRPr="0082544C">
              <w:rPr>
                <w:sz w:val="18"/>
                <w:szCs w:val="18"/>
              </w:rPr>
              <w:br/>
              <w:t xml:space="preserve">The </w:t>
            </w:r>
            <w:r w:rsidRPr="001E50C6">
              <w:rPr>
                <w:color w:val="C00000"/>
                <w:sz w:val="18"/>
                <w:szCs w:val="18"/>
              </w:rPr>
              <w:t xml:space="preserve">Holy Spirit </w:t>
            </w:r>
            <w:r w:rsidRPr="0082544C">
              <w:rPr>
                <w:sz w:val="18"/>
                <w:szCs w:val="18"/>
              </w:rPr>
              <w:t>is the means by whom the Father does the following works: creation and maintenance of the universe (</w:t>
            </w:r>
            <w:hyperlink r:id="rId126" w:tgtFrame="_blank" w:history="1">
              <w:r w:rsidRPr="0082544C">
                <w:rPr>
                  <w:rStyle w:val="Hyperlink"/>
                  <w:color w:val="auto"/>
                  <w:sz w:val="18"/>
                  <w:szCs w:val="18"/>
                  <w:u w:val="none"/>
                </w:rPr>
                <w:t>Genesis 1:2</w:t>
              </w:r>
            </w:hyperlink>
            <w:r w:rsidRPr="0082544C">
              <w:rPr>
                <w:sz w:val="18"/>
                <w:szCs w:val="18"/>
              </w:rPr>
              <w:t>; </w:t>
            </w:r>
            <w:hyperlink r:id="rId127" w:tgtFrame="_blank" w:history="1">
              <w:r w:rsidRPr="0082544C">
                <w:rPr>
                  <w:rStyle w:val="Hyperlink"/>
                  <w:color w:val="auto"/>
                  <w:sz w:val="18"/>
                  <w:szCs w:val="18"/>
                  <w:u w:val="none"/>
                </w:rPr>
                <w:t>Job 26:13</w:t>
              </w:r>
            </w:hyperlink>
            <w:r w:rsidRPr="0082544C">
              <w:rPr>
                <w:sz w:val="18"/>
                <w:szCs w:val="18"/>
              </w:rPr>
              <w:t>; </w:t>
            </w:r>
            <w:hyperlink r:id="rId128" w:tgtFrame="_blank" w:history="1">
              <w:r w:rsidRPr="0082544C">
                <w:rPr>
                  <w:rStyle w:val="Hyperlink"/>
                  <w:color w:val="auto"/>
                  <w:sz w:val="18"/>
                  <w:szCs w:val="18"/>
                  <w:u w:val="none"/>
                </w:rPr>
                <w:t>Psalm 104:30</w:t>
              </w:r>
            </w:hyperlink>
            <w:r w:rsidRPr="0082544C">
              <w:rPr>
                <w:sz w:val="18"/>
                <w:szCs w:val="18"/>
              </w:rPr>
              <w:t>); divine revelation (</w:t>
            </w:r>
            <w:hyperlink r:id="rId129" w:tgtFrame="_blank" w:history="1">
              <w:r w:rsidRPr="0082544C">
                <w:rPr>
                  <w:rStyle w:val="Hyperlink"/>
                  <w:color w:val="auto"/>
                  <w:sz w:val="18"/>
                  <w:szCs w:val="18"/>
                  <w:u w:val="none"/>
                </w:rPr>
                <w:t>John 16:12-15</w:t>
              </w:r>
            </w:hyperlink>
            <w:r w:rsidRPr="0082544C">
              <w:rPr>
                <w:sz w:val="18"/>
                <w:szCs w:val="18"/>
              </w:rPr>
              <w:t>; </w:t>
            </w:r>
            <w:hyperlink r:id="rId130" w:tgtFrame="_blank" w:history="1">
              <w:r w:rsidRPr="0082544C">
                <w:rPr>
                  <w:rStyle w:val="Hyperlink"/>
                  <w:color w:val="auto"/>
                  <w:sz w:val="18"/>
                  <w:szCs w:val="18"/>
                  <w:u w:val="none"/>
                </w:rPr>
                <w:t>Ephesians 3:5</w:t>
              </w:r>
            </w:hyperlink>
            <w:r w:rsidRPr="0082544C">
              <w:rPr>
                <w:sz w:val="18"/>
                <w:szCs w:val="18"/>
              </w:rPr>
              <w:t>; </w:t>
            </w:r>
            <w:hyperlink r:id="rId131" w:tgtFrame="_blank" w:history="1">
              <w:r w:rsidRPr="0082544C">
                <w:rPr>
                  <w:rStyle w:val="Hyperlink"/>
                  <w:color w:val="auto"/>
                  <w:sz w:val="18"/>
                  <w:szCs w:val="18"/>
                  <w:u w:val="none"/>
                </w:rPr>
                <w:t>2 Peter 1:21</w:t>
              </w:r>
            </w:hyperlink>
            <w:r w:rsidRPr="0082544C">
              <w:rPr>
                <w:sz w:val="18"/>
                <w:szCs w:val="18"/>
              </w:rPr>
              <w:t>); salvation (</w:t>
            </w:r>
            <w:hyperlink r:id="rId132" w:tgtFrame="_blank" w:history="1">
              <w:r w:rsidRPr="0082544C">
                <w:rPr>
                  <w:rStyle w:val="Hyperlink"/>
                  <w:color w:val="auto"/>
                  <w:sz w:val="18"/>
                  <w:szCs w:val="18"/>
                  <w:u w:val="none"/>
                </w:rPr>
                <w:t>John 3:6</w:t>
              </w:r>
            </w:hyperlink>
            <w:r w:rsidRPr="0082544C">
              <w:rPr>
                <w:sz w:val="18"/>
                <w:szCs w:val="18"/>
              </w:rPr>
              <w:t>; </w:t>
            </w:r>
            <w:hyperlink r:id="rId133" w:tgtFrame="_blank" w:history="1">
              <w:r w:rsidRPr="0082544C">
                <w:rPr>
                  <w:rStyle w:val="Hyperlink"/>
                  <w:color w:val="auto"/>
                  <w:sz w:val="18"/>
                  <w:szCs w:val="18"/>
                  <w:u w:val="none"/>
                </w:rPr>
                <w:t>Titus 3:5</w:t>
              </w:r>
            </w:hyperlink>
            <w:r w:rsidRPr="0082544C">
              <w:rPr>
                <w:sz w:val="18"/>
                <w:szCs w:val="18"/>
              </w:rPr>
              <w:t>; </w:t>
            </w:r>
            <w:hyperlink r:id="rId134" w:tgtFrame="_blank" w:history="1">
              <w:r w:rsidRPr="0082544C">
                <w:rPr>
                  <w:rStyle w:val="Hyperlink"/>
                  <w:color w:val="auto"/>
                  <w:sz w:val="18"/>
                  <w:szCs w:val="18"/>
                  <w:u w:val="none"/>
                </w:rPr>
                <w:t>1 Peter 1:2</w:t>
              </w:r>
            </w:hyperlink>
            <w:r w:rsidRPr="0082544C">
              <w:rPr>
                <w:sz w:val="18"/>
                <w:szCs w:val="18"/>
              </w:rPr>
              <w:t>); and Jesus’ works (</w:t>
            </w:r>
            <w:hyperlink r:id="rId135" w:tgtFrame="_blank" w:history="1">
              <w:r w:rsidRPr="0082544C">
                <w:rPr>
                  <w:rStyle w:val="Hyperlink"/>
                  <w:color w:val="auto"/>
                  <w:sz w:val="18"/>
                  <w:szCs w:val="18"/>
                  <w:u w:val="none"/>
                </w:rPr>
                <w:t>Isaiah 61:1</w:t>
              </w:r>
            </w:hyperlink>
            <w:r w:rsidRPr="0082544C">
              <w:rPr>
                <w:sz w:val="18"/>
                <w:szCs w:val="18"/>
              </w:rPr>
              <w:t>; </w:t>
            </w:r>
            <w:hyperlink r:id="rId136" w:tgtFrame="_blank" w:history="1">
              <w:r w:rsidRPr="0082544C">
                <w:rPr>
                  <w:rStyle w:val="Hyperlink"/>
                  <w:color w:val="auto"/>
                  <w:sz w:val="18"/>
                  <w:szCs w:val="18"/>
                  <w:u w:val="none"/>
                </w:rPr>
                <w:t>Acts 10:38</w:t>
              </w:r>
            </w:hyperlink>
            <w:r w:rsidRPr="0082544C">
              <w:rPr>
                <w:sz w:val="18"/>
                <w:szCs w:val="18"/>
              </w:rPr>
              <w:t>). Thus, the Father does all these things by the power of the Holy Spirit.</w:t>
            </w:r>
          </w:p>
          <w:p w14:paraId="1F0F3A2E" w14:textId="77777777" w:rsidR="0051657B" w:rsidRDefault="0051657B" w:rsidP="0051657B">
            <w:pPr>
              <w:rPr>
                <w:sz w:val="18"/>
                <w:szCs w:val="18"/>
              </w:rPr>
            </w:pPr>
          </w:p>
          <w:p w14:paraId="2637B308" w14:textId="77777777" w:rsidR="0051657B" w:rsidRDefault="0051657B" w:rsidP="0051657B">
            <w:pPr>
              <w:rPr>
                <w:sz w:val="18"/>
                <w:szCs w:val="18"/>
              </w:rPr>
            </w:pPr>
          </w:p>
          <w:p w14:paraId="41DBF5D9" w14:textId="77777777" w:rsidR="0051657B" w:rsidRPr="0082544C" w:rsidRDefault="0051657B" w:rsidP="0051657B">
            <w:pPr>
              <w:jc w:val="center"/>
              <w:rPr>
                <w:sz w:val="18"/>
                <w:szCs w:val="18"/>
              </w:rPr>
            </w:pPr>
            <w:r>
              <w:rPr>
                <w:noProof/>
                <w:sz w:val="18"/>
                <w:szCs w:val="18"/>
              </w:rPr>
              <w:drawing>
                <wp:inline distT="0" distB="0" distL="0" distR="0" wp14:anchorId="2E736BA9" wp14:editId="1CF60677">
                  <wp:extent cx="1990692" cy="1781175"/>
                  <wp:effectExtent l="0" t="0" r="0" b="0"/>
                  <wp:docPr id="89342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996054" cy="1785972"/>
                          </a:xfrm>
                          <a:prstGeom prst="rect">
                            <a:avLst/>
                          </a:prstGeom>
                          <a:noFill/>
                          <a:ln>
                            <a:noFill/>
                          </a:ln>
                        </pic:spPr>
                      </pic:pic>
                    </a:graphicData>
                  </a:graphic>
                </wp:inline>
              </w:drawing>
            </w:r>
          </w:p>
          <w:p w14:paraId="7FE324E4" w14:textId="77777777" w:rsidR="0051657B" w:rsidRDefault="0051657B" w:rsidP="00D13B58">
            <w:pPr>
              <w:jc w:val="center"/>
              <w:rPr>
                <w:b/>
                <w:bCs/>
                <w:color w:val="C00000"/>
                <w:sz w:val="18"/>
                <w:szCs w:val="18"/>
              </w:rPr>
            </w:pPr>
          </w:p>
          <w:p w14:paraId="74976F8B" w14:textId="77777777" w:rsidR="0051657B" w:rsidRDefault="0051657B" w:rsidP="00D13B58">
            <w:pPr>
              <w:jc w:val="center"/>
              <w:rPr>
                <w:b/>
                <w:bCs/>
                <w:color w:val="C00000"/>
                <w:sz w:val="18"/>
                <w:szCs w:val="18"/>
              </w:rPr>
            </w:pPr>
          </w:p>
          <w:p w14:paraId="6217D197" w14:textId="77777777" w:rsidR="0051657B" w:rsidRDefault="0051657B" w:rsidP="00D13B58">
            <w:pPr>
              <w:jc w:val="center"/>
              <w:rPr>
                <w:b/>
                <w:bCs/>
                <w:color w:val="C00000"/>
                <w:sz w:val="18"/>
                <w:szCs w:val="18"/>
              </w:rPr>
            </w:pPr>
          </w:p>
          <w:p w14:paraId="45E1956B" w14:textId="77777777" w:rsidR="0051657B" w:rsidRDefault="0051657B" w:rsidP="00D13B58">
            <w:pPr>
              <w:jc w:val="center"/>
              <w:rPr>
                <w:b/>
                <w:bCs/>
                <w:color w:val="C00000"/>
                <w:sz w:val="18"/>
                <w:szCs w:val="18"/>
              </w:rPr>
            </w:pPr>
          </w:p>
          <w:p w14:paraId="54E0914D" w14:textId="77777777" w:rsidR="0051657B" w:rsidRDefault="0051657B" w:rsidP="00D13B58">
            <w:pPr>
              <w:jc w:val="center"/>
              <w:rPr>
                <w:b/>
                <w:bCs/>
                <w:color w:val="C00000"/>
                <w:sz w:val="18"/>
                <w:szCs w:val="18"/>
              </w:rPr>
            </w:pPr>
          </w:p>
          <w:p w14:paraId="32F8AC21" w14:textId="77777777" w:rsidR="0051657B" w:rsidRDefault="0051657B" w:rsidP="00D13B58">
            <w:pPr>
              <w:jc w:val="center"/>
              <w:rPr>
                <w:b/>
                <w:bCs/>
                <w:color w:val="C00000"/>
                <w:sz w:val="18"/>
                <w:szCs w:val="18"/>
              </w:rPr>
            </w:pPr>
          </w:p>
          <w:p w14:paraId="020F4393" w14:textId="77777777" w:rsidR="0051657B" w:rsidRDefault="0051657B" w:rsidP="00D13B58">
            <w:pPr>
              <w:jc w:val="center"/>
              <w:rPr>
                <w:b/>
                <w:bCs/>
                <w:color w:val="C00000"/>
                <w:sz w:val="18"/>
                <w:szCs w:val="18"/>
              </w:rPr>
            </w:pPr>
          </w:p>
          <w:p w14:paraId="7E9E2D9D" w14:textId="77777777" w:rsidR="0051657B" w:rsidRDefault="0051657B" w:rsidP="00D13B58">
            <w:pPr>
              <w:jc w:val="center"/>
              <w:rPr>
                <w:b/>
                <w:bCs/>
                <w:color w:val="C00000"/>
                <w:sz w:val="18"/>
                <w:szCs w:val="18"/>
              </w:rPr>
            </w:pPr>
          </w:p>
          <w:p w14:paraId="29702315" w14:textId="77777777" w:rsidR="0051657B" w:rsidRDefault="0051657B" w:rsidP="00D13B58">
            <w:pPr>
              <w:jc w:val="center"/>
              <w:rPr>
                <w:b/>
                <w:bCs/>
                <w:color w:val="C00000"/>
                <w:sz w:val="18"/>
                <w:szCs w:val="18"/>
              </w:rPr>
            </w:pPr>
          </w:p>
          <w:p w14:paraId="3C49B231" w14:textId="77777777" w:rsidR="0051657B" w:rsidRDefault="0051657B" w:rsidP="00D13B58">
            <w:pPr>
              <w:jc w:val="center"/>
              <w:rPr>
                <w:b/>
                <w:bCs/>
                <w:color w:val="C00000"/>
                <w:sz w:val="18"/>
                <w:szCs w:val="18"/>
              </w:rPr>
            </w:pPr>
          </w:p>
          <w:p w14:paraId="7EE23EE8" w14:textId="77777777" w:rsidR="0051657B" w:rsidRDefault="0051657B" w:rsidP="00D13B58">
            <w:pPr>
              <w:jc w:val="center"/>
              <w:rPr>
                <w:b/>
                <w:bCs/>
                <w:color w:val="C00000"/>
                <w:sz w:val="18"/>
                <w:szCs w:val="18"/>
              </w:rPr>
            </w:pPr>
          </w:p>
          <w:p w14:paraId="7D813734" w14:textId="77777777" w:rsidR="0051657B" w:rsidRDefault="0051657B" w:rsidP="00D13B58">
            <w:pPr>
              <w:jc w:val="center"/>
              <w:rPr>
                <w:b/>
                <w:bCs/>
                <w:color w:val="C00000"/>
                <w:sz w:val="18"/>
                <w:szCs w:val="18"/>
              </w:rPr>
            </w:pPr>
          </w:p>
          <w:p w14:paraId="7E4895A3" w14:textId="77777777" w:rsidR="0051657B" w:rsidRDefault="0051657B" w:rsidP="00D13B58">
            <w:pPr>
              <w:jc w:val="center"/>
              <w:rPr>
                <w:b/>
                <w:bCs/>
                <w:color w:val="C00000"/>
                <w:sz w:val="18"/>
                <w:szCs w:val="18"/>
              </w:rPr>
            </w:pPr>
          </w:p>
          <w:p w14:paraId="6B213060" w14:textId="77777777" w:rsidR="0051657B" w:rsidRDefault="0051657B" w:rsidP="00D13B58">
            <w:pPr>
              <w:jc w:val="center"/>
              <w:rPr>
                <w:b/>
                <w:bCs/>
                <w:color w:val="C00000"/>
                <w:sz w:val="18"/>
                <w:szCs w:val="18"/>
              </w:rPr>
            </w:pPr>
          </w:p>
          <w:p w14:paraId="704DADF1" w14:textId="77777777" w:rsidR="0051657B" w:rsidRDefault="0051657B" w:rsidP="00D13B58">
            <w:pPr>
              <w:jc w:val="center"/>
              <w:rPr>
                <w:b/>
                <w:bCs/>
                <w:color w:val="C00000"/>
                <w:sz w:val="18"/>
                <w:szCs w:val="18"/>
              </w:rPr>
            </w:pPr>
          </w:p>
          <w:p w14:paraId="5C30BC73" w14:textId="77777777" w:rsidR="0051657B" w:rsidRDefault="0051657B" w:rsidP="00D13B58">
            <w:pPr>
              <w:jc w:val="center"/>
              <w:rPr>
                <w:b/>
                <w:bCs/>
                <w:color w:val="C00000"/>
                <w:sz w:val="18"/>
                <w:szCs w:val="18"/>
              </w:rPr>
            </w:pPr>
          </w:p>
          <w:p w14:paraId="0EA42C0A" w14:textId="77777777" w:rsidR="0051657B" w:rsidRDefault="0051657B" w:rsidP="00D13B58">
            <w:pPr>
              <w:jc w:val="center"/>
              <w:rPr>
                <w:b/>
                <w:bCs/>
                <w:color w:val="C00000"/>
                <w:sz w:val="18"/>
                <w:szCs w:val="18"/>
              </w:rPr>
            </w:pPr>
          </w:p>
          <w:p w14:paraId="10456CD5" w14:textId="77777777" w:rsidR="0051657B" w:rsidRDefault="0051657B" w:rsidP="00D13B58">
            <w:pPr>
              <w:jc w:val="center"/>
              <w:rPr>
                <w:b/>
                <w:bCs/>
                <w:color w:val="C00000"/>
                <w:sz w:val="18"/>
                <w:szCs w:val="18"/>
              </w:rPr>
            </w:pPr>
          </w:p>
          <w:p w14:paraId="3684C4AD" w14:textId="77777777" w:rsidR="0051657B" w:rsidRDefault="0051657B" w:rsidP="00D13B58">
            <w:pPr>
              <w:jc w:val="center"/>
              <w:rPr>
                <w:b/>
                <w:bCs/>
                <w:color w:val="C00000"/>
                <w:sz w:val="18"/>
                <w:szCs w:val="18"/>
              </w:rPr>
            </w:pPr>
          </w:p>
          <w:p w14:paraId="49F1B3D5" w14:textId="77777777" w:rsidR="0051657B" w:rsidRDefault="0051657B" w:rsidP="00D13B58">
            <w:pPr>
              <w:jc w:val="center"/>
              <w:rPr>
                <w:b/>
                <w:bCs/>
                <w:color w:val="C00000"/>
                <w:sz w:val="18"/>
                <w:szCs w:val="18"/>
              </w:rPr>
            </w:pPr>
          </w:p>
          <w:p w14:paraId="1057FB53" w14:textId="480B4D0B" w:rsidR="00D13B58" w:rsidRPr="005017EE" w:rsidRDefault="00D13B58" w:rsidP="00D13B58">
            <w:pPr>
              <w:jc w:val="center"/>
              <w:rPr>
                <w:b/>
                <w:bCs/>
                <w:color w:val="C00000"/>
                <w:sz w:val="18"/>
                <w:szCs w:val="18"/>
              </w:rPr>
            </w:pPr>
            <w:r w:rsidRPr="005017EE">
              <w:rPr>
                <w:b/>
                <w:bCs/>
                <w:color w:val="C00000"/>
                <w:sz w:val="18"/>
                <w:szCs w:val="18"/>
              </w:rPr>
              <w:lastRenderedPageBreak/>
              <w:t>FOOTPRINTS IN THE SAND</w:t>
            </w:r>
          </w:p>
          <w:p w14:paraId="1A5155A1" w14:textId="77777777" w:rsidR="00D13B58" w:rsidRPr="005017EE" w:rsidRDefault="00D13B58" w:rsidP="00D13B58">
            <w:pPr>
              <w:jc w:val="center"/>
              <w:rPr>
                <w:sz w:val="18"/>
                <w:szCs w:val="18"/>
              </w:rPr>
            </w:pPr>
          </w:p>
          <w:p w14:paraId="3D4EB6FD" w14:textId="77777777" w:rsidR="00D13B58" w:rsidRPr="005017EE" w:rsidRDefault="00D13B58" w:rsidP="00D13B58">
            <w:pPr>
              <w:rPr>
                <w:sz w:val="18"/>
                <w:szCs w:val="18"/>
              </w:rPr>
            </w:pPr>
            <w:r w:rsidRPr="005017EE">
              <w:rPr>
                <w:sz w:val="18"/>
                <w:szCs w:val="18"/>
              </w:rPr>
              <w:t xml:space="preserve">One night I dreamed I was walking along the beach with the Lord.  Many scenes from my life flashed across the sky. In each scene I noticed footprints in the sand. Sometimes there were two sets of footprints, other times there were one set of footprints.  </w:t>
            </w:r>
          </w:p>
          <w:p w14:paraId="0FCED5EA" w14:textId="77777777" w:rsidR="00D13B58" w:rsidRPr="005017EE" w:rsidRDefault="00D13B58" w:rsidP="00D13B58">
            <w:pPr>
              <w:rPr>
                <w:sz w:val="18"/>
                <w:szCs w:val="18"/>
              </w:rPr>
            </w:pPr>
          </w:p>
          <w:p w14:paraId="0CF128DC" w14:textId="77777777" w:rsidR="00D13B58" w:rsidRPr="005017EE" w:rsidRDefault="00D13B58" w:rsidP="00D13B58">
            <w:pPr>
              <w:rPr>
                <w:sz w:val="18"/>
                <w:szCs w:val="18"/>
              </w:rPr>
            </w:pPr>
            <w:r w:rsidRPr="005017EE">
              <w:rPr>
                <w:sz w:val="18"/>
                <w:szCs w:val="18"/>
              </w:rPr>
              <w:t xml:space="preserve">This bothered me because I noticed that during the low periods of my life, when I was suffering from anguish, sorrow or defeat, I could see only one set of footprints.  </w:t>
            </w:r>
          </w:p>
          <w:p w14:paraId="1AB931E7" w14:textId="77777777" w:rsidR="00D13B58" w:rsidRPr="005017EE" w:rsidRDefault="00D13B58" w:rsidP="00D13B58">
            <w:pPr>
              <w:rPr>
                <w:sz w:val="18"/>
                <w:szCs w:val="18"/>
              </w:rPr>
            </w:pPr>
          </w:p>
          <w:p w14:paraId="4DBC2450" w14:textId="77777777" w:rsidR="00D13B58" w:rsidRPr="005017EE" w:rsidRDefault="00D13B58" w:rsidP="00D13B58">
            <w:pPr>
              <w:rPr>
                <w:sz w:val="18"/>
                <w:szCs w:val="18"/>
              </w:rPr>
            </w:pPr>
            <w:proofErr w:type="gramStart"/>
            <w:r w:rsidRPr="005017EE">
              <w:rPr>
                <w:sz w:val="18"/>
                <w:szCs w:val="18"/>
              </w:rPr>
              <w:t>So</w:t>
            </w:r>
            <w:proofErr w:type="gramEnd"/>
            <w:r w:rsidRPr="005017EE">
              <w:rPr>
                <w:sz w:val="18"/>
                <w:szCs w:val="18"/>
              </w:rPr>
              <w:t xml:space="preserve"> I said to the Lord, “You promised me Lord, that if I followed you, you would walk with me always.  But I have noticed that during the most trying periods of my life there have only been one set of footprints in the sand. Why, when I needed you most, you have not been there for me?”</w:t>
            </w:r>
          </w:p>
          <w:p w14:paraId="45C9F025" w14:textId="77777777" w:rsidR="00D13B58" w:rsidRPr="005017EE" w:rsidRDefault="00D13B58" w:rsidP="00D13B58">
            <w:pPr>
              <w:rPr>
                <w:b/>
                <w:bCs/>
                <w:sz w:val="18"/>
                <w:szCs w:val="18"/>
              </w:rPr>
            </w:pPr>
            <w:r w:rsidRPr="005017EE">
              <w:rPr>
                <w:sz w:val="18"/>
                <w:szCs w:val="18"/>
              </w:rPr>
              <w:br/>
              <w:t xml:space="preserve">The Lord replied…  </w:t>
            </w:r>
            <w:r w:rsidRPr="005017EE">
              <w:rPr>
                <w:b/>
                <w:bCs/>
                <w:sz w:val="18"/>
                <w:szCs w:val="18"/>
              </w:rPr>
              <w:t>“The times when you have seen only one set of footprints, is when I carried you.”</w:t>
            </w:r>
          </w:p>
          <w:p w14:paraId="0594E7D3" w14:textId="625274CE" w:rsidR="00671E44" w:rsidRPr="005017EE" w:rsidRDefault="00671E44" w:rsidP="00497CA0">
            <w:pPr>
              <w:jc w:val="center"/>
              <w:rPr>
                <w:b/>
                <w:bCs/>
                <w:caps/>
                <w:color w:val="C00000"/>
                <w:sz w:val="18"/>
                <w:szCs w:val="18"/>
              </w:rPr>
            </w:pPr>
          </w:p>
          <w:p w14:paraId="395B7AAF" w14:textId="77777777" w:rsidR="00671E44" w:rsidRPr="005017EE" w:rsidRDefault="00671E44" w:rsidP="00497CA0">
            <w:pPr>
              <w:jc w:val="center"/>
              <w:rPr>
                <w:b/>
                <w:bCs/>
                <w:caps/>
                <w:color w:val="C00000"/>
                <w:sz w:val="18"/>
                <w:szCs w:val="18"/>
              </w:rPr>
            </w:pPr>
          </w:p>
          <w:p w14:paraId="014DC1D3" w14:textId="77777777" w:rsidR="001C48F3" w:rsidRPr="005017EE" w:rsidRDefault="001C48F3" w:rsidP="001C48F3">
            <w:pPr>
              <w:jc w:val="center"/>
              <w:rPr>
                <w:b/>
                <w:bCs/>
                <w:caps/>
                <w:color w:val="C00000"/>
                <w:sz w:val="18"/>
                <w:szCs w:val="18"/>
              </w:rPr>
            </w:pPr>
            <w:r w:rsidRPr="005017EE">
              <w:rPr>
                <w:b/>
                <w:bCs/>
                <w:caps/>
                <w:color w:val="C00000"/>
                <w:sz w:val="18"/>
                <w:szCs w:val="18"/>
              </w:rPr>
              <w:t>The Apostles' Creed</w:t>
            </w:r>
          </w:p>
          <w:p w14:paraId="1F116457" w14:textId="77777777" w:rsidR="001C48F3" w:rsidRPr="005017EE" w:rsidRDefault="001C48F3" w:rsidP="001C48F3">
            <w:pPr>
              <w:rPr>
                <w:rFonts w:eastAsia="Times New Roman" w:cs="Calibri"/>
                <w:b/>
                <w:bCs/>
                <w:caps/>
                <w:color w:val="C00000"/>
                <w:kern w:val="0"/>
                <w:sz w:val="18"/>
                <w:szCs w:val="18"/>
                <w14:ligatures w14:val="none"/>
              </w:rPr>
            </w:pPr>
          </w:p>
          <w:p w14:paraId="79432948" w14:textId="77777777" w:rsidR="001C48F3" w:rsidRPr="005017EE" w:rsidRDefault="001C48F3" w:rsidP="001C48F3">
            <w:pPr>
              <w:rPr>
                <w:rFonts w:eastAsia="Times New Roman" w:cs="Calibri"/>
                <w:kern w:val="0"/>
                <w:sz w:val="18"/>
                <w:szCs w:val="18"/>
                <w14:ligatures w14:val="none"/>
              </w:rPr>
            </w:pPr>
            <w:r w:rsidRPr="005017EE">
              <w:rPr>
                <w:rFonts w:eastAsia="Times New Roman" w:cs="Calibri"/>
                <w:b/>
                <w:bCs/>
                <w:kern w:val="0"/>
                <w:sz w:val="18"/>
                <w:szCs w:val="18"/>
                <w14:ligatures w14:val="none"/>
              </w:rPr>
              <w:t>I believe in God, the Father almighty,</w:t>
            </w:r>
            <w:r w:rsidRPr="005017EE">
              <w:rPr>
                <w:rFonts w:eastAsia="Times New Roman" w:cs="Calibri"/>
                <w:kern w:val="0"/>
                <w:sz w:val="18"/>
                <w:szCs w:val="18"/>
                <w14:ligatures w14:val="none"/>
              </w:rPr>
              <w:t xml:space="preserve"> Matt 5:45</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creator of heaven and earth.</w:t>
            </w:r>
            <w:r w:rsidRPr="005017EE">
              <w:rPr>
                <w:rFonts w:eastAsia="Times New Roman" w:cs="Calibri"/>
                <w:kern w:val="0"/>
                <w:sz w:val="18"/>
                <w:szCs w:val="18"/>
                <w14:ligatures w14:val="none"/>
              </w:rPr>
              <w:t xml:space="preserve">  Gen 1:1; Rom 1:20</w:t>
            </w:r>
            <w:r w:rsidRPr="005017EE">
              <w:rPr>
                <w:rFonts w:eastAsia="Times New Roman" w:cs="Calibri"/>
                <w:kern w:val="0"/>
                <w:sz w:val="18"/>
                <w:szCs w:val="18"/>
                <w14:ligatures w14:val="none"/>
              </w:rPr>
              <w:br/>
            </w:r>
            <w:r w:rsidRPr="005017EE">
              <w:rPr>
                <w:rFonts w:eastAsia="Times New Roman" w:cs="Calibri"/>
                <w:kern w:val="0"/>
                <w:sz w:val="18"/>
                <w:szCs w:val="18"/>
                <w14:ligatures w14:val="none"/>
              </w:rPr>
              <w:br/>
            </w:r>
            <w:r w:rsidRPr="005017EE">
              <w:rPr>
                <w:rFonts w:eastAsia="Times New Roman" w:cs="Calibri"/>
                <w:b/>
                <w:bCs/>
                <w:kern w:val="0"/>
                <w:sz w:val="18"/>
                <w:szCs w:val="18"/>
                <w14:ligatures w14:val="none"/>
              </w:rPr>
              <w:t>I believe in Jesus Christ, his only Son, our Lord,</w:t>
            </w:r>
            <w:r w:rsidRPr="005017EE">
              <w:rPr>
                <w:rFonts w:eastAsia="Times New Roman" w:cs="Calibri"/>
                <w:kern w:val="0"/>
                <w:sz w:val="18"/>
                <w:szCs w:val="18"/>
                <w14:ligatures w14:val="none"/>
              </w:rPr>
              <w:t xml:space="preserve"> Matt 3:17; Phil 2:12</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who was conceived by the Holy Spirit,</w:t>
            </w:r>
            <w:r w:rsidRPr="005017EE">
              <w:rPr>
                <w:rFonts w:eastAsia="Times New Roman" w:cs="Calibri"/>
                <w:kern w:val="0"/>
                <w:sz w:val="18"/>
                <w:szCs w:val="18"/>
                <w14:ligatures w14:val="none"/>
              </w:rPr>
              <w:t xml:space="preserve"> Luke 1:35</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born of the Virgin Mary,</w:t>
            </w:r>
            <w:r w:rsidRPr="005017EE">
              <w:rPr>
                <w:rFonts w:eastAsia="Times New Roman" w:cs="Calibri"/>
                <w:kern w:val="0"/>
                <w:sz w:val="18"/>
                <w:szCs w:val="18"/>
                <w14:ligatures w14:val="none"/>
              </w:rPr>
              <w:t xml:space="preserve"> Luke 2:7</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suffered under Pontius Pilate,</w:t>
            </w:r>
            <w:r w:rsidRPr="005017EE">
              <w:rPr>
                <w:rFonts w:eastAsia="Times New Roman" w:cs="Calibri"/>
                <w:kern w:val="0"/>
                <w:sz w:val="18"/>
                <w:szCs w:val="18"/>
                <w14:ligatures w14:val="none"/>
              </w:rPr>
              <w:t xml:space="preserve"> John 19:16</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was crucified, died, and was buried;</w:t>
            </w:r>
            <w:r w:rsidRPr="005017EE">
              <w:rPr>
                <w:rFonts w:eastAsia="Times New Roman" w:cs="Calibri"/>
                <w:kern w:val="0"/>
                <w:sz w:val="18"/>
                <w:szCs w:val="18"/>
                <w14:ligatures w14:val="none"/>
              </w:rPr>
              <w:t xml:space="preserve"> Jn 19:29-42</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He descended to the dead.</w:t>
            </w:r>
            <w:r w:rsidRPr="005017EE">
              <w:rPr>
                <w:rFonts w:eastAsia="Times New Roman" w:cs="Calibri"/>
                <w:kern w:val="0"/>
                <w:sz w:val="18"/>
                <w:szCs w:val="18"/>
                <w14:ligatures w14:val="none"/>
              </w:rPr>
              <w:t xml:space="preserve"> 1Pet 3:19-20</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On the third day he rose again;</w:t>
            </w:r>
            <w:r w:rsidRPr="005017EE">
              <w:rPr>
                <w:rFonts w:eastAsia="Times New Roman" w:cs="Calibri"/>
                <w:kern w:val="0"/>
                <w:sz w:val="18"/>
                <w:szCs w:val="18"/>
                <w14:ligatures w14:val="none"/>
              </w:rPr>
              <w:t xml:space="preserve"> Mt 28:1-10; Jn 20:11-18</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He ascended into heaven,</w:t>
            </w:r>
            <w:r w:rsidRPr="005017EE">
              <w:rPr>
                <w:rFonts w:eastAsia="Times New Roman" w:cs="Calibri"/>
                <w:kern w:val="0"/>
                <w:sz w:val="18"/>
                <w:szCs w:val="18"/>
                <w14:ligatures w14:val="none"/>
              </w:rPr>
              <w:t xml:space="preserve"> Lk 24:51</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He is seated at the right hand of the Father,</w:t>
            </w:r>
            <w:r w:rsidRPr="005017EE">
              <w:rPr>
                <w:rFonts w:eastAsia="Times New Roman" w:cs="Calibri"/>
                <w:kern w:val="0"/>
                <w:sz w:val="18"/>
                <w:szCs w:val="18"/>
                <w14:ligatures w14:val="none"/>
              </w:rPr>
              <w:t xml:space="preserve"> Heb 1:3</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and he will come to judge the living and the dead.</w:t>
            </w:r>
            <w:r w:rsidRPr="005017EE">
              <w:rPr>
                <w:rFonts w:eastAsia="Times New Roman" w:cs="Calibri"/>
                <w:kern w:val="0"/>
                <w:sz w:val="18"/>
                <w:szCs w:val="18"/>
                <w14:ligatures w14:val="none"/>
              </w:rPr>
              <w:t xml:space="preserve"> 1 Cor 15:51</w:t>
            </w:r>
            <w:r w:rsidRPr="005017EE">
              <w:rPr>
                <w:rFonts w:eastAsia="Times New Roman" w:cs="Calibri"/>
                <w:kern w:val="0"/>
                <w:sz w:val="18"/>
                <w:szCs w:val="18"/>
                <w14:ligatures w14:val="none"/>
              </w:rPr>
              <w:br/>
            </w:r>
            <w:r w:rsidRPr="005017EE">
              <w:rPr>
                <w:rFonts w:eastAsia="Times New Roman" w:cs="Calibri"/>
                <w:kern w:val="0"/>
                <w:sz w:val="18"/>
                <w:szCs w:val="18"/>
                <w14:ligatures w14:val="none"/>
              </w:rPr>
              <w:br/>
            </w:r>
            <w:r w:rsidRPr="005017EE">
              <w:rPr>
                <w:rFonts w:eastAsia="Times New Roman" w:cs="Calibri"/>
                <w:b/>
                <w:bCs/>
                <w:kern w:val="0"/>
                <w:sz w:val="18"/>
                <w:szCs w:val="18"/>
                <w14:ligatures w14:val="none"/>
              </w:rPr>
              <w:t xml:space="preserve">I believe in the Holy Spirit, </w:t>
            </w:r>
            <w:r w:rsidRPr="005017EE">
              <w:rPr>
                <w:rFonts w:eastAsia="Times New Roman" w:cs="Calibri"/>
                <w:kern w:val="0"/>
                <w:sz w:val="18"/>
                <w:szCs w:val="18"/>
                <w14:ligatures w14:val="none"/>
              </w:rPr>
              <w:t>Jn 14:15-20; Acts 1:7-8</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the holy catholic Church,</w:t>
            </w:r>
            <w:r w:rsidRPr="005017EE">
              <w:rPr>
                <w:rFonts w:eastAsia="Times New Roman" w:cs="Calibri"/>
                <w:kern w:val="0"/>
                <w:sz w:val="18"/>
                <w:szCs w:val="18"/>
                <w14:ligatures w14:val="none"/>
              </w:rPr>
              <w:t xml:space="preserve"> Mt 16:18-19; Eph 5:26-27; Col 1:24</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the communion of saints,</w:t>
            </w:r>
            <w:r w:rsidRPr="005017EE">
              <w:rPr>
                <w:rFonts w:eastAsia="Times New Roman" w:cs="Calibri"/>
                <w:kern w:val="0"/>
                <w:sz w:val="18"/>
                <w:szCs w:val="18"/>
                <w14:ligatures w14:val="none"/>
              </w:rPr>
              <w:t xml:space="preserve"> Mt 28:19-20; 2 Cor 11:13; 1 Cor 15:33</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the forgiveness of sins,</w:t>
            </w:r>
            <w:r w:rsidRPr="005017EE">
              <w:rPr>
                <w:rFonts w:eastAsia="Times New Roman" w:cs="Calibri"/>
                <w:kern w:val="0"/>
                <w:sz w:val="18"/>
                <w:szCs w:val="18"/>
                <w14:ligatures w14:val="none"/>
              </w:rPr>
              <w:t xml:space="preserve"> Jn 20:22-23</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the resurrection of the body,</w:t>
            </w:r>
            <w:r w:rsidRPr="005017EE">
              <w:rPr>
                <w:rFonts w:eastAsia="Times New Roman" w:cs="Calibri"/>
                <w:kern w:val="0"/>
                <w:sz w:val="18"/>
                <w:szCs w:val="18"/>
                <w14:ligatures w14:val="none"/>
              </w:rPr>
              <w:t xml:space="preserve"> 1Cor 15:51-54; 1 Thess 4:13-18</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and the life everlasting.</w:t>
            </w:r>
            <w:r w:rsidRPr="005017EE">
              <w:rPr>
                <w:rFonts w:eastAsia="Times New Roman" w:cs="Calibri"/>
                <w:kern w:val="0"/>
                <w:sz w:val="18"/>
                <w:szCs w:val="18"/>
                <w14:ligatures w14:val="none"/>
              </w:rPr>
              <w:t xml:space="preserve"> 1 Jn 5:20</w:t>
            </w:r>
          </w:p>
          <w:p w14:paraId="2A612779" w14:textId="77777777" w:rsidR="001C48F3" w:rsidRPr="005017EE" w:rsidRDefault="001C48F3" w:rsidP="001C48F3">
            <w:pPr>
              <w:rPr>
                <w:rFonts w:eastAsia="Times New Roman" w:cs="Calibri"/>
                <w:kern w:val="0"/>
                <w:sz w:val="18"/>
                <w:szCs w:val="18"/>
                <w14:ligatures w14:val="none"/>
              </w:rPr>
            </w:pPr>
          </w:p>
          <w:p w14:paraId="580CFB19" w14:textId="77777777" w:rsidR="00D8662B" w:rsidRPr="00D8662B" w:rsidRDefault="00D8662B" w:rsidP="00D8662B">
            <w:pPr>
              <w:rPr>
                <w:rFonts w:eastAsia="Times New Roman" w:cs="Calibri"/>
                <w:color w:val="C00000"/>
                <w:kern w:val="0"/>
                <w:sz w:val="16"/>
                <w:szCs w:val="16"/>
                <w14:ligatures w14:val="none"/>
              </w:rPr>
            </w:pPr>
            <w:r w:rsidRPr="00D8662B">
              <w:rPr>
                <w:rFonts w:eastAsia="Times New Roman" w:cs="Calibri"/>
                <w:color w:val="C00000"/>
                <w:kern w:val="0"/>
                <w:sz w:val="16"/>
                <w:szCs w:val="16"/>
                <w14:ligatures w14:val="none"/>
              </w:rPr>
              <w:t>Background</w:t>
            </w:r>
          </w:p>
          <w:p w14:paraId="05087CE1" w14:textId="07EE9CB2" w:rsidR="001C48F3" w:rsidRPr="00D8662B" w:rsidRDefault="00D8662B" w:rsidP="001C48F3">
            <w:pPr>
              <w:rPr>
                <w:rFonts w:eastAsia="Times New Roman" w:cs="Calibri"/>
                <w:i/>
                <w:iCs/>
                <w:kern w:val="0"/>
                <w:sz w:val="16"/>
                <w:szCs w:val="16"/>
                <w14:ligatures w14:val="none"/>
              </w:rPr>
            </w:pPr>
            <w:r w:rsidRPr="00D8662B">
              <w:rPr>
                <w:rFonts w:eastAsia="Times New Roman" w:cs="Calibri"/>
                <w:i/>
                <w:iCs/>
                <w:kern w:val="0"/>
                <w:sz w:val="16"/>
                <w:szCs w:val="16"/>
                <w14:ligatures w14:val="none"/>
              </w:rPr>
              <w:t xml:space="preserve">This creed is called the Apostles' Creed not because it was produced by the apostles themselves but because it contains </w:t>
            </w:r>
            <w:proofErr w:type="gramStart"/>
            <w:r w:rsidRPr="00D8662B">
              <w:rPr>
                <w:rFonts w:eastAsia="Times New Roman" w:cs="Calibri"/>
                <w:i/>
                <w:iCs/>
                <w:kern w:val="0"/>
                <w:sz w:val="16"/>
                <w:szCs w:val="16"/>
                <w14:ligatures w14:val="none"/>
              </w:rPr>
              <w:t>a brief summary</w:t>
            </w:r>
            <w:proofErr w:type="gramEnd"/>
            <w:r w:rsidRPr="00D8662B">
              <w:rPr>
                <w:rFonts w:eastAsia="Times New Roman" w:cs="Calibri"/>
                <w:i/>
                <w:iCs/>
                <w:kern w:val="0"/>
                <w:sz w:val="16"/>
                <w:szCs w:val="16"/>
                <w14:ligatures w14:val="none"/>
              </w:rPr>
              <w:t xml:space="preserve"> of their teachings. It sets forth their doctrine "in sublime simplicity, in unsurpassable brevity, in beautiful order, and with liturgical solemnity." In its present form it is dated no later than the fourth century. More than any other Christian creed, it may justly be called an ecumenical symbol of faith. This translation of the Latin text was approved by the CRC Synod of 1988.</w:t>
            </w:r>
          </w:p>
          <w:p w14:paraId="18443155" w14:textId="77777777" w:rsidR="00D8662B" w:rsidRPr="005017EE" w:rsidRDefault="00D8662B" w:rsidP="001C48F3">
            <w:pPr>
              <w:rPr>
                <w:rFonts w:eastAsia="Times New Roman" w:cs="Calibri"/>
                <w:kern w:val="0"/>
                <w:sz w:val="18"/>
                <w:szCs w:val="18"/>
                <w14:ligatures w14:val="none"/>
              </w:rPr>
            </w:pPr>
          </w:p>
          <w:p w14:paraId="18967B57" w14:textId="77777777" w:rsidR="001C48F3" w:rsidRPr="005017EE" w:rsidRDefault="001C48F3" w:rsidP="001C48F3">
            <w:pPr>
              <w:rPr>
                <w:rFonts w:eastAsia="Times New Roman" w:cs="Calibri"/>
                <w:kern w:val="0"/>
                <w:sz w:val="18"/>
                <w:szCs w:val="18"/>
                <w14:ligatures w14:val="none"/>
              </w:rPr>
            </w:pPr>
          </w:p>
          <w:p w14:paraId="708A1D84" w14:textId="77777777" w:rsidR="001C48F3" w:rsidRDefault="001C48F3" w:rsidP="001C48F3">
            <w:pPr>
              <w:rPr>
                <w:rFonts w:eastAsia="Times New Roman" w:cs="Calibri"/>
                <w:kern w:val="0"/>
                <w:sz w:val="18"/>
                <w:szCs w:val="18"/>
                <w14:ligatures w14:val="none"/>
              </w:rPr>
            </w:pPr>
          </w:p>
          <w:p w14:paraId="16F14B6D" w14:textId="77777777" w:rsidR="00D8662B" w:rsidRDefault="00D8662B" w:rsidP="001C48F3">
            <w:pPr>
              <w:rPr>
                <w:rFonts w:eastAsia="Times New Roman" w:cs="Calibri"/>
                <w:kern w:val="0"/>
                <w:sz w:val="18"/>
                <w:szCs w:val="18"/>
                <w14:ligatures w14:val="none"/>
              </w:rPr>
            </w:pPr>
          </w:p>
          <w:p w14:paraId="61BC1E1A" w14:textId="77777777" w:rsidR="0011430F" w:rsidRPr="005017EE" w:rsidRDefault="0011430F" w:rsidP="001C48F3">
            <w:pPr>
              <w:rPr>
                <w:rFonts w:eastAsia="Times New Roman" w:cs="Calibri"/>
                <w:kern w:val="0"/>
                <w:sz w:val="18"/>
                <w:szCs w:val="18"/>
                <w14:ligatures w14:val="none"/>
              </w:rPr>
            </w:pPr>
          </w:p>
          <w:p w14:paraId="14095C69" w14:textId="1BD45BAB" w:rsidR="00497CA0" w:rsidRPr="005017EE" w:rsidRDefault="00497CA0" w:rsidP="00497CA0">
            <w:pPr>
              <w:jc w:val="center"/>
              <w:rPr>
                <w:rFonts w:eastAsia="Times New Roman" w:cs="Calibri"/>
                <w:b/>
                <w:bCs/>
                <w:caps/>
                <w:kern w:val="0"/>
                <w:sz w:val="18"/>
                <w:szCs w:val="18"/>
                <w14:ligatures w14:val="none"/>
              </w:rPr>
            </w:pPr>
            <w:r w:rsidRPr="005017EE">
              <w:rPr>
                <w:b/>
                <w:bCs/>
                <w:caps/>
                <w:color w:val="C00000"/>
                <w:sz w:val="18"/>
                <w:szCs w:val="18"/>
              </w:rPr>
              <w:lastRenderedPageBreak/>
              <w:t>The nicene Creed</w:t>
            </w:r>
          </w:p>
          <w:p w14:paraId="462AD8EC" w14:textId="77777777" w:rsidR="00497CA0" w:rsidRPr="005017EE" w:rsidRDefault="00497CA0" w:rsidP="00497CA0">
            <w:pPr>
              <w:rPr>
                <w:rFonts w:eastAsia="Times New Roman" w:cs="Calibri"/>
                <w:kern w:val="0"/>
                <w:sz w:val="18"/>
                <w:szCs w:val="18"/>
                <w14:ligatures w14:val="none"/>
              </w:rPr>
            </w:pPr>
          </w:p>
          <w:p w14:paraId="74D0B916"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b/>
                <w:bCs/>
                <w:kern w:val="0"/>
                <w:sz w:val="18"/>
                <w:szCs w:val="18"/>
                <w14:ligatures w14:val="none"/>
              </w:rPr>
              <w:t>We believe in one God,</w:t>
            </w:r>
            <w:r w:rsidRPr="005017EE">
              <w:rPr>
                <w:rFonts w:eastAsia="Times New Roman" w:cs="Calibri"/>
                <w:kern w:val="0"/>
                <w:sz w:val="18"/>
                <w:szCs w:val="18"/>
                <w14:ligatures w14:val="none"/>
              </w:rPr>
              <w:t xml:space="preserve">  </w:t>
            </w:r>
            <w:r w:rsidRPr="00096A57">
              <w:rPr>
                <w:rFonts w:eastAsia="Times New Roman" w:cs="Calibri"/>
                <w:kern w:val="0"/>
                <w:sz w:val="12"/>
                <w:szCs w:val="12"/>
                <w14:ligatures w14:val="none"/>
              </w:rPr>
              <w:t>Deut. 6:4; Mark 12:29,32; Eph. 4:6; 1 Cor. 8:6.</w:t>
            </w:r>
            <w:r w:rsidRPr="00096A57">
              <w:rPr>
                <w:rFonts w:eastAsia="Times New Roman" w:cs="Calibri"/>
                <w:kern w:val="0"/>
                <w:sz w:val="12"/>
                <w:szCs w:val="12"/>
                <w14:ligatures w14:val="none"/>
              </w:rPr>
              <w:br/>
            </w: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the Father, the almighty,</w:t>
            </w:r>
            <w:r w:rsidRPr="005017EE">
              <w:rPr>
                <w:rFonts w:eastAsia="Times New Roman" w:cs="Calibri"/>
                <w:kern w:val="0"/>
                <w:sz w:val="18"/>
                <w:szCs w:val="18"/>
                <w14:ligatures w14:val="none"/>
              </w:rPr>
              <w:t xml:space="preserve">  </w:t>
            </w:r>
            <w:r w:rsidRPr="00096A57">
              <w:rPr>
                <w:rFonts w:eastAsia="Times New Roman" w:cs="Calibri"/>
                <w:kern w:val="0"/>
                <w:sz w:val="12"/>
                <w:szCs w:val="12"/>
                <w14:ligatures w14:val="none"/>
              </w:rPr>
              <w:t>Isa. 63:16, 64:7; Matt. 6:9; Eph. 4:6; 2 Cor. 6:18; Gen. 17:1</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 xml:space="preserve">maker of heaven and earth,  </w:t>
            </w:r>
            <w:r w:rsidRPr="00096A57">
              <w:rPr>
                <w:rFonts w:eastAsia="Times New Roman" w:cs="Calibri"/>
                <w:kern w:val="0"/>
                <w:sz w:val="12"/>
                <w:szCs w:val="12"/>
                <w14:ligatures w14:val="none"/>
              </w:rPr>
              <w:t>Gen. 1:1; Job 38:1-30; Rev 4:11</w:t>
            </w:r>
            <w:r w:rsidRPr="00096A57">
              <w:rPr>
                <w:rFonts w:eastAsia="Times New Roman" w:cs="Calibri"/>
                <w:kern w:val="0"/>
                <w:sz w:val="12"/>
                <w:szCs w:val="12"/>
                <w14:ligatures w14:val="none"/>
              </w:rPr>
              <w:br/>
            </w: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of all that is, seen and unseen.</w:t>
            </w:r>
            <w:r w:rsidRPr="005017EE">
              <w:rPr>
                <w:rFonts w:eastAsia="Times New Roman" w:cs="Calibri"/>
                <w:kern w:val="0"/>
                <w:sz w:val="18"/>
                <w:szCs w:val="18"/>
                <w14:ligatures w14:val="none"/>
              </w:rPr>
              <w:t xml:space="preserve">  </w:t>
            </w:r>
            <w:r w:rsidRPr="00096A57">
              <w:rPr>
                <w:rFonts w:eastAsia="Times New Roman" w:cs="Calibri"/>
                <w:kern w:val="0"/>
                <w:sz w:val="12"/>
                <w:szCs w:val="12"/>
                <w14:ligatures w14:val="none"/>
              </w:rPr>
              <w:t>Col. 1:15-16; John 1:3; Heb. 11:3; Rev 4:11</w:t>
            </w:r>
          </w:p>
          <w:p w14:paraId="06597BA7" w14:textId="77777777" w:rsidR="00497CA0" w:rsidRPr="005017EE" w:rsidRDefault="00497CA0" w:rsidP="00497CA0">
            <w:pPr>
              <w:rPr>
                <w:rFonts w:eastAsia="Times New Roman" w:cs="Calibri"/>
                <w:b/>
                <w:bCs/>
                <w:kern w:val="0"/>
                <w:sz w:val="18"/>
                <w:szCs w:val="18"/>
                <w14:ligatures w14:val="none"/>
              </w:rPr>
            </w:pPr>
          </w:p>
          <w:p w14:paraId="31E9767B" w14:textId="77777777" w:rsidR="00497CA0" w:rsidRPr="00175EF6" w:rsidRDefault="00497CA0" w:rsidP="00497CA0">
            <w:pPr>
              <w:rPr>
                <w:rFonts w:eastAsia="Times New Roman" w:cs="Calibri"/>
                <w:kern w:val="0"/>
                <w:sz w:val="12"/>
                <w:szCs w:val="12"/>
                <w14:ligatures w14:val="none"/>
              </w:rPr>
            </w:pPr>
            <w:r w:rsidRPr="005017EE">
              <w:rPr>
                <w:rFonts w:eastAsia="Times New Roman" w:cs="Calibri"/>
                <w:b/>
                <w:bCs/>
                <w:kern w:val="0"/>
                <w:sz w:val="18"/>
                <w:szCs w:val="18"/>
                <w14:ligatures w14:val="none"/>
              </w:rPr>
              <w:t>We believe in one Lord, Jesus Christ,</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John 20:28; Acts 11:17,16:31; 1 Cor. 8:6; Eph. 4:5.</w:t>
            </w:r>
            <w:r w:rsidRPr="00175EF6">
              <w:rPr>
                <w:rFonts w:eastAsia="Times New Roman" w:cs="Calibri"/>
                <w:kern w:val="0"/>
                <w:sz w:val="12"/>
                <w:szCs w:val="12"/>
                <w14:ligatures w14:val="none"/>
              </w:rPr>
              <w:br/>
            </w: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the only Son of God,</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Matt. 3:17, 14:33, 16:16; John 1:14, 3:16.</w:t>
            </w:r>
            <w:r w:rsidRPr="00175EF6">
              <w:rPr>
                <w:rFonts w:eastAsia="Times New Roman" w:cs="Calibri"/>
                <w:kern w:val="0"/>
                <w:sz w:val="12"/>
                <w:szCs w:val="12"/>
                <w14:ligatures w14:val="none"/>
              </w:rPr>
              <w:br/>
            </w: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eternally begotten of the Father,</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Ps. 2:7; John 1:1-2.</w:t>
            </w:r>
            <w:r w:rsidRPr="00175EF6">
              <w:rPr>
                <w:rFonts w:eastAsia="Times New Roman" w:cs="Calibri"/>
                <w:kern w:val="0"/>
                <w:sz w:val="12"/>
                <w:szCs w:val="12"/>
                <w14:ligatures w14:val="none"/>
              </w:rPr>
              <w:br/>
            </w:r>
            <w:r w:rsidRPr="005017EE">
              <w:rPr>
                <w:rFonts w:eastAsia="Times New Roman" w:cs="Calibri"/>
                <w:kern w:val="0"/>
                <w:sz w:val="18"/>
                <w:szCs w:val="18"/>
                <w14:ligatures w14:val="none"/>
              </w:rPr>
              <w:t>      </w:t>
            </w:r>
            <w:r w:rsidRPr="005017EE">
              <w:rPr>
                <w:rFonts w:eastAsia="Times New Roman" w:cs="Calibri"/>
                <w:b/>
                <w:bCs/>
                <w:kern w:val="0"/>
                <w:sz w:val="18"/>
                <w:szCs w:val="18"/>
                <w14:ligatures w14:val="none"/>
              </w:rPr>
              <w:t>God from God, Light from Light,</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John 1:4, 1:9, 8:12; Ps. 26:1; Matt. 17:2, 17:5; 2 Cor. 4:6; Heb. 1:3</w:t>
            </w:r>
            <w:r w:rsidRPr="00175EF6">
              <w:rPr>
                <w:rFonts w:eastAsia="Times New Roman" w:cs="Calibri"/>
                <w:kern w:val="0"/>
                <w:sz w:val="12"/>
                <w:szCs w:val="12"/>
                <w14:ligatures w14:val="none"/>
              </w:rPr>
              <w:br/>
            </w:r>
            <w:r w:rsidRPr="005017EE">
              <w:rPr>
                <w:rFonts w:eastAsia="Times New Roman" w:cs="Calibri"/>
                <w:b/>
                <w:bCs/>
                <w:kern w:val="0"/>
                <w:sz w:val="18"/>
                <w:szCs w:val="18"/>
                <w14:ligatures w14:val="none"/>
              </w:rPr>
              <w:t>      true God from true God,</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John 1:1-2, 17:1-5; 1 John 5:20</w:t>
            </w:r>
            <w:r w:rsidRPr="00175EF6">
              <w:rPr>
                <w:rFonts w:eastAsia="Times New Roman" w:cs="Calibri"/>
                <w:kern w:val="0"/>
                <w:sz w:val="12"/>
                <w:szCs w:val="12"/>
                <w14:ligatures w14:val="none"/>
              </w:rPr>
              <w:br/>
            </w: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begotten, not made,</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John 1:1-2; John 16:28; John 1:18</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of one Being with the Father;</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John 10:30</w:t>
            </w:r>
            <w:r w:rsidRPr="005017EE">
              <w:rPr>
                <w:rFonts w:eastAsia="Times New Roman" w:cs="Calibri"/>
                <w:kern w:val="0"/>
                <w:sz w:val="18"/>
                <w:szCs w:val="18"/>
                <w14:ligatures w14:val="none"/>
              </w:rPr>
              <w:br/>
              <w:t xml:space="preserve">      </w:t>
            </w:r>
            <w:r w:rsidRPr="005017EE">
              <w:rPr>
                <w:rFonts w:eastAsia="Times New Roman" w:cs="Calibri"/>
                <w:b/>
                <w:bCs/>
                <w:kern w:val="0"/>
                <w:sz w:val="18"/>
                <w:szCs w:val="18"/>
                <w14:ligatures w14:val="none"/>
              </w:rPr>
              <w:t>Through him all things were made.</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Heb. 1:1-2, 1:10; John 1:3, 1:10; Col. 1:16; 1 Cor. 8:6; Rom. 11:36</w:t>
            </w:r>
            <w:r w:rsidRPr="00175EF6">
              <w:rPr>
                <w:rFonts w:eastAsia="Times New Roman" w:cs="Calibri"/>
                <w:kern w:val="0"/>
                <w:sz w:val="12"/>
                <w:szCs w:val="12"/>
                <w14:ligatures w14:val="none"/>
              </w:rPr>
              <w:br/>
            </w: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For us and for our salvation</w:t>
            </w:r>
            <w:r w:rsidRPr="005017EE">
              <w:rPr>
                <w:rFonts w:eastAsia="Times New Roman" w:cs="Calibri"/>
                <w:kern w:val="0"/>
                <w:sz w:val="18"/>
                <w:szCs w:val="18"/>
                <w14:ligatures w14:val="none"/>
              </w:rPr>
              <w:t xml:space="preserve"> </w:t>
            </w:r>
            <w:r w:rsidRPr="00175EF6">
              <w:rPr>
                <w:rFonts w:eastAsia="Times New Roman" w:cs="Calibri"/>
                <w:kern w:val="0"/>
                <w:sz w:val="12"/>
                <w:szCs w:val="12"/>
                <w14:ligatures w14:val="none"/>
              </w:rPr>
              <w:t>1 Tim. 2:4-5; Matt. 1:21; 1 Thess. 5:9; Col. 1:13-14</w:t>
            </w:r>
          </w:p>
          <w:p w14:paraId="64732B17"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he came down from heaven;</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John 3:13; John 3:31; John 6:33-35; John 6:38</w:t>
            </w:r>
            <w:r w:rsidRPr="00FE2525">
              <w:rPr>
                <w:rFonts w:eastAsia="Times New Roman" w:cs="Calibri"/>
                <w:kern w:val="0"/>
                <w:sz w:val="12"/>
                <w:szCs w:val="12"/>
                <w14:ligatures w14:val="none"/>
              </w:rPr>
              <w:br/>
            </w:r>
            <w:r w:rsidRPr="005017EE">
              <w:rPr>
                <w:rFonts w:cs="Calibri"/>
                <w:sz w:val="18"/>
                <w:szCs w:val="18"/>
              </w:rPr>
              <w:t xml:space="preserve">      </w:t>
            </w:r>
            <w:r w:rsidRPr="005017EE">
              <w:rPr>
                <w:rFonts w:cs="Calibri"/>
                <w:b/>
                <w:bCs/>
                <w:sz w:val="18"/>
                <w:szCs w:val="18"/>
              </w:rPr>
              <w:t>by the power of the Holy Spirit</w:t>
            </w:r>
            <w:r w:rsidRPr="005017EE">
              <w:rPr>
                <w:rFonts w:cs="Calibri"/>
                <w:sz w:val="18"/>
                <w:szCs w:val="18"/>
              </w:rPr>
              <w:t xml:space="preserve"> </w:t>
            </w:r>
            <w:r w:rsidRPr="00FE2525">
              <w:rPr>
                <w:rFonts w:eastAsia="Times New Roman" w:cs="Calibri"/>
                <w:kern w:val="0"/>
                <w:sz w:val="12"/>
                <w:szCs w:val="12"/>
                <w14:ligatures w14:val="none"/>
              </w:rPr>
              <w:t>Luke 1:34-35</w:t>
            </w:r>
          </w:p>
          <w:p w14:paraId="31490C77" w14:textId="77777777" w:rsidR="00497CA0" w:rsidRPr="005017EE" w:rsidRDefault="00497CA0" w:rsidP="00497CA0">
            <w:pPr>
              <w:rPr>
                <w:rFonts w:eastAsia="Times New Roman" w:cs="Calibri"/>
                <w:b/>
                <w:bCs/>
                <w:kern w:val="0"/>
                <w:sz w:val="18"/>
                <w:szCs w:val="18"/>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he became incarnate from the Virgin Mary,</w:t>
            </w:r>
          </w:p>
          <w:p w14:paraId="5A6FF56A"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b/>
                <w:bCs/>
                <w:kern w:val="0"/>
                <w:sz w:val="18"/>
                <w:szCs w:val="18"/>
                <w14:ligatures w14:val="none"/>
              </w:rPr>
              <w:t>           and was made man.</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John 1:14; Heb. 2:14</w:t>
            </w:r>
          </w:p>
          <w:p w14:paraId="1426C897" w14:textId="77777777" w:rsidR="00497CA0" w:rsidRPr="00FE2525"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For our sake he was crucified under Pontius Pilate;</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Mark 15:15, 25; 1 Cor. 15:3; 1 Pet. 2:24</w:t>
            </w:r>
          </w:p>
          <w:p w14:paraId="2EE9FD9B" w14:textId="77777777" w:rsidR="00497CA0" w:rsidRPr="00FE2525"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he suffered death and was buried.</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Mark 8:31; Matt. 27:50, 59-60, Luke 23:53; 1 Cor. 15:4</w:t>
            </w:r>
          </w:p>
          <w:p w14:paraId="61B2F85A"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On the third day he rose again</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Mark 9:31, 16:9; Acts 10:40; 1 Cor. 15:4</w:t>
            </w:r>
          </w:p>
          <w:p w14:paraId="29EE74C1"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b/>
                <w:bCs/>
                <w:kern w:val="0"/>
                <w:sz w:val="18"/>
                <w:szCs w:val="18"/>
                <w14:ligatures w14:val="none"/>
              </w:rPr>
              <w:t>            in accordance with the Scriptures;</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Luke 24:45-46; Acts 17:2-3; 1 Cor. 15:3-4</w:t>
            </w:r>
          </w:p>
          <w:p w14:paraId="3C01E4B5"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b/>
                <w:bCs/>
                <w:kern w:val="0"/>
                <w:sz w:val="18"/>
                <w:szCs w:val="18"/>
                <w14:ligatures w14:val="none"/>
              </w:rPr>
              <w:t>        he ascended into heaven</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Luke 24:51; Acts 1:9-10; Mark 16:19</w:t>
            </w:r>
          </w:p>
          <w:p w14:paraId="2FAFD05E"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b/>
                <w:bCs/>
                <w:kern w:val="0"/>
                <w:sz w:val="18"/>
                <w:szCs w:val="18"/>
                <w14:ligatures w14:val="none"/>
              </w:rPr>
              <w:t>            and is seated at the right hand of the Father.</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Mark 16:19; Acts 7:55; Luke 22:69</w:t>
            </w:r>
          </w:p>
          <w:p w14:paraId="06D96D1C"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He will come again in glory</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Matt. 24:27; Mark 13:26; John 14:3; 1 Thess. 4:17</w:t>
            </w:r>
          </w:p>
          <w:p w14:paraId="5E3B7F2C" w14:textId="77777777" w:rsidR="00497CA0" w:rsidRPr="00FE2525"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to judge the living and the dead</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Acts 10:42; 2 Tim. 4:1; Matt. 16:27; 2 Cor. 5:10; 1 Pet. 4:5</w:t>
            </w:r>
          </w:p>
          <w:p w14:paraId="2B8A9713" w14:textId="77777777" w:rsidR="00497CA0" w:rsidRPr="005017EE" w:rsidRDefault="00497CA0" w:rsidP="00497CA0">
            <w:pPr>
              <w:rPr>
                <w:rFonts w:eastAsia="Times New Roman" w:cs="Calibri"/>
                <w:kern w:val="0"/>
                <w:sz w:val="18"/>
                <w:szCs w:val="18"/>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and his kingdom will have no end.</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2 Pet. 1:11; Heb. 1:8; Luke 1:32-33</w:t>
            </w:r>
          </w:p>
          <w:p w14:paraId="7ED27071" w14:textId="77777777" w:rsidR="00497CA0" w:rsidRPr="005017EE" w:rsidRDefault="00497CA0" w:rsidP="00497CA0">
            <w:pPr>
              <w:rPr>
                <w:rFonts w:eastAsia="Times New Roman" w:cs="Calibri"/>
                <w:b/>
                <w:bCs/>
                <w:kern w:val="0"/>
                <w:sz w:val="18"/>
                <w:szCs w:val="18"/>
                <w14:ligatures w14:val="none"/>
              </w:rPr>
            </w:pPr>
          </w:p>
          <w:p w14:paraId="6A309642" w14:textId="77777777" w:rsidR="00497CA0" w:rsidRPr="00FE2525" w:rsidRDefault="00497CA0" w:rsidP="00497CA0">
            <w:pPr>
              <w:rPr>
                <w:rFonts w:eastAsia="Times New Roman" w:cs="Calibri"/>
                <w:kern w:val="0"/>
                <w:sz w:val="12"/>
                <w:szCs w:val="12"/>
                <w14:ligatures w14:val="none"/>
              </w:rPr>
            </w:pPr>
            <w:r w:rsidRPr="005017EE">
              <w:rPr>
                <w:rFonts w:eastAsia="Times New Roman" w:cs="Calibri"/>
                <w:b/>
                <w:bCs/>
                <w:kern w:val="0"/>
                <w:sz w:val="18"/>
                <w:szCs w:val="18"/>
                <w14:ligatures w14:val="none"/>
              </w:rPr>
              <w:t>We believe in the Holy Spirit, the Lord, the giver of life,</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2 Cor 3:6, 17; John 6:63, 14:26; Acts 1:8</w:t>
            </w:r>
          </w:p>
          <w:p w14:paraId="650161E1" w14:textId="50D2A64C" w:rsidR="00497CA0" w:rsidRPr="00FE2525"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 xml:space="preserve">who proceeds from the </w:t>
            </w:r>
            <w:proofErr w:type="gramStart"/>
            <w:r w:rsidRPr="005017EE">
              <w:rPr>
                <w:rFonts w:eastAsia="Times New Roman" w:cs="Calibri"/>
                <w:b/>
                <w:bCs/>
                <w:kern w:val="0"/>
                <w:sz w:val="18"/>
                <w:szCs w:val="18"/>
                <w14:ligatures w14:val="none"/>
              </w:rPr>
              <w:t>Father</w:t>
            </w:r>
            <w:proofErr w:type="gramEnd"/>
            <w:r w:rsidRPr="005017EE">
              <w:rPr>
                <w:rFonts w:eastAsia="Times New Roman" w:cs="Calibri"/>
                <w:kern w:val="0"/>
                <w:sz w:val="18"/>
                <w:szCs w:val="18"/>
                <w14:ligatures w14:val="none"/>
              </w:rPr>
              <w:t xml:space="preserve"> [and the </w:t>
            </w:r>
            <w:proofErr w:type="gramStart"/>
            <w:r w:rsidRPr="005017EE">
              <w:rPr>
                <w:rFonts w:eastAsia="Times New Roman" w:cs="Calibri"/>
                <w:kern w:val="0"/>
                <w:sz w:val="18"/>
                <w:szCs w:val="18"/>
                <w14:ligatures w14:val="none"/>
              </w:rPr>
              <w:t>Son</w:t>
            </w:r>
            <w:proofErr w:type="gramEnd"/>
            <w:r w:rsidRPr="005017EE">
              <w:rPr>
                <w:rFonts w:eastAsia="Times New Roman" w:cs="Calibri"/>
                <w:kern w:val="0"/>
                <w:sz w:val="18"/>
                <w:szCs w:val="18"/>
                <w14:ligatures w14:val="none"/>
              </w:rPr>
              <w:t xml:space="preserve">] </w:t>
            </w:r>
            <w:r w:rsidRPr="005017EE">
              <w:rPr>
                <w:rFonts w:eastAsia="Times New Roman" w:cs="Calibri"/>
                <w:color w:val="C00000"/>
                <w:kern w:val="0"/>
                <w:sz w:val="18"/>
                <w:szCs w:val="18"/>
                <w14:ligatures w14:val="none"/>
              </w:rPr>
              <w:t xml:space="preserve">† - </w:t>
            </w:r>
            <w:r w:rsidR="00FC0717">
              <w:rPr>
                <w:rFonts w:eastAsia="Times New Roman" w:cs="Calibri"/>
                <w:color w:val="C00000"/>
                <w:kern w:val="0"/>
                <w:sz w:val="18"/>
                <w:szCs w:val="18"/>
                <w14:ligatures w14:val="none"/>
              </w:rPr>
              <w:t xml:space="preserve">filioque </w:t>
            </w:r>
            <w:r w:rsidRPr="005017EE">
              <w:rPr>
                <w:rFonts w:eastAsia="Times New Roman" w:cs="Calibri"/>
                <w:color w:val="C00000"/>
                <w:kern w:val="0"/>
                <w:sz w:val="18"/>
                <w:szCs w:val="18"/>
                <w14:ligatures w14:val="none"/>
              </w:rPr>
              <w:t>added 589 AD</w:t>
            </w:r>
            <w:r w:rsidRPr="00FE2525">
              <w:rPr>
                <w:rFonts w:eastAsia="Times New Roman" w:cs="Calibri"/>
                <w:kern w:val="0"/>
                <w:sz w:val="12"/>
                <w:szCs w:val="12"/>
                <w14:ligatures w14:val="none"/>
              </w:rPr>
              <w:t>.  John 15:26</w:t>
            </w:r>
          </w:p>
          <w:p w14:paraId="0114D0E7" w14:textId="77777777" w:rsidR="00497CA0" w:rsidRPr="00FE2525"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 xml:space="preserve">With the </w:t>
            </w:r>
            <w:proofErr w:type="gramStart"/>
            <w:r w:rsidRPr="005017EE">
              <w:rPr>
                <w:rFonts w:eastAsia="Times New Roman" w:cs="Calibri"/>
                <w:b/>
                <w:bCs/>
                <w:kern w:val="0"/>
                <w:sz w:val="18"/>
                <w:szCs w:val="18"/>
                <w14:ligatures w14:val="none"/>
              </w:rPr>
              <w:t>Father</w:t>
            </w:r>
            <w:proofErr w:type="gramEnd"/>
            <w:r w:rsidRPr="005017EE">
              <w:rPr>
                <w:rFonts w:eastAsia="Times New Roman" w:cs="Calibri"/>
                <w:b/>
                <w:bCs/>
                <w:kern w:val="0"/>
                <w:sz w:val="18"/>
                <w:szCs w:val="18"/>
                <w14:ligatures w14:val="none"/>
              </w:rPr>
              <w:t xml:space="preserve"> and the </w:t>
            </w:r>
            <w:proofErr w:type="gramStart"/>
            <w:r w:rsidRPr="005017EE">
              <w:rPr>
                <w:rFonts w:eastAsia="Times New Roman" w:cs="Calibri"/>
                <w:b/>
                <w:bCs/>
                <w:kern w:val="0"/>
                <w:sz w:val="18"/>
                <w:szCs w:val="18"/>
                <w14:ligatures w14:val="none"/>
              </w:rPr>
              <w:t>Son</w:t>
            </w:r>
            <w:proofErr w:type="gramEnd"/>
            <w:r w:rsidRPr="005017EE">
              <w:rPr>
                <w:rFonts w:eastAsia="Times New Roman" w:cs="Calibri"/>
                <w:b/>
                <w:bCs/>
                <w:kern w:val="0"/>
                <w:sz w:val="18"/>
                <w:szCs w:val="18"/>
                <w14:ligatures w14:val="none"/>
              </w:rPr>
              <w:t xml:space="preserve"> he is </w:t>
            </w:r>
            <w:proofErr w:type="gramStart"/>
            <w:r w:rsidRPr="005017EE">
              <w:rPr>
                <w:rFonts w:eastAsia="Times New Roman" w:cs="Calibri"/>
                <w:b/>
                <w:bCs/>
                <w:kern w:val="0"/>
                <w:sz w:val="18"/>
                <w:szCs w:val="18"/>
                <w14:ligatures w14:val="none"/>
              </w:rPr>
              <w:t>worshiped</w:t>
            </w:r>
            <w:proofErr w:type="gramEnd"/>
            <w:r w:rsidRPr="005017EE">
              <w:rPr>
                <w:rFonts w:eastAsia="Times New Roman" w:cs="Calibri"/>
                <w:b/>
                <w:bCs/>
                <w:kern w:val="0"/>
                <w:sz w:val="18"/>
                <w:szCs w:val="18"/>
                <w14:ligatures w14:val="none"/>
              </w:rPr>
              <w:t xml:space="preserve"> and glorified.</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Matt. 3:16-17; Matt. 28:19</w:t>
            </w:r>
          </w:p>
          <w:p w14:paraId="169EF16E" w14:textId="77777777" w:rsidR="00497CA0" w:rsidRPr="00FE2525"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He has spoken through the Prophets.</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1 Sam. 19:20; Ezek. 11:5; 1 Pet. 1:10-11; 2 Pet. 1:21; Eph. 3:5</w:t>
            </w:r>
          </w:p>
          <w:p w14:paraId="6AA0D5B0" w14:textId="67B1270A" w:rsidR="00497CA0" w:rsidRPr="005017EE" w:rsidRDefault="00497CA0" w:rsidP="00497CA0">
            <w:pPr>
              <w:rPr>
                <w:rFonts w:eastAsia="Times New Roman" w:cs="Calibri"/>
                <w:kern w:val="0"/>
                <w:sz w:val="18"/>
                <w:szCs w:val="18"/>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We believe in one holy catholic and apostolic Church.</w:t>
            </w:r>
            <w:r w:rsidRPr="005017EE">
              <w:rPr>
                <w:rFonts w:eastAsia="Times New Roman" w:cs="Calibri"/>
                <w:kern w:val="0"/>
                <w:sz w:val="18"/>
                <w:szCs w:val="18"/>
                <w14:ligatures w14:val="none"/>
              </w:rPr>
              <w:t xml:space="preserve">  </w:t>
            </w:r>
            <w:r w:rsidRPr="00FE2525">
              <w:rPr>
                <w:rFonts w:eastAsia="Times New Roman" w:cs="Calibri"/>
                <w:kern w:val="0"/>
                <w:sz w:val="12"/>
                <w:szCs w:val="12"/>
                <w14:ligatures w14:val="none"/>
              </w:rPr>
              <w:t>Matt. 16:18; Matt. 28:19; 1 Pet. 2:5</w:t>
            </w:r>
            <w:r w:rsidR="007F082A">
              <w:rPr>
                <w:rFonts w:eastAsia="Times New Roman" w:cs="Calibri"/>
                <w:kern w:val="0"/>
                <w:sz w:val="12"/>
                <w:szCs w:val="12"/>
                <w14:ligatures w14:val="none"/>
              </w:rPr>
              <w:br/>
            </w:r>
            <w:r w:rsidR="007F082A">
              <w:rPr>
                <w:rFonts w:eastAsia="Times New Roman" w:cs="Calibri"/>
                <w:kern w:val="0"/>
                <w:sz w:val="12"/>
                <w:szCs w:val="12"/>
                <w14:ligatures w14:val="none"/>
              </w:rPr>
              <w:tab/>
            </w:r>
            <w:r w:rsidRPr="00FE2525">
              <w:rPr>
                <w:rFonts w:eastAsia="Times New Roman" w:cs="Calibri"/>
                <w:kern w:val="0"/>
                <w:sz w:val="12"/>
                <w:szCs w:val="12"/>
                <w14:ligatures w14:val="none"/>
              </w:rPr>
              <w:t>1 Pet. 2:9; Eph. 1:4; Eph. 2:19-22; Eph. 4:4; Eph. 5:27; Acts 1:8; Acts 2:42; Mark 16:15; Rom. 12:4-5; 1 Cor. 10:17</w:t>
            </w:r>
          </w:p>
          <w:p w14:paraId="3732A647" w14:textId="77777777" w:rsidR="00497CA0" w:rsidRPr="007F082A"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We acknowledge one baptism for the forgiveness of sins.</w:t>
            </w:r>
            <w:r w:rsidRPr="005017EE">
              <w:rPr>
                <w:rFonts w:eastAsia="Times New Roman" w:cs="Calibri"/>
                <w:kern w:val="0"/>
                <w:sz w:val="18"/>
                <w:szCs w:val="18"/>
                <w14:ligatures w14:val="none"/>
              </w:rPr>
              <w:t xml:space="preserve">  </w:t>
            </w:r>
            <w:r w:rsidRPr="007F082A">
              <w:rPr>
                <w:rFonts w:eastAsia="Times New Roman" w:cs="Calibri"/>
                <w:kern w:val="0"/>
                <w:sz w:val="12"/>
                <w:szCs w:val="12"/>
                <w14:ligatures w14:val="none"/>
              </w:rPr>
              <w:t xml:space="preserve">Eph. 4:5; Gal. 3:27; 1 Cor. 12:13; </w:t>
            </w:r>
            <w:r w:rsidRPr="007F082A">
              <w:rPr>
                <w:rFonts w:eastAsia="Times New Roman" w:cs="Calibri"/>
                <w:kern w:val="0"/>
                <w:sz w:val="12"/>
                <w:szCs w:val="12"/>
                <w14:ligatures w14:val="none"/>
              </w:rPr>
              <w:br/>
            </w:r>
            <w:r w:rsidRPr="007F082A">
              <w:rPr>
                <w:rFonts w:eastAsia="Times New Roman" w:cs="Calibri"/>
                <w:kern w:val="0"/>
                <w:sz w:val="12"/>
                <w:szCs w:val="12"/>
                <w14:ligatures w14:val="none"/>
              </w:rPr>
              <w:tab/>
              <w:t xml:space="preserve">Col. 2:12-13; </w:t>
            </w:r>
            <w:r w:rsidRPr="007F082A">
              <w:rPr>
                <w:rFonts w:eastAsia="Times New Roman" w:cs="Calibri"/>
                <w:kern w:val="0"/>
                <w:sz w:val="12"/>
                <w:szCs w:val="12"/>
                <w14:ligatures w14:val="none"/>
              </w:rPr>
              <w:tab/>
              <w:t>Acts 22:16</w:t>
            </w:r>
          </w:p>
          <w:p w14:paraId="2D21D227" w14:textId="77777777" w:rsidR="00497CA0" w:rsidRPr="007F082A"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We look for the resurrection of the dead</w:t>
            </w:r>
            <w:r w:rsidRPr="007F082A">
              <w:rPr>
                <w:rFonts w:eastAsia="Times New Roman" w:cs="Calibri"/>
                <w:b/>
                <w:bCs/>
                <w:kern w:val="0"/>
                <w:sz w:val="12"/>
                <w:szCs w:val="12"/>
                <w14:ligatures w14:val="none"/>
              </w:rPr>
              <w:t>,</w:t>
            </w:r>
            <w:r w:rsidRPr="007F082A">
              <w:rPr>
                <w:rFonts w:eastAsia="Times New Roman" w:cs="Calibri"/>
                <w:kern w:val="0"/>
                <w:sz w:val="12"/>
                <w:szCs w:val="12"/>
                <w14:ligatures w14:val="none"/>
              </w:rPr>
              <w:t xml:space="preserve"> John 11:24; 1 Cor. 15:12-49; Rom. 6:4-5; 1 Thess. 4:16</w:t>
            </w:r>
          </w:p>
          <w:p w14:paraId="0587EC47" w14:textId="77777777" w:rsidR="00497CA0" w:rsidRPr="007F082A" w:rsidRDefault="00497CA0" w:rsidP="00497CA0">
            <w:pPr>
              <w:rPr>
                <w:rFonts w:eastAsia="Times New Roman" w:cs="Calibri"/>
                <w:kern w:val="0"/>
                <w:sz w:val="12"/>
                <w:szCs w:val="12"/>
                <w14:ligatures w14:val="none"/>
              </w:rPr>
            </w:pPr>
            <w:r w:rsidRPr="005017EE">
              <w:rPr>
                <w:rFonts w:eastAsia="Times New Roman" w:cs="Calibri"/>
                <w:kern w:val="0"/>
                <w:sz w:val="18"/>
                <w:szCs w:val="18"/>
                <w14:ligatures w14:val="none"/>
              </w:rPr>
              <w:t xml:space="preserve">          </w:t>
            </w:r>
            <w:r w:rsidRPr="005017EE">
              <w:rPr>
                <w:rFonts w:eastAsia="Times New Roman" w:cs="Calibri"/>
                <w:b/>
                <w:bCs/>
                <w:kern w:val="0"/>
                <w:sz w:val="18"/>
                <w:szCs w:val="18"/>
                <w14:ligatures w14:val="none"/>
              </w:rPr>
              <w:t>and the life of the world to come.</w:t>
            </w:r>
            <w:r w:rsidRPr="005017EE">
              <w:rPr>
                <w:rFonts w:eastAsia="Times New Roman" w:cs="Calibri"/>
                <w:b/>
                <w:bCs/>
                <w:color w:val="C00000"/>
                <w:kern w:val="0"/>
                <w:sz w:val="18"/>
                <w:szCs w:val="18"/>
                <w14:ligatures w14:val="none"/>
              </w:rPr>
              <w:t xml:space="preserve"> Amen</w:t>
            </w:r>
            <w:r w:rsidRPr="005017EE">
              <w:rPr>
                <w:rFonts w:eastAsia="Times New Roman" w:cs="Calibri"/>
                <w:kern w:val="0"/>
                <w:sz w:val="18"/>
                <w:szCs w:val="18"/>
                <w14:ligatures w14:val="none"/>
              </w:rPr>
              <w:t xml:space="preserve">.  </w:t>
            </w:r>
            <w:r w:rsidRPr="007F082A">
              <w:rPr>
                <w:rFonts w:eastAsia="Times New Roman" w:cs="Calibri"/>
                <w:kern w:val="0"/>
                <w:sz w:val="12"/>
                <w:szCs w:val="12"/>
                <w14:ligatures w14:val="none"/>
              </w:rPr>
              <w:t>Mark 10:29-30; Eph. 2:6-7; 2 Pet. 3:13; Rev 21:1</w:t>
            </w:r>
          </w:p>
          <w:p w14:paraId="4513BF5C" w14:textId="77777777" w:rsidR="00497CA0" w:rsidRPr="005017EE" w:rsidRDefault="00497CA0" w:rsidP="00497CA0">
            <w:pPr>
              <w:rPr>
                <w:rFonts w:eastAsia="Times New Roman" w:cs="Calibri"/>
                <w:kern w:val="0"/>
                <w:sz w:val="18"/>
                <w:szCs w:val="18"/>
                <w14:ligatures w14:val="none"/>
              </w:rPr>
            </w:pPr>
          </w:p>
          <w:p w14:paraId="782D01F3" w14:textId="77777777" w:rsidR="00A906D0" w:rsidRPr="00A906D0" w:rsidRDefault="00A906D0" w:rsidP="00A906D0">
            <w:pPr>
              <w:rPr>
                <w:rFonts w:eastAsia="Times New Roman" w:cs="Calibri"/>
                <w:color w:val="C00000"/>
                <w:kern w:val="0"/>
                <w:sz w:val="16"/>
                <w:szCs w:val="16"/>
                <w14:ligatures w14:val="none"/>
              </w:rPr>
            </w:pPr>
            <w:r w:rsidRPr="00A906D0">
              <w:rPr>
                <w:rFonts w:eastAsia="Times New Roman" w:cs="Calibri"/>
                <w:color w:val="C00000"/>
                <w:kern w:val="0"/>
                <w:sz w:val="16"/>
                <w:szCs w:val="16"/>
                <w14:ligatures w14:val="none"/>
              </w:rPr>
              <w:t>Background</w:t>
            </w:r>
          </w:p>
          <w:p w14:paraId="4960CCDA" w14:textId="43ADA5E2" w:rsidR="00036720" w:rsidRPr="005017EE" w:rsidRDefault="00A906D0" w:rsidP="00261F15">
            <w:pPr>
              <w:rPr>
                <w:b/>
                <w:bCs/>
                <w:caps/>
                <w:color w:val="C00000"/>
                <w:sz w:val="18"/>
                <w:szCs w:val="18"/>
              </w:rPr>
            </w:pPr>
            <w:r w:rsidRPr="00A906D0">
              <w:rPr>
                <w:rFonts w:eastAsia="Times New Roman" w:cs="Calibri"/>
                <w:i/>
                <w:iCs/>
                <w:kern w:val="0"/>
                <w:sz w:val="16"/>
                <w:szCs w:val="16"/>
                <w14:ligatures w14:val="none"/>
              </w:rPr>
              <w:t>The Nicene Creed, also called the Nicaeno-Constantinopolitan Creed, is a statement of the orthodox faith of the early Christian church in opposition to certain heresies, especially Arianism. These heresies, which disturbed the church during the fourth century, concerned the doctrine of the trinity and of the person of Christ. Both the Greek (Eastern) and the Latin (Western) church held this creed in honor, though with one important difference: the Western church insisted on the inclusion of the phrase "and the Son" (known as the "filioque") in the article on the procession of the Holy Spirit; this phrase still is repudiated by the Eastern Orthodox church. In its present form this creed goes back partially to the Council of Nicea (A.D. 325) with additions by the Council of Constantinople (A.D. 381). It was accepted in its present form at the Council of Chalcedon in 451, but the "filioque" phrase was not added until 589. However, the creed is in substance an accurate and majestic formulation of the Nicene faith. This translation of the Greek text was approved by the CRC Synod of 1988.</w:t>
            </w:r>
          </w:p>
        </w:tc>
      </w:tr>
      <w:tr w:rsidR="00497CA0" w14:paraId="77AE6C5D" w14:textId="77777777" w:rsidTr="00EE22D8">
        <w:tc>
          <w:tcPr>
            <w:tcW w:w="7046" w:type="dxa"/>
            <w:gridSpan w:val="2"/>
          </w:tcPr>
          <w:p w14:paraId="44B350B2" w14:textId="77777777" w:rsidR="00497CA0" w:rsidRPr="002D4C21" w:rsidRDefault="00497CA0" w:rsidP="00497CA0">
            <w:pPr>
              <w:jc w:val="center"/>
              <w:rPr>
                <w:rFonts w:ascii="Calibri" w:eastAsia="Times New Roman" w:hAnsi="Calibri" w:cs="Calibri"/>
                <w:b/>
                <w:bCs/>
                <w:caps/>
                <w:color w:val="C00000"/>
                <w:kern w:val="0"/>
                <w:sz w:val="18"/>
                <w:szCs w:val="18"/>
                <w14:ligatures w14:val="none"/>
              </w:rPr>
            </w:pPr>
            <w:r w:rsidRPr="003C24E5">
              <w:rPr>
                <w:b/>
                <w:bCs/>
                <w:caps/>
                <w:color w:val="C00000"/>
                <w:sz w:val="19"/>
                <w:szCs w:val="19"/>
              </w:rPr>
              <w:lastRenderedPageBreak/>
              <w:t>THE LORD’S PRAYER</w:t>
            </w:r>
            <w:r>
              <w:rPr>
                <w:rFonts w:ascii="Calibri" w:eastAsia="Times New Roman" w:hAnsi="Calibri" w:cs="Calibri"/>
                <w:b/>
                <w:bCs/>
                <w:caps/>
                <w:color w:val="C00000"/>
                <w:kern w:val="0"/>
                <w:sz w:val="18"/>
                <w:szCs w:val="18"/>
                <w14:ligatures w14:val="none"/>
              </w:rPr>
              <w:br/>
            </w:r>
          </w:p>
          <w:p w14:paraId="2E2BA03F" w14:textId="77777777" w:rsidR="00497CA0" w:rsidRPr="002D4C21" w:rsidRDefault="00497CA0" w:rsidP="00497CA0">
            <w:pPr>
              <w:rPr>
                <w:rFonts w:eastAsia="Times New Roman" w:cs="Calibri"/>
                <w:kern w:val="0"/>
                <w:sz w:val="18"/>
                <w:szCs w:val="18"/>
                <w14:ligatures w14:val="none"/>
              </w:rPr>
            </w:pPr>
            <w:r w:rsidRPr="002D4C21">
              <w:rPr>
                <w:rFonts w:eastAsia="Times New Roman" w:cs="Calibri"/>
                <w:kern w:val="0"/>
                <w:sz w:val="18"/>
                <w:szCs w:val="18"/>
                <w14:ligatures w14:val="none"/>
              </w:rPr>
              <w:t>Our Father, who art in heaven,</w:t>
            </w:r>
            <w:r w:rsidRPr="002D4C21">
              <w:rPr>
                <w:rFonts w:eastAsia="Times New Roman" w:cs="Calibri"/>
                <w:kern w:val="0"/>
                <w:sz w:val="18"/>
                <w:szCs w:val="18"/>
                <w14:ligatures w14:val="none"/>
              </w:rPr>
              <w:br/>
              <w:t>hallowed be thy name;</w:t>
            </w:r>
            <w:r w:rsidRPr="002D4C21">
              <w:rPr>
                <w:rFonts w:eastAsia="Times New Roman" w:cs="Calibri"/>
                <w:kern w:val="0"/>
                <w:sz w:val="18"/>
                <w:szCs w:val="18"/>
                <w14:ligatures w14:val="none"/>
              </w:rPr>
              <w:br/>
              <w:t>thy kingdom come;</w:t>
            </w:r>
            <w:r w:rsidRPr="002D4C21">
              <w:rPr>
                <w:rFonts w:eastAsia="Times New Roman" w:cs="Calibri"/>
                <w:kern w:val="0"/>
                <w:sz w:val="18"/>
                <w:szCs w:val="18"/>
                <w14:ligatures w14:val="none"/>
              </w:rPr>
              <w:br/>
              <w:t>thy will be done;</w:t>
            </w:r>
            <w:r w:rsidRPr="002D4C21">
              <w:rPr>
                <w:rFonts w:eastAsia="Times New Roman" w:cs="Calibri"/>
                <w:kern w:val="0"/>
                <w:sz w:val="18"/>
                <w:szCs w:val="18"/>
                <w14:ligatures w14:val="none"/>
              </w:rPr>
              <w:br/>
              <w:t>on earth as it is in heaven.</w:t>
            </w:r>
            <w:r w:rsidRPr="002D4C21">
              <w:rPr>
                <w:rFonts w:eastAsia="Times New Roman" w:cs="Calibri"/>
                <w:kern w:val="0"/>
                <w:sz w:val="18"/>
                <w:szCs w:val="18"/>
                <w14:ligatures w14:val="none"/>
              </w:rPr>
              <w:br/>
              <w:t>Give us this day our daily bread.</w:t>
            </w:r>
            <w:r w:rsidRPr="002D4C21">
              <w:rPr>
                <w:rFonts w:eastAsia="Times New Roman" w:cs="Calibri"/>
                <w:kern w:val="0"/>
                <w:sz w:val="18"/>
                <w:szCs w:val="18"/>
                <w14:ligatures w14:val="none"/>
              </w:rPr>
              <w:br/>
              <w:t>And forgive us our trespasses,</w:t>
            </w:r>
            <w:r w:rsidRPr="002D4C21">
              <w:rPr>
                <w:rFonts w:eastAsia="Times New Roman" w:cs="Calibri"/>
                <w:kern w:val="0"/>
                <w:sz w:val="18"/>
                <w:szCs w:val="18"/>
                <w14:ligatures w14:val="none"/>
              </w:rPr>
              <w:br/>
              <w:t>as we forgive those who trespass against us.</w:t>
            </w:r>
            <w:r w:rsidRPr="002D4C21">
              <w:rPr>
                <w:rFonts w:eastAsia="Times New Roman" w:cs="Calibri"/>
                <w:kern w:val="0"/>
                <w:sz w:val="18"/>
                <w:szCs w:val="18"/>
                <w14:ligatures w14:val="none"/>
              </w:rPr>
              <w:br/>
              <w:t>And lead us not into temptation;</w:t>
            </w:r>
            <w:r w:rsidRPr="002D4C21">
              <w:rPr>
                <w:rFonts w:eastAsia="Times New Roman" w:cs="Calibri"/>
                <w:kern w:val="0"/>
                <w:sz w:val="18"/>
                <w:szCs w:val="18"/>
                <w14:ligatures w14:val="none"/>
              </w:rPr>
              <w:br/>
              <w:t>but deliver us from evil.</w:t>
            </w:r>
            <w:r w:rsidRPr="002D4C21">
              <w:rPr>
                <w:rFonts w:eastAsia="Times New Roman" w:cs="Calibri"/>
                <w:kern w:val="0"/>
                <w:sz w:val="18"/>
                <w:szCs w:val="18"/>
                <w14:ligatures w14:val="none"/>
              </w:rPr>
              <w:br/>
              <w:t>For thine is the kingdom,</w:t>
            </w:r>
            <w:r w:rsidRPr="002D4C21">
              <w:rPr>
                <w:rFonts w:eastAsia="Times New Roman" w:cs="Calibri"/>
                <w:kern w:val="0"/>
                <w:sz w:val="18"/>
                <w:szCs w:val="18"/>
                <w14:ligatures w14:val="none"/>
              </w:rPr>
              <w:br/>
              <w:t>the power and the glory,</w:t>
            </w:r>
            <w:r w:rsidRPr="002D4C21">
              <w:rPr>
                <w:rFonts w:eastAsia="Times New Roman" w:cs="Calibri"/>
                <w:kern w:val="0"/>
                <w:sz w:val="18"/>
                <w:szCs w:val="18"/>
                <w14:ligatures w14:val="none"/>
              </w:rPr>
              <w:br/>
              <w:t>for ever and ever.</w:t>
            </w:r>
            <w:r w:rsidRPr="002D4C21">
              <w:rPr>
                <w:rFonts w:eastAsia="Times New Roman" w:cs="Calibri"/>
                <w:kern w:val="0"/>
                <w:sz w:val="18"/>
                <w:szCs w:val="18"/>
                <w14:ligatures w14:val="none"/>
              </w:rPr>
              <w:br/>
            </w:r>
            <w:r w:rsidRPr="002D4C21">
              <w:rPr>
                <w:rFonts w:eastAsia="Times New Roman" w:cs="Calibri"/>
                <w:b/>
                <w:bCs/>
                <w:color w:val="C00000"/>
                <w:kern w:val="0"/>
                <w:sz w:val="18"/>
                <w:szCs w:val="18"/>
                <w14:ligatures w14:val="none"/>
              </w:rPr>
              <w:t>Amen.</w:t>
            </w:r>
          </w:p>
          <w:p w14:paraId="5AAF53B9" w14:textId="77777777" w:rsidR="00497CA0" w:rsidRDefault="00497CA0" w:rsidP="00497CA0">
            <w:pPr>
              <w:rPr>
                <w:rFonts w:eastAsia="Times New Roman" w:cs="Calibri"/>
                <w:kern w:val="0"/>
                <w:sz w:val="18"/>
                <w:szCs w:val="18"/>
                <w14:ligatures w14:val="none"/>
              </w:rPr>
            </w:pPr>
          </w:p>
          <w:p w14:paraId="132BBAF3" w14:textId="5A7BB4ED" w:rsidR="00497CA0" w:rsidRPr="00B657C4" w:rsidRDefault="00497CA0" w:rsidP="00497CA0">
            <w:pPr>
              <w:rPr>
                <w:rFonts w:eastAsia="Times New Roman" w:cs="Calibri"/>
                <w:b/>
                <w:bCs/>
                <w:kern w:val="0"/>
                <w:sz w:val="18"/>
                <w:szCs w:val="18"/>
                <w14:ligatures w14:val="none"/>
              </w:rPr>
            </w:pPr>
            <w:r w:rsidRPr="00B657C4">
              <w:rPr>
                <w:rFonts w:eastAsia="Times New Roman" w:cs="Calibri"/>
                <w:b/>
                <w:bCs/>
                <w:kern w:val="0"/>
                <w:sz w:val="18"/>
                <w:szCs w:val="18"/>
                <w14:ligatures w14:val="none"/>
              </w:rPr>
              <w:t>Matthew 6:9-1</w:t>
            </w:r>
            <w:r w:rsidR="00DE6485">
              <w:rPr>
                <w:rFonts w:eastAsia="Times New Roman" w:cs="Calibri"/>
                <w:b/>
                <w:bCs/>
                <w:kern w:val="0"/>
                <w:sz w:val="18"/>
                <w:szCs w:val="18"/>
                <w14:ligatures w14:val="none"/>
              </w:rPr>
              <w:t>5</w:t>
            </w:r>
            <w:r w:rsidRPr="00B657C4">
              <w:rPr>
                <w:rFonts w:eastAsia="Times New Roman" w:cs="Calibri"/>
                <w:b/>
                <w:bCs/>
                <w:kern w:val="0"/>
                <w:sz w:val="18"/>
                <w:szCs w:val="18"/>
                <w14:ligatures w14:val="none"/>
              </w:rPr>
              <w:t xml:space="preserve"> ESV</w:t>
            </w:r>
          </w:p>
          <w:p w14:paraId="5C5274D0" w14:textId="77777777" w:rsidR="004D3AA6" w:rsidRPr="004D3AA6" w:rsidRDefault="004D3AA6" w:rsidP="004D3AA6">
            <w:pPr>
              <w:rPr>
                <w:rFonts w:eastAsia="Times New Roman" w:cs="Calibri"/>
                <w:kern w:val="0"/>
                <w:sz w:val="18"/>
                <w:szCs w:val="18"/>
                <w14:ligatures w14:val="none"/>
              </w:rPr>
            </w:pPr>
            <w:r w:rsidRPr="004D3AA6">
              <w:rPr>
                <w:rFonts w:eastAsia="Times New Roman" w:cs="Calibri"/>
                <w:kern w:val="0"/>
                <w:sz w:val="18"/>
                <w:szCs w:val="18"/>
                <w14:ligatures w14:val="none"/>
              </w:rPr>
              <w:t>“Our Father in heaven,</w:t>
            </w:r>
            <w:r w:rsidRPr="004D3AA6">
              <w:rPr>
                <w:rFonts w:eastAsia="Times New Roman" w:cs="Calibri"/>
                <w:kern w:val="0"/>
                <w:sz w:val="18"/>
                <w:szCs w:val="18"/>
                <w14:ligatures w14:val="none"/>
              </w:rPr>
              <w:br/>
              <w:t>hallowed be your name.</w:t>
            </w:r>
            <w:r w:rsidRPr="004D3AA6">
              <w:rPr>
                <w:rFonts w:eastAsia="Times New Roman" w:cs="Calibri"/>
                <w:kern w:val="0"/>
                <w:sz w:val="18"/>
                <w:szCs w:val="18"/>
                <w14:ligatures w14:val="none"/>
              </w:rPr>
              <w:br/>
              <w:t>Your kingdom come,</w:t>
            </w:r>
            <w:r w:rsidRPr="004D3AA6">
              <w:rPr>
                <w:rFonts w:eastAsia="Times New Roman" w:cs="Calibri"/>
                <w:kern w:val="0"/>
                <w:sz w:val="18"/>
                <w:szCs w:val="18"/>
                <w14:ligatures w14:val="none"/>
              </w:rPr>
              <w:br/>
              <w:t>your will be done,</w:t>
            </w:r>
            <w:r w:rsidRPr="004D3AA6">
              <w:rPr>
                <w:rFonts w:eastAsia="Times New Roman" w:cs="Calibri"/>
                <w:kern w:val="0"/>
                <w:sz w:val="18"/>
                <w:szCs w:val="18"/>
                <w14:ligatures w14:val="none"/>
              </w:rPr>
              <w:br/>
              <w:t>    on earth as it is in heaven.</w:t>
            </w:r>
            <w:r w:rsidRPr="004D3AA6">
              <w:rPr>
                <w:rFonts w:eastAsia="Times New Roman" w:cs="Calibri"/>
                <w:kern w:val="0"/>
                <w:sz w:val="18"/>
                <w:szCs w:val="18"/>
                <w14:ligatures w14:val="none"/>
              </w:rPr>
              <w:br/>
              <w:t>Give us this day our daily bread,</w:t>
            </w:r>
            <w:r w:rsidRPr="004D3AA6">
              <w:rPr>
                <w:rFonts w:eastAsia="Times New Roman" w:cs="Calibri"/>
                <w:kern w:val="0"/>
                <w:sz w:val="18"/>
                <w:szCs w:val="18"/>
                <w14:ligatures w14:val="none"/>
              </w:rPr>
              <w:br/>
              <w:t>and forgive us our debts,</w:t>
            </w:r>
            <w:r w:rsidRPr="004D3AA6">
              <w:rPr>
                <w:rFonts w:eastAsia="Times New Roman" w:cs="Calibri"/>
                <w:kern w:val="0"/>
                <w:sz w:val="18"/>
                <w:szCs w:val="18"/>
                <w14:ligatures w14:val="none"/>
              </w:rPr>
              <w:br/>
              <w:t>    as we also have forgiven our debtors.</w:t>
            </w:r>
            <w:r w:rsidRPr="004D3AA6">
              <w:rPr>
                <w:rFonts w:eastAsia="Times New Roman" w:cs="Calibri"/>
                <w:kern w:val="0"/>
                <w:sz w:val="18"/>
                <w:szCs w:val="18"/>
                <w14:ligatures w14:val="none"/>
              </w:rPr>
              <w:br/>
              <w:t>And lead us not into temptation,</w:t>
            </w:r>
            <w:r w:rsidRPr="004D3AA6">
              <w:rPr>
                <w:rFonts w:eastAsia="Times New Roman" w:cs="Calibri"/>
                <w:kern w:val="0"/>
                <w:sz w:val="18"/>
                <w:szCs w:val="18"/>
                <w14:ligatures w14:val="none"/>
              </w:rPr>
              <w:br/>
              <w:t>    but deliver us from evil.</w:t>
            </w:r>
          </w:p>
          <w:p w14:paraId="62583C48" w14:textId="77777777" w:rsidR="004D3AA6" w:rsidRPr="004D3AA6" w:rsidRDefault="004D3AA6" w:rsidP="004D3AA6">
            <w:pPr>
              <w:rPr>
                <w:rFonts w:eastAsia="Times New Roman" w:cs="Calibri"/>
                <w:kern w:val="0"/>
                <w:sz w:val="18"/>
                <w:szCs w:val="18"/>
                <w14:ligatures w14:val="none"/>
              </w:rPr>
            </w:pPr>
            <w:r w:rsidRPr="004D3AA6">
              <w:rPr>
                <w:rFonts w:eastAsia="Times New Roman" w:cs="Calibri"/>
                <w:kern w:val="0"/>
                <w:sz w:val="18"/>
                <w:szCs w:val="18"/>
                <w14:ligatures w14:val="none"/>
              </w:rPr>
              <w:t>For if you forgive others their trespasses, your heavenly Father will also forgive you, but if you do not forgive others their trespasses, neither will your Father forgive your trespasses.</w:t>
            </w:r>
          </w:p>
          <w:p w14:paraId="61C572FB" w14:textId="77777777" w:rsidR="00497CA0" w:rsidRDefault="00497CA0" w:rsidP="004D3AA6">
            <w:pPr>
              <w:rPr>
                <w:rFonts w:eastAsia="Times New Roman" w:cs="Calibri"/>
                <w:kern w:val="0"/>
                <w:sz w:val="18"/>
                <w:szCs w:val="18"/>
                <w14:ligatures w14:val="none"/>
              </w:rPr>
            </w:pPr>
          </w:p>
          <w:p w14:paraId="6ED90044" w14:textId="77777777" w:rsidR="00497CA0" w:rsidRPr="00B657C4" w:rsidRDefault="00497CA0" w:rsidP="00497CA0">
            <w:pPr>
              <w:rPr>
                <w:rFonts w:eastAsia="Times New Roman" w:cs="Calibri"/>
                <w:b/>
                <w:bCs/>
                <w:kern w:val="0"/>
                <w:sz w:val="18"/>
                <w:szCs w:val="18"/>
                <w14:ligatures w14:val="none"/>
              </w:rPr>
            </w:pPr>
            <w:r w:rsidRPr="00B657C4">
              <w:rPr>
                <w:rFonts w:eastAsia="Times New Roman" w:cs="Calibri"/>
                <w:b/>
                <w:bCs/>
                <w:kern w:val="0"/>
                <w:sz w:val="18"/>
                <w:szCs w:val="18"/>
                <w14:ligatures w14:val="none"/>
              </w:rPr>
              <w:t>Luke 11:2-4 ESV</w:t>
            </w:r>
          </w:p>
          <w:p w14:paraId="15EC1EED" w14:textId="77777777" w:rsidR="00497CA0" w:rsidRPr="00BB5F49" w:rsidRDefault="00497CA0" w:rsidP="00497CA0">
            <w:pPr>
              <w:ind w:left="720"/>
              <w:rPr>
                <w:rFonts w:eastAsia="Times New Roman" w:cs="Calibri"/>
                <w:kern w:val="0"/>
                <w:sz w:val="18"/>
                <w:szCs w:val="18"/>
                <w14:ligatures w14:val="none"/>
              </w:rPr>
            </w:pPr>
            <w:r w:rsidRPr="00BB5F49">
              <w:rPr>
                <w:rFonts w:eastAsia="Times New Roman" w:cs="Calibri"/>
                <w:kern w:val="0"/>
                <w:sz w:val="18"/>
                <w:szCs w:val="18"/>
                <w:vertAlign w:val="superscript"/>
                <w14:ligatures w14:val="none"/>
              </w:rPr>
              <w:t>2b</w:t>
            </w:r>
            <w:r>
              <w:rPr>
                <w:rFonts w:eastAsia="Times New Roman" w:cs="Calibri"/>
                <w:kern w:val="0"/>
                <w:sz w:val="18"/>
                <w:szCs w:val="18"/>
                <w14:ligatures w14:val="none"/>
              </w:rPr>
              <w:t xml:space="preserve"> </w:t>
            </w:r>
            <w:r w:rsidRPr="00BB5F49">
              <w:rPr>
                <w:rFonts w:eastAsia="Times New Roman" w:cs="Calibri"/>
                <w:kern w:val="0"/>
                <w:sz w:val="18"/>
                <w:szCs w:val="18"/>
                <w14:ligatures w14:val="none"/>
              </w:rPr>
              <w:t>“Father, hallowed be your name.</w:t>
            </w:r>
          </w:p>
          <w:p w14:paraId="1E6B2512" w14:textId="77777777" w:rsidR="00497CA0" w:rsidRPr="00BB5F49" w:rsidRDefault="00497CA0" w:rsidP="00497CA0">
            <w:pPr>
              <w:ind w:left="720"/>
              <w:rPr>
                <w:rFonts w:eastAsia="Times New Roman" w:cs="Calibri"/>
                <w:kern w:val="0"/>
                <w:sz w:val="18"/>
                <w:szCs w:val="18"/>
                <w14:ligatures w14:val="none"/>
              </w:rPr>
            </w:pPr>
            <w:r w:rsidRPr="00BB5F49">
              <w:rPr>
                <w:rFonts w:eastAsia="Times New Roman" w:cs="Calibri"/>
                <w:kern w:val="0"/>
                <w:sz w:val="18"/>
                <w:szCs w:val="18"/>
                <w14:ligatures w14:val="none"/>
              </w:rPr>
              <w:t xml:space="preserve">Your kingdom </w:t>
            </w:r>
            <w:proofErr w:type="gramStart"/>
            <w:r w:rsidRPr="00BB5F49">
              <w:rPr>
                <w:rFonts w:eastAsia="Times New Roman" w:cs="Calibri"/>
                <w:kern w:val="0"/>
                <w:sz w:val="18"/>
                <w:szCs w:val="18"/>
                <w14:ligatures w14:val="none"/>
              </w:rPr>
              <w:t>come</w:t>
            </w:r>
            <w:proofErr w:type="gramEnd"/>
            <w:r w:rsidRPr="00BB5F49">
              <w:rPr>
                <w:rFonts w:eastAsia="Times New Roman" w:cs="Calibri"/>
                <w:kern w:val="0"/>
                <w:sz w:val="18"/>
                <w:szCs w:val="18"/>
                <w14:ligatures w14:val="none"/>
              </w:rPr>
              <w:t>.</w:t>
            </w:r>
          </w:p>
          <w:p w14:paraId="0F79D525" w14:textId="77777777" w:rsidR="00497CA0" w:rsidRPr="00BB5F49" w:rsidRDefault="00497CA0" w:rsidP="00497CA0">
            <w:pPr>
              <w:ind w:left="720"/>
              <w:rPr>
                <w:rFonts w:eastAsia="Times New Roman" w:cs="Calibri"/>
                <w:kern w:val="0"/>
                <w:sz w:val="18"/>
                <w:szCs w:val="18"/>
                <w14:ligatures w14:val="none"/>
              </w:rPr>
            </w:pPr>
            <w:r w:rsidRPr="00BB5F49">
              <w:rPr>
                <w:rFonts w:eastAsia="Times New Roman" w:cs="Calibri"/>
                <w:kern w:val="0"/>
                <w:sz w:val="18"/>
                <w:szCs w:val="18"/>
                <w:vertAlign w:val="superscript"/>
                <w14:ligatures w14:val="none"/>
              </w:rPr>
              <w:t xml:space="preserve">3 </w:t>
            </w:r>
            <w:r w:rsidRPr="00BB5F49">
              <w:rPr>
                <w:rFonts w:eastAsia="Times New Roman" w:cs="Calibri"/>
                <w:kern w:val="0"/>
                <w:sz w:val="18"/>
                <w:szCs w:val="18"/>
                <w14:ligatures w14:val="none"/>
              </w:rPr>
              <w:t xml:space="preserve">Give us </w:t>
            </w:r>
            <w:proofErr w:type="gramStart"/>
            <w:r w:rsidRPr="00BB5F49">
              <w:rPr>
                <w:rFonts w:eastAsia="Times New Roman" w:cs="Calibri"/>
                <w:kern w:val="0"/>
                <w:sz w:val="18"/>
                <w:szCs w:val="18"/>
                <w14:ligatures w14:val="none"/>
              </w:rPr>
              <w:t>each day our daily bread</w:t>
            </w:r>
            <w:proofErr w:type="gramEnd"/>
            <w:r w:rsidRPr="00BB5F49">
              <w:rPr>
                <w:rFonts w:eastAsia="Times New Roman" w:cs="Calibri"/>
                <w:kern w:val="0"/>
                <w:sz w:val="18"/>
                <w:szCs w:val="18"/>
                <w14:ligatures w14:val="none"/>
              </w:rPr>
              <w:t>,</w:t>
            </w:r>
          </w:p>
          <w:p w14:paraId="4FF2A95C" w14:textId="77777777" w:rsidR="00497CA0" w:rsidRPr="00BB5F49" w:rsidRDefault="00497CA0" w:rsidP="00497CA0">
            <w:pPr>
              <w:ind w:left="720"/>
              <w:rPr>
                <w:rFonts w:eastAsia="Times New Roman" w:cs="Calibri"/>
                <w:kern w:val="0"/>
                <w:sz w:val="18"/>
                <w:szCs w:val="18"/>
                <w14:ligatures w14:val="none"/>
              </w:rPr>
            </w:pPr>
            <w:r w:rsidRPr="00BB5F49">
              <w:rPr>
                <w:rFonts w:eastAsia="Times New Roman" w:cs="Calibri"/>
                <w:kern w:val="0"/>
                <w:sz w:val="18"/>
                <w:szCs w:val="18"/>
                <w:vertAlign w:val="superscript"/>
                <w14:ligatures w14:val="none"/>
              </w:rPr>
              <w:t xml:space="preserve">4 </w:t>
            </w:r>
            <w:r w:rsidRPr="00BB5F49">
              <w:rPr>
                <w:rFonts w:eastAsia="Times New Roman" w:cs="Calibri"/>
                <w:kern w:val="0"/>
                <w:sz w:val="18"/>
                <w:szCs w:val="18"/>
                <w14:ligatures w14:val="none"/>
              </w:rPr>
              <w:t>and forgive us our sins,</w:t>
            </w:r>
          </w:p>
          <w:p w14:paraId="2B57FBC0" w14:textId="77777777" w:rsidR="00497CA0" w:rsidRPr="00BB5F49" w:rsidRDefault="00497CA0" w:rsidP="00497CA0">
            <w:pPr>
              <w:ind w:left="720"/>
              <w:rPr>
                <w:rFonts w:eastAsia="Times New Roman" w:cs="Calibri"/>
                <w:kern w:val="0"/>
                <w:sz w:val="18"/>
                <w:szCs w:val="18"/>
                <w14:ligatures w14:val="none"/>
              </w:rPr>
            </w:pPr>
            <w:r w:rsidRPr="00BB5F49">
              <w:rPr>
                <w:rFonts w:eastAsia="Times New Roman" w:cs="Calibri"/>
                <w:kern w:val="0"/>
                <w:sz w:val="18"/>
                <w:szCs w:val="18"/>
                <w14:ligatures w14:val="none"/>
              </w:rPr>
              <w:t xml:space="preserve">    for we ourselves forgive everyone who is indebted to us.</w:t>
            </w:r>
          </w:p>
          <w:p w14:paraId="6961B99B" w14:textId="77777777" w:rsidR="00497CA0" w:rsidRDefault="00497CA0" w:rsidP="00497CA0">
            <w:pPr>
              <w:ind w:left="720"/>
              <w:rPr>
                <w:rFonts w:eastAsia="Times New Roman" w:cs="Calibri"/>
                <w:kern w:val="0"/>
                <w:sz w:val="18"/>
                <w:szCs w:val="18"/>
                <w14:ligatures w14:val="none"/>
              </w:rPr>
            </w:pPr>
            <w:r w:rsidRPr="00BB5F49">
              <w:rPr>
                <w:rFonts w:eastAsia="Times New Roman" w:cs="Calibri"/>
                <w:kern w:val="0"/>
                <w:sz w:val="18"/>
                <w:szCs w:val="18"/>
                <w14:ligatures w14:val="none"/>
              </w:rPr>
              <w:t>And lead us not into temptation.”</w:t>
            </w:r>
          </w:p>
          <w:p w14:paraId="3435313B" w14:textId="77777777" w:rsidR="00497CA0" w:rsidRPr="0067000E" w:rsidRDefault="00497CA0" w:rsidP="00497CA0">
            <w:pPr>
              <w:jc w:val="center"/>
              <w:rPr>
                <w:b/>
                <w:bCs/>
                <w:caps/>
                <w:color w:val="C00000"/>
                <w:sz w:val="19"/>
                <w:szCs w:val="19"/>
              </w:rPr>
            </w:pPr>
          </w:p>
        </w:tc>
      </w:tr>
      <w:tr w:rsidR="0083693B" w14:paraId="17B4142C" w14:textId="77777777" w:rsidTr="00EE22D8">
        <w:tc>
          <w:tcPr>
            <w:tcW w:w="7046" w:type="dxa"/>
            <w:gridSpan w:val="2"/>
          </w:tcPr>
          <w:p w14:paraId="2FD19E56" w14:textId="77777777" w:rsidR="0083693B" w:rsidRPr="003C24E5" w:rsidRDefault="0083693B" w:rsidP="00497CA0">
            <w:pPr>
              <w:jc w:val="center"/>
              <w:rPr>
                <w:b/>
                <w:bCs/>
                <w:caps/>
                <w:color w:val="C00000"/>
                <w:sz w:val="19"/>
                <w:szCs w:val="19"/>
              </w:rPr>
            </w:pPr>
          </w:p>
        </w:tc>
      </w:tr>
    </w:tbl>
    <w:p w14:paraId="79D91E1E" w14:textId="77777777" w:rsidR="00677B96" w:rsidRDefault="00677B96" w:rsidP="00DF293B">
      <w:pPr>
        <w:spacing w:after="0"/>
        <w:rPr>
          <w:rFonts w:ascii="Calibri" w:eastAsia="Times New Roman" w:hAnsi="Calibri" w:cs="Calibri"/>
          <w:b/>
          <w:bCs/>
          <w:caps/>
          <w:color w:val="C00000"/>
          <w:kern w:val="0"/>
          <w:sz w:val="18"/>
          <w:szCs w:val="18"/>
          <w14:ligatures w14:val="none"/>
        </w:rPr>
      </w:pPr>
    </w:p>
    <w:p w14:paraId="131B9795" w14:textId="77777777" w:rsidR="00323578" w:rsidRDefault="00323578" w:rsidP="00DF293B">
      <w:pPr>
        <w:spacing w:after="0"/>
        <w:rPr>
          <w:rFonts w:ascii="Calibri" w:eastAsia="Times New Roman" w:hAnsi="Calibri" w:cs="Calibri"/>
          <w:b/>
          <w:bCs/>
          <w:caps/>
          <w:color w:val="C00000"/>
          <w:kern w:val="0"/>
          <w:sz w:val="18"/>
          <w:szCs w:val="18"/>
          <w14:ligatures w14:val="none"/>
        </w:rPr>
      </w:pPr>
    </w:p>
    <w:p w14:paraId="555B8AB3" w14:textId="7276A809" w:rsidR="0083693B" w:rsidRDefault="0083693B">
      <w:pP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br w:type="page"/>
      </w:r>
    </w:p>
    <w:p w14:paraId="5E16FACF" w14:textId="77777777" w:rsidR="0083693B" w:rsidRPr="00943A77" w:rsidRDefault="0083693B" w:rsidP="0083693B">
      <w:pPr>
        <w:spacing w:line="276" w:lineRule="auto"/>
        <w:jc w:val="center"/>
      </w:pPr>
      <w:r w:rsidRPr="002B12B1">
        <w:rPr>
          <w:rFonts w:ascii="Arial" w:eastAsia="Times New Roman" w:hAnsi="Arial" w:cs="Arial"/>
          <w:b/>
          <w:bCs/>
          <w:caps/>
          <w:color w:val="C00000"/>
          <w:sz w:val="18"/>
          <w:szCs w:val="18"/>
        </w:rPr>
        <w:lastRenderedPageBreak/>
        <w:t>God’s Plan for Salvation</w:t>
      </w:r>
      <w:r>
        <w:br/>
      </w:r>
      <w:r>
        <w:rPr>
          <w:sz w:val="16"/>
          <w:szCs w:val="16"/>
        </w:rPr>
        <w:t xml:space="preserve"> - </w:t>
      </w:r>
      <w:r w:rsidRPr="00A12B61">
        <w:rPr>
          <w:sz w:val="16"/>
          <w:szCs w:val="16"/>
        </w:rPr>
        <w:t>Roman’s Road</w:t>
      </w:r>
      <w:r>
        <w:rPr>
          <w:sz w:val="16"/>
          <w:szCs w:val="16"/>
        </w:rPr>
        <w:t xml:space="preserve"> - </w:t>
      </w:r>
    </w:p>
    <w:p w14:paraId="32A0BB28" w14:textId="77777777" w:rsidR="0083693B" w:rsidRPr="002B12B1" w:rsidRDefault="0083693B" w:rsidP="0083693B">
      <w:pPr>
        <w:spacing w:after="0" w:line="276" w:lineRule="auto"/>
        <w:jc w:val="center"/>
        <w:rPr>
          <w:rFonts w:ascii="Calibri" w:hAnsi="Calibri" w:cs="Calibri"/>
          <w:b/>
          <w:bCs/>
          <w:sz w:val="18"/>
          <w:szCs w:val="18"/>
        </w:rPr>
      </w:pPr>
      <w:r w:rsidRPr="002B12B1">
        <w:rPr>
          <w:rFonts w:ascii="Calibri" w:hAnsi="Calibri" w:cs="Calibri"/>
          <w:b/>
          <w:bCs/>
          <w:sz w:val="18"/>
          <w:szCs w:val="18"/>
        </w:rPr>
        <w:t>WE MUST ACKNOWLEDGE THAT WE ARE SINNERS</w:t>
      </w:r>
    </w:p>
    <w:p w14:paraId="5B38ACD8" w14:textId="77777777" w:rsidR="0083693B" w:rsidRPr="002B12B1" w:rsidRDefault="0083693B" w:rsidP="0083693B">
      <w:pPr>
        <w:spacing w:after="0" w:line="276" w:lineRule="auto"/>
        <w:rPr>
          <w:rFonts w:ascii="Calibri" w:hAnsi="Calibri" w:cs="Calibri"/>
          <w:color w:val="C00000"/>
          <w:sz w:val="18"/>
          <w:szCs w:val="18"/>
        </w:rPr>
      </w:pPr>
      <w:r w:rsidRPr="002B12B1">
        <w:rPr>
          <w:rFonts w:ascii="Calibri" w:hAnsi="Calibri" w:cs="Calibri"/>
          <w:b/>
          <w:bCs/>
          <w:color w:val="C00000"/>
          <w:sz w:val="18"/>
          <w:szCs w:val="18"/>
        </w:rPr>
        <w:t>Romans 3:23</w:t>
      </w:r>
      <w:r w:rsidRPr="002B12B1">
        <w:rPr>
          <w:rFonts w:ascii="Calibri" w:hAnsi="Calibri" w:cs="Calibri"/>
          <w:color w:val="C00000"/>
          <w:sz w:val="18"/>
          <w:szCs w:val="18"/>
        </w:rPr>
        <w:t xml:space="preserve"> - </w:t>
      </w:r>
      <w:r w:rsidRPr="002B12B1">
        <w:rPr>
          <w:rFonts w:ascii="Calibri" w:hAnsi="Calibri" w:cs="Calibri"/>
          <w:sz w:val="18"/>
          <w:szCs w:val="18"/>
        </w:rPr>
        <w:t>All have sinned</w:t>
      </w:r>
      <w:r w:rsidRPr="002B12B1">
        <w:rPr>
          <w:rFonts w:ascii="Calibri" w:hAnsi="Calibri" w:cs="Calibri"/>
          <w:color w:val="C00000"/>
          <w:sz w:val="18"/>
          <w:szCs w:val="18"/>
        </w:rPr>
        <w:br/>
      </w:r>
      <w:r w:rsidRPr="002B12B1">
        <w:rPr>
          <w:rFonts w:ascii="Calibri" w:hAnsi="Calibri" w:cs="Calibri"/>
          <w:b/>
          <w:bCs/>
          <w:color w:val="C00000"/>
          <w:sz w:val="18"/>
          <w:szCs w:val="18"/>
        </w:rPr>
        <w:t>Romans 5:12</w:t>
      </w:r>
      <w:r w:rsidRPr="002B12B1">
        <w:rPr>
          <w:rFonts w:ascii="Calibri" w:hAnsi="Calibri" w:cs="Calibri"/>
          <w:color w:val="C00000"/>
          <w:sz w:val="18"/>
          <w:szCs w:val="18"/>
        </w:rPr>
        <w:t xml:space="preserve"> -</w:t>
      </w:r>
      <w:r w:rsidRPr="002B12B1">
        <w:rPr>
          <w:rFonts w:ascii="Calibri" w:hAnsi="Calibri" w:cs="Calibri"/>
          <w:sz w:val="18"/>
          <w:szCs w:val="18"/>
        </w:rPr>
        <w:t xml:space="preserve"> Death in Adam, Life in Christ</w:t>
      </w:r>
    </w:p>
    <w:p w14:paraId="284BC6F7"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James 2:10</w:t>
      </w:r>
      <w:r w:rsidRPr="002B12B1">
        <w:rPr>
          <w:rFonts w:ascii="Calibri" w:hAnsi="Calibri" w:cs="Calibri"/>
          <w:sz w:val="18"/>
          <w:szCs w:val="18"/>
        </w:rPr>
        <w:t xml:space="preserve"> - not keeping the whole law</w:t>
      </w:r>
    </w:p>
    <w:p w14:paraId="7E1CCC2A" w14:textId="77777777" w:rsidR="0083693B" w:rsidRPr="002B12B1" w:rsidRDefault="0083693B" w:rsidP="0083693B">
      <w:pPr>
        <w:spacing w:after="0" w:line="276" w:lineRule="auto"/>
        <w:rPr>
          <w:rFonts w:ascii="Calibri" w:hAnsi="Calibri" w:cs="Calibri"/>
          <w:color w:val="C00000"/>
          <w:sz w:val="18"/>
          <w:szCs w:val="18"/>
        </w:rPr>
      </w:pPr>
      <w:r w:rsidRPr="002B12B1">
        <w:rPr>
          <w:rFonts w:ascii="Calibri" w:hAnsi="Calibri" w:cs="Calibri"/>
          <w:b/>
          <w:bCs/>
          <w:color w:val="C00000"/>
          <w:sz w:val="18"/>
          <w:szCs w:val="18"/>
        </w:rPr>
        <w:t>Romans 3:10-18</w:t>
      </w:r>
      <w:r w:rsidRPr="002B12B1">
        <w:rPr>
          <w:rFonts w:ascii="Calibri" w:hAnsi="Calibri" w:cs="Calibri"/>
          <w:color w:val="C00000"/>
          <w:sz w:val="18"/>
          <w:szCs w:val="18"/>
        </w:rPr>
        <w:t xml:space="preserve"> -</w:t>
      </w:r>
      <w:r w:rsidRPr="002B12B1">
        <w:rPr>
          <w:rFonts w:ascii="Calibri" w:hAnsi="Calibri" w:cs="Calibri"/>
          <w:sz w:val="18"/>
          <w:szCs w:val="18"/>
        </w:rPr>
        <w:t xml:space="preserve"> None is righteous, no, not one</w:t>
      </w:r>
    </w:p>
    <w:p w14:paraId="31D170AD" w14:textId="77777777" w:rsidR="0083693B" w:rsidRPr="002B12B1" w:rsidRDefault="0083693B" w:rsidP="0083693B">
      <w:pPr>
        <w:spacing w:after="0"/>
        <w:rPr>
          <w:rFonts w:ascii="Calibri" w:hAnsi="Calibri" w:cs="Calibri"/>
          <w:sz w:val="18"/>
          <w:szCs w:val="18"/>
        </w:rPr>
      </w:pPr>
      <w:r w:rsidRPr="002B12B1">
        <w:rPr>
          <w:rFonts w:ascii="Calibri" w:hAnsi="Calibri" w:cs="Calibri"/>
          <w:b/>
          <w:bCs/>
          <w:sz w:val="18"/>
          <w:szCs w:val="18"/>
        </w:rPr>
        <w:t>Isaiah 59:2</w:t>
      </w:r>
      <w:r w:rsidRPr="002B12B1">
        <w:rPr>
          <w:rFonts w:ascii="Calibri" w:hAnsi="Calibri" w:cs="Calibri"/>
          <w:sz w:val="18"/>
          <w:szCs w:val="18"/>
        </w:rPr>
        <w:t xml:space="preserve"> - Separation from God</w:t>
      </w:r>
    </w:p>
    <w:p w14:paraId="4ADC7BC8" w14:textId="77777777" w:rsidR="0083693B" w:rsidRPr="002B12B1" w:rsidRDefault="0083693B" w:rsidP="0083693B">
      <w:pPr>
        <w:spacing w:after="0"/>
        <w:rPr>
          <w:rFonts w:ascii="Calibri" w:hAnsi="Calibri" w:cs="Calibri"/>
          <w:sz w:val="18"/>
          <w:szCs w:val="18"/>
        </w:rPr>
      </w:pPr>
      <w:r w:rsidRPr="002B12B1">
        <w:rPr>
          <w:rFonts w:ascii="Calibri" w:hAnsi="Calibri" w:cs="Calibri"/>
          <w:b/>
          <w:bCs/>
          <w:sz w:val="18"/>
          <w:szCs w:val="18"/>
        </w:rPr>
        <w:t>Ecclesiastes 7:20</w:t>
      </w:r>
      <w:r w:rsidRPr="002B12B1">
        <w:rPr>
          <w:rFonts w:ascii="Calibri" w:hAnsi="Calibri" w:cs="Calibri"/>
          <w:sz w:val="18"/>
          <w:szCs w:val="18"/>
        </w:rPr>
        <w:t xml:space="preserve"> - there is not a righteous man on earth</w:t>
      </w:r>
    </w:p>
    <w:p w14:paraId="078586D2"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Psalm 51:4, 5</w:t>
      </w:r>
      <w:r w:rsidRPr="002B12B1">
        <w:rPr>
          <w:rFonts w:ascii="Calibri" w:hAnsi="Calibri" w:cs="Calibri"/>
          <w:sz w:val="18"/>
          <w:szCs w:val="18"/>
        </w:rPr>
        <w:t xml:space="preserve"> - All sin is rebellion against God</w:t>
      </w:r>
    </w:p>
    <w:p w14:paraId="2891CDA1" w14:textId="77777777" w:rsidR="0083693B" w:rsidRPr="002B12B1" w:rsidRDefault="0083693B" w:rsidP="0083693B">
      <w:pPr>
        <w:spacing w:after="0" w:line="276" w:lineRule="auto"/>
        <w:rPr>
          <w:rFonts w:ascii="Calibri" w:hAnsi="Calibri" w:cs="Calibri"/>
          <w:sz w:val="18"/>
          <w:szCs w:val="18"/>
        </w:rPr>
      </w:pPr>
    </w:p>
    <w:p w14:paraId="7C8A5AD3" w14:textId="77777777" w:rsidR="0083693B" w:rsidRPr="002B12B1" w:rsidRDefault="0083693B" w:rsidP="0083693B">
      <w:pPr>
        <w:spacing w:after="0" w:line="276" w:lineRule="auto"/>
        <w:jc w:val="center"/>
        <w:rPr>
          <w:rFonts w:ascii="Calibri" w:hAnsi="Calibri" w:cs="Calibri"/>
          <w:b/>
          <w:bCs/>
          <w:sz w:val="18"/>
          <w:szCs w:val="18"/>
        </w:rPr>
      </w:pPr>
      <w:r w:rsidRPr="002B12B1">
        <w:rPr>
          <w:rFonts w:ascii="Calibri" w:hAnsi="Calibri" w:cs="Calibri"/>
          <w:b/>
          <w:bCs/>
          <w:sz w:val="18"/>
          <w:szCs w:val="18"/>
        </w:rPr>
        <w:t>PENALTY FOR SINS</w:t>
      </w:r>
    </w:p>
    <w:p w14:paraId="62CB397A" w14:textId="77777777" w:rsidR="0083693B" w:rsidRPr="002B12B1" w:rsidRDefault="0083693B" w:rsidP="0083693B">
      <w:pPr>
        <w:spacing w:after="0" w:line="276" w:lineRule="auto"/>
        <w:rPr>
          <w:rFonts w:ascii="Calibri" w:hAnsi="Calibri" w:cs="Calibri"/>
          <w:color w:val="C00000"/>
          <w:sz w:val="18"/>
          <w:szCs w:val="18"/>
        </w:rPr>
      </w:pPr>
      <w:r w:rsidRPr="002B12B1">
        <w:rPr>
          <w:rFonts w:ascii="Calibri" w:hAnsi="Calibri" w:cs="Calibri"/>
          <w:b/>
          <w:bCs/>
          <w:color w:val="C00000"/>
          <w:sz w:val="18"/>
          <w:szCs w:val="18"/>
        </w:rPr>
        <w:t>Romans 6:23</w:t>
      </w:r>
      <w:r w:rsidRPr="002B12B1">
        <w:rPr>
          <w:rFonts w:ascii="Calibri" w:hAnsi="Calibri" w:cs="Calibri"/>
          <w:color w:val="C00000"/>
          <w:sz w:val="18"/>
          <w:szCs w:val="18"/>
        </w:rPr>
        <w:t xml:space="preserve"> -</w:t>
      </w:r>
      <w:r w:rsidRPr="002B12B1">
        <w:rPr>
          <w:rFonts w:ascii="Calibri" w:hAnsi="Calibri" w:cs="Calibri"/>
          <w:sz w:val="18"/>
          <w:szCs w:val="18"/>
        </w:rPr>
        <w:t xml:space="preserve"> Wages of sin are death, Eternal death is earned for our sins</w:t>
      </w:r>
    </w:p>
    <w:p w14:paraId="2968DBA8" w14:textId="77777777" w:rsidR="0083693B" w:rsidRPr="002B12B1" w:rsidRDefault="0083693B" w:rsidP="0083693B">
      <w:pPr>
        <w:spacing w:after="0"/>
        <w:rPr>
          <w:rFonts w:ascii="Calibri" w:hAnsi="Calibri" w:cs="Calibri"/>
          <w:sz w:val="18"/>
          <w:szCs w:val="18"/>
        </w:rPr>
      </w:pPr>
      <w:r w:rsidRPr="002B12B1">
        <w:rPr>
          <w:rFonts w:ascii="Calibri" w:hAnsi="Calibri" w:cs="Calibri"/>
          <w:b/>
          <w:bCs/>
          <w:sz w:val="18"/>
          <w:szCs w:val="18"/>
        </w:rPr>
        <w:t>Revelation 20:15</w:t>
      </w:r>
      <w:r w:rsidRPr="002B12B1">
        <w:rPr>
          <w:rFonts w:ascii="Calibri" w:hAnsi="Calibri" w:cs="Calibri"/>
          <w:sz w:val="18"/>
          <w:szCs w:val="18"/>
        </w:rPr>
        <w:t xml:space="preserve"> - Non-Believers are dead.</w:t>
      </w:r>
    </w:p>
    <w:p w14:paraId="36BF89CF" w14:textId="77777777" w:rsidR="0083693B" w:rsidRPr="002B12B1" w:rsidRDefault="0083693B" w:rsidP="0083693B">
      <w:pPr>
        <w:spacing w:after="0"/>
        <w:rPr>
          <w:rFonts w:ascii="Calibri" w:hAnsi="Calibri" w:cs="Calibri"/>
          <w:sz w:val="18"/>
          <w:szCs w:val="18"/>
        </w:rPr>
      </w:pPr>
      <w:r w:rsidRPr="002B12B1">
        <w:rPr>
          <w:rFonts w:ascii="Calibri" w:hAnsi="Calibri" w:cs="Calibri"/>
          <w:b/>
          <w:bCs/>
          <w:sz w:val="18"/>
          <w:szCs w:val="18"/>
        </w:rPr>
        <w:t>Matthew 25:46</w:t>
      </w:r>
      <w:r w:rsidRPr="002B12B1">
        <w:rPr>
          <w:rFonts w:ascii="Calibri" w:hAnsi="Calibri" w:cs="Calibri"/>
          <w:sz w:val="18"/>
          <w:szCs w:val="18"/>
        </w:rPr>
        <w:t xml:space="preserve"> - eternity suffering the consequences of our sins</w:t>
      </w:r>
    </w:p>
    <w:p w14:paraId="6D169281" w14:textId="77777777" w:rsidR="0083693B" w:rsidRPr="002B12B1" w:rsidRDefault="0083693B" w:rsidP="0083693B">
      <w:pPr>
        <w:spacing w:after="0"/>
        <w:rPr>
          <w:rFonts w:ascii="Calibri" w:hAnsi="Calibri" w:cs="Calibri"/>
          <w:sz w:val="18"/>
          <w:szCs w:val="18"/>
        </w:rPr>
      </w:pPr>
      <w:r w:rsidRPr="002B12B1">
        <w:rPr>
          <w:rFonts w:ascii="Calibri" w:hAnsi="Calibri" w:cs="Calibri"/>
          <w:b/>
          <w:bCs/>
          <w:sz w:val="18"/>
          <w:szCs w:val="18"/>
        </w:rPr>
        <w:t>John 3:36</w:t>
      </w:r>
      <w:r w:rsidRPr="002B12B1">
        <w:rPr>
          <w:rFonts w:ascii="Calibri" w:hAnsi="Calibri" w:cs="Calibri"/>
          <w:sz w:val="18"/>
          <w:szCs w:val="18"/>
        </w:rPr>
        <w:t xml:space="preserve"> - whoever does not obey the </w:t>
      </w:r>
      <w:proofErr w:type="gramStart"/>
      <w:r w:rsidRPr="002B12B1">
        <w:rPr>
          <w:rFonts w:ascii="Calibri" w:hAnsi="Calibri" w:cs="Calibri"/>
          <w:sz w:val="18"/>
          <w:szCs w:val="18"/>
        </w:rPr>
        <w:t>Son</w:t>
      </w:r>
      <w:proofErr w:type="gramEnd"/>
      <w:r w:rsidRPr="002B12B1">
        <w:rPr>
          <w:rFonts w:ascii="Calibri" w:hAnsi="Calibri" w:cs="Calibri"/>
          <w:sz w:val="18"/>
          <w:szCs w:val="18"/>
        </w:rPr>
        <w:t xml:space="preserve"> shall not see life</w:t>
      </w:r>
    </w:p>
    <w:p w14:paraId="15FF4392" w14:textId="77777777" w:rsidR="0083693B" w:rsidRPr="002B12B1" w:rsidRDefault="0083693B" w:rsidP="0083693B">
      <w:pPr>
        <w:spacing w:after="0" w:line="276" w:lineRule="auto"/>
        <w:rPr>
          <w:rFonts w:ascii="Calibri" w:hAnsi="Calibri" w:cs="Calibri"/>
          <w:sz w:val="18"/>
          <w:szCs w:val="18"/>
        </w:rPr>
      </w:pPr>
    </w:p>
    <w:p w14:paraId="7CCFF04F" w14:textId="77777777" w:rsidR="0083693B" w:rsidRPr="002B12B1" w:rsidRDefault="0083693B" w:rsidP="0083693B">
      <w:pPr>
        <w:spacing w:after="0" w:line="276" w:lineRule="auto"/>
        <w:jc w:val="center"/>
        <w:rPr>
          <w:rFonts w:ascii="Calibri" w:hAnsi="Calibri" w:cs="Calibri"/>
          <w:b/>
          <w:bCs/>
          <w:sz w:val="18"/>
          <w:szCs w:val="18"/>
        </w:rPr>
      </w:pPr>
      <w:r w:rsidRPr="002B12B1">
        <w:rPr>
          <w:rFonts w:ascii="Calibri" w:hAnsi="Calibri" w:cs="Calibri"/>
          <w:b/>
          <w:bCs/>
          <w:sz w:val="18"/>
          <w:szCs w:val="18"/>
        </w:rPr>
        <w:t>CONFESS AND REPENT OF OUR SINS</w:t>
      </w:r>
    </w:p>
    <w:p w14:paraId="5042F059"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1John 1:9-2:2</w:t>
      </w:r>
      <w:r w:rsidRPr="002B12B1">
        <w:rPr>
          <w:rFonts w:ascii="Calibri" w:hAnsi="Calibri" w:cs="Calibri"/>
          <w:sz w:val="18"/>
          <w:szCs w:val="18"/>
        </w:rPr>
        <w:t xml:space="preserve"> - Confess your sins</w:t>
      </w:r>
    </w:p>
    <w:p w14:paraId="330B64AB"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Acts 20:17-21</w:t>
      </w:r>
      <w:r w:rsidRPr="002B12B1">
        <w:rPr>
          <w:rFonts w:ascii="Calibri" w:hAnsi="Calibri" w:cs="Calibri"/>
          <w:sz w:val="18"/>
          <w:szCs w:val="18"/>
        </w:rPr>
        <w:t xml:space="preserve"> - Receiving the gospel is repentance toward God </w:t>
      </w:r>
    </w:p>
    <w:p w14:paraId="5721C1E5"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color w:val="C00000"/>
          <w:sz w:val="18"/>
          <w:szCs w:val="18"/>
        </w:rPr>
        <w:t>Romans 10:9-10, 13</w:t>
      </w:r>
      <w:r w:rsidRPr="002B12B1">
        <w:rPr>
          <w:rFonts w:ascii="Calibri" w:hAnsi="Calibri" w:cs="Calibri"/>
          <w:color w:val="C00000"/>
          <w:sz w:val="18"/>
          <w:szCs w:val="18"/>
        </w:rPr>
        <w:t xml:space="preserve"> -</w:t>
      </w:r>
      <w:r w:rsidRPr="002B12B1">
        <w:rPr>
          <w:rFonts w:ascii="Calibri" w:hAnsi="Calibri" w:cs="Calibri"/>
          <w:sz w:val="18"/>
          <w:szCs w:val="18"/>
        </w:rPr>
        <w:t xml:space="preserve"> Confess your sins</w:t>
      </w:r>
    </w:p>
    <w:p w14:paraId="45185CDC"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Matthew 4:17</w:t>
      </w:r>
      <w:r w:rsidRPr="002B12B1">
        <w:rPr>
          <w:rFonts w:ascii="Calibri" w:hAnsi="Calibri" w:cs="Calibri"/>
          <w:sz w:val="18"/>
          <w:szCs w:val="18"/>
        </w:rPr>
        <w:t xml:space="preserve"> - Repent, the end is near</w:t>
      </w:r>
    </w:p>
    <w:p w14:paraId="52AF48A0" w14:textId="77777777" w:rsidR="0083693B" w:rsidRPr="002B12B1" w:rsidRDefault="0083693B" w:rsidP="0083693B">
      <w:pPr>
        <w:spacing w:after="0" w:line="276" w:lineRule="auto"/>
        <w:rPr>
          <w:rFonts w:ascii="Calibri" w:hAnsi="Calibri" w:cs="Calibri"/>
          <w:sz w:val="18"/>
          <w:szCs w:val="18"/>
        </w:rPr>
      </w:pPr>
    </w:p>
    <w:p w14:paraId="298200C3" w14:textId="77777777" w:rsidR="0083693B" w:rsidRPr="002B12B1" w:rsidRDefault="0083693B" w:rsidP="0083693B">
      <w:pPr>
        <w:spacing w:after="0" w:line="276" w:lineRule="auto"/>
        <w:jc w:val="center"/>
        <w:rPr>
          <w:rFonts w:ascii="Calibri" w:hAnsi="Calibri" w:cs="Calibri"/>
          <w:b/>
          <w:bCs/>
          <w:sz w:val="18"/>
          <w:szCs w:val="18"/>
        </w:rPr>
      </w:pPr>
      <w:r w:rsidRPr="002B12B1">
        <w:rPr>
          <w:rFonts w:ascii="Calibri" w:hAnsi="Calibri" w:cs="Calibri"/>
          <w:b/>
          <w:bCs/>
          <w:sz w:val="18"/>
          <w:szCs w:val="18"/>
        </w:rPr>
        <w:t>CHRIST IS THE ONLY WAY TO SALVATION</w:t>
      </w:r>
    </w:p>
    <w:p w14:paraId="7B63FC1F"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John 14:6</w:t>
      </w:r>
      <w:r w:rsidRPr="002B12B1">
        <w:rPr>
          <w:rFonts w:ascii="Calibri" w:hAnsi="Calibri" w:cs="Calibri"/>
          <w:sz w:val="18"/>
          <w:szCs w:val="18"/>
        </w:rPr>
        <w:t xml:space="preserve"> - “I am the way, and the truth, and the life…”</w:t>
      </w:r>
    </w:p>
    <w:p w14:paraId="45CC35CF"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Acts 4:12</w:t>
      </w:r>
      <w:r w:rsidRPr="002B12B1">
        <w:rPr>
          <w:rFonts w:ascii="Calibri" w:hAnsi="Calibri" w:cs="Calibri"/>
          <w:sz w:val="18"/>
          <w:szCs w:val="18"/>
        </w:rPr>
        <w:t xml:space="preserve"> - there is salvation in no one else</w:t>
      </w:r>
    </w:p>
    <w:p w14:paraId="46392C7A" w14:textId="77777777" w:rsidR="0083693B" w:rsidRPr="002B12B1" w:rsidRDefault="0083693B" w:rsidP="0083693B">
      <w:pPr>
        <w:spacing w:after="0" w:line="276" w:lineRule="auto"/>
        <w:rPr>
          <w:rFonts w:ascii="Calibri" w:hAnsi="Calibri" w:cs="Calibri"/>
          <w:color w:val="C00000"/>
          <w:sz w:val="18"/>
          <w:szCs w:val="18"/>
        </w:rPr>
      </w:pPr>
      <w:r w:rsidRPr="002B12B1">
        <w:rPr>
          <w:rFonts w:ascii="Calibri" w:hAnsi="Calibri" w:cs="Calibri"/>
          <w:b/>
          <w:bCs/>
          <w:color w:val="C00000"/>
          <w:sz w:val="18"/>
          <w:szCs w:val="18"/>
        </w:rPr>
        <w:t>Romans 5:8-9</w:t>
      </w:r>
      <w:r w:rsidRPr="002B12B1">
        <w:rPr>
          <w:rFonts w:ascii="Calibri" w:hAnsi="Calibri" w:cs="Calibri"/>
          <w:color w:val="C00000"/>
          <w:sz w:val="18"/>
          <w:szCs w:val="18"/>
        </w:rPr>
        <w:t xml:space="preserve"> – God loves us</w:t>
      </w:r>
    </w:p>
    <w:p w14:paraId="1A6C1BD7"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1 Peter 3:18</w:t>
      </w:r>
      <w:r w:rsidRPr="002B12B1">
        <w:rPr>
          <w:rFonts w:ascii="Calibri" w:hAnsi="Calibri" w:cs="Calibri"/>
          <w:sz w:val="18"/>
          <w:szCs w:val="18"/>
        </w:rPr>
        <w:t xml:space="preserve"> - Christ suffered for our sins, made alive in the spirit</w:t>
      </w:r>
    </w:p>
    <w:p w14:paraId="4074C093"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1 John 5:13</w:t>
      </w:r>
      <w:r w:rsidRPr="002B12B1">
        <w:rPr>
          <w:rFonts w:ascii="Calibri" w:hAnsi="Calibri" w:cs="Calibri"/>
          <w:sz w:val="18"/>
          <w:szCs w:val="18"/>
        </w:rPr>
        <w:t xml:space="preserve"> - Eternal life contingent on Christ.</w:t>
      </w:r>
    </w:p>
    <w:p w14:paraId="5A0CAD74" w14:textId="77777777" w:rsidR="0083693B" w:rsidRPr="002B12B1" w:rsidRDefault="0083693B" w:rsidP="0083693B">
      <w:pPr>
        <w:spacing w:after="0"/>
        <w:rPr>
          <w:rFonts w:ascii="Calibri" w:hAnsi="Calibri" w:cs="Calibri"/>
          <w:sz w:val="18"/>
          <w:szCs w:val="18"/>
        </w:rPr>
      </w:pPr>
      <w:r w:rsidRPr="002B12B1">
        <w:rPr>
          <w:rFonts w:ascii="Calibri" w:hAnsi="Calibri" w:cs="Calibri"/>
          <w:b/>
          <w:bCs/>
          <w:sz w:val="18"/>
          <w:szCs w:val="18"/>
        </w:rPr>
        <w:t>John 3:16-18</w:t>
      </w:r>
      <w:r w:rsidRPr="002B12B1">
        <w:rPr>
          <w:rFonts w:ascii="Calibri" w:hAnsi="Calibri" w:cs="Calibri"/>
          <w:sz w:val="18"/>
          <w:szCs w:val="18"/>
        </w:rPr>
        <w:t xml:space="preserve"> - God sent His Son into the world so that we may be saved</w:t>
      </w:r>
    </w:p>
    <w:p w14:paraId="3367241E" w14:textId="77777777" w:rsidR="0083693B" w:rsidRDefault="0083693B" w:rsidP="0083693B">
      <w:pPr>
        <w:rPr>
          <w:rFonts w:ascii="Calibri" w:hAnsi="Calibri" w:cs="Calibri"/>
          <w:sz w:val="18"/>
          <w:szCs w:val="18"/>
        </w:rPr>
      </w:pPr>
      <w:r w:rsidRPr="002B12B1">
        <w:rPr>
          <w:rFonts w:ascii="Calibri" w:hAnsi="Calibri" w:cs="Calibri"/>
          <w:b/>
          <w:bCs/>
          <w:sz w:val="18"/>
          <w:szCs w:val="18"/>
        </w:rPr>
        <w:t>Ephesians 2:8</w:t>
      </w:r>
      <w:r w:rsidRPr="002B12B1">
        <w:rPr>
          <w:rFonts w:ascii="Calibri" w:hAnsi="Calibri" w:cs="Calibri"/>
          <w:sz w:val="18"/>
          <w:szCs w:val="18"/>
        </w:rPr>
        <w:t xml:space="preserve"> - God’s grace saves</w:t>
      </w:r>
    </w:p>
    <w:p w14:paraId="16E158BC" w14:textId="77777777" w:rsidR="0083693B" w:rsidRPr="002B12B1" w:rsidRDefault="0083693B" w:rsidP="0083693B">
      <w:pPr>
        <w:spacing w:after="0"/>
        <w:rPr>
          <w:rFonts w:ascii="Calibri" w:hAnsi="Calibri" w:cs="Calibri"/>
          <w:sz w:val="18"/>
          <w:szCs w:val="18"/>
        </w:rPr>
      </w:pPr>
    </w:p>
    <w:p w14:paraId="5E15E2DC" w14:textId="77777777" w:rsidR="0083693B" w:rsidRPr="002B12B1" w:rsidRDefault="0083693B" w:rsidP="0083693B">
      <w:pPr>
        <w:spacing w:after="0" w:line="276" w:lineRule="auto"/>
        <w:jc w:val="center"/>
        <w:rPr>
          <w:rFonts w:ascii="Calibri" w:hAnsi="Calibri" w:cs="Calibri"/>
          <w:b/>
          <w:bCs/>
          <w:sz w:val="18"/>
          <w:szCs w:val="18"/>
        </w:rPr>
      </w:pPr>
      <w:r w:rsidRPr="002B12B1">
        <w:rPr>
          <w:rFonts w:ascii="Calibri" w:hAnsi="Calibri" w:cs="Calibri"/>
          <w:b/>
          <w:bCs/>
          <w:sz w:val="18"/>
          <w:szCs w:val="18"/>
        </w:rPr>
        <w:t>WE MUST RECEIVE CHRIST INTO OUR LIVES TO OBTAIN</w:t>
      </w:r>
    </w:p>
    <w:p w14:paraId="08AD0577" w14:textId="77777777" w:rsidR="0083693B" w:rsidRPr="002B12B1" w:rsidRDefault="0083693B" w:rsidP="0083693B">
      <w:pPr>
        <w:spacing w:after="0" w:line="276" w:lineRule="auto"/>
        <w:jc w:val="center"/>
        <w:rPr>
          <w:rFonts w:ascii="Calibri" w:hAnsi="Calibri" w:cs="Calibri"/>
          <w:b/>
          <w:bCs/>
          <w:sz w:val="18"/>
          <w:szCs w:val="18"/>
        </w:rPr>
      </w:pPr>
      <w:r w:rsidRPr="002B12B1">
        <w:rPr>
          <w:rFonts w:ascii="Calibri" w:hAnsi="Calibri" w:cs="Calibri"/>
          <w:b/>
          <w:bCs/>
          <w:sz w:val="18"/>
          <w:szCs w:val="18"/>
        </w:rPr>
        <w:t>FORGIVENESS AND ETERNAL LIFE</w:t>
      </w:r>
    </w:p>
    <w:p w14:paraId="70B75D26"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John 3:3</w:t>
      </w:r>
      <w:r w:rsidRPr="002B12B1">
        <w:rPr>
          <w:rFonts w:ascii="Calibri" w:hAnsi="Calibri" w:cs="Calibri"/>
          <w:sz w:val="18"/>
          <w:szCs w:val="18"/>
        </w:rPr>
        <w:t xml:space="preserve"> - “unless one is born again, he cannot see the kingdom of God.”</w:t>
      </w:r>
    </w:p>
    <w:p w14:paraId="457D807A"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John 3:16</w:t>
      </w:r>
      <w:r w:rsidRPr="002B12B1">
        <w:rPr>
          <w:rFonts w:ascii="Calibri" w:hAnsi="Calibri" w:cs="Calibri"/>
          <w:sz w:val="18"/>
          <w:szCs w:val="18"/>
        </w:rPr>
        <w:t xml:space="preserve"> - whoever believes in Him should not perish </w:t>
      </w:r>
    </w:p>
    <w:p w14:paraId="7AB6A3F4"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color w:val="C00000"/>
          <w:sz w:val="18"/>
          <w:szCs w:val="18"/>
        </w:rPr>
        <w:t>Romans 11:36</w:t>
      </w:r>
      <w:r w:rsidRPr="002B12B1">
        <w:rPr>
          <w:rFonts w:ascii="Calibri" w:hAnsi="Calibri" w:cs="Calibri"/>
          <w:color w:val="C00000"/>
          <w:sz w:val="18"/>
          <w:szCs w:val="18"/>
        </w:rPr>
        <w:t xml:space="preserve"> -</w:t>
      </w:r>
      <w:r w:rsidRPr="002B12B1">
        <w:rPr>
          <w:rFonts w:ascii="Calibri" w:hAnsi="Calibri" w:cs="Calibri"/>
          <w:sz w:val="18"/>
          <w:szCs w:val="18"/>
        </w:rPr>
        <w:t xml:space="preserve"> Accept Christ in your heart </w:t>
      </w:r>
    </w:p>
    <w:p w14:paraId="4BBCCD76"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John 10:9</w:t>
      </w:r>
      <w:r w:rsidRPr="002B12B1">
        <w:rPr>
          <w:rFonts w:ascii="Calibri" w:hAnsi="Calibri" w:cs="Calibri"/>
          <w:sz w:val="18"/>
          <w:szCs w:val="18"/>
        </w:rPr>
        <w:t xml:space="preserve"> - “I am the door…”</w:t>
      </w:r>
    </w:p>
    <w:p w14:paraId="25231198"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Revelation 3:20</w:t>
      </w:r>
      <w:r w:rsidRPr="002B12B1">
        <w:rPr>
          <w:rFonts w:ascii="Calibri" w:hAnsi="Calibri" w:cs="Calibri"/>
          <w:sz w:val="18"/>
          <w:szCs w:val="18"/>
        </w:rPr>
        <w:t xml:space="preserve"> - “I stand at the door and knock”</w:t>
      </w:r>
    </w:p>
    <w:p w14:paraId="4D66B302"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Titus 3:5</w:t>
      </w:r>
      <w:r w:rsidRPr="002B12B1">
        <w:rPr>
          <w:rFonts w:ascii="Calibri" w:hAnsi="Calibri" w:cs="Calibri"/>
          <w:sz w:val="18"/>
          <w:szCs w:val="18"/>
        </w:rPr>
        <w:t xml:space="preserve"> - saved, according to mercy</w:t>
      </w:r>
    </w:p>
    <w:p w14:paraId="77EE35CE" w14:textId="77777777" w:rsidR="0083693B" w:rsidRDefault="0083693B" w:rsidP="0083693B">
      <w:pPr>
        <w:rPr>
          <w:rFonts w:ascii="Calibri" w:hAnsi="Calibri" w:cs="Calibri"/>
          <w:sz w:val="18"/>
          <w:szCs w:val="18"/>
        </w:rPr>
      </w:pPr>
      <w:r w:rsidRPr="002B12B1">
        <w:rPr>
          <w:rFonts w:ascii="Calibri" w:hAnsi="Calibri" w:cs="Calibri"/>
          <w:b/>
          <w:bCs/>
          <w:sz w:val="18"/>
          <w:szCs w:val="18"/>
        </w:rPr>
        <w:t>2 Corinthians 6:2</w:t>
      </w:r>
      <w:r w:rsidRPr="002B12B1">
        <w:rPr>
          <w:rFonts w:ascii="Calibri" w:hAnsi="Calibri" w:cs="Calibri"/>
          <w:sz w:val="18"/>
          <w:szCs w:val="18"/>
        </w:rPr>
        <w:t xml:space="preserve"> - Today is the day of salvation</w:t>
      </w:r>
    </w:p>
    <w:p w14:paraId="08931720" w14:textId="77777777" w:rsidR="0083693B" w:rsidRDefault="0083693B" w:rsidP="0083693B">
      <w:pPr>
        <w:spacing w:after="0"/>
        <w:rPr>
          <w:rFonts w:ascii="Calibri" w:hAnsi="Calibri" w:cs="Calibri"/>
          <w:sz w:val="18"/>
          <w:szCs w:val="18"/>
        </w:rPr>
      </w:pPr>
    </w:p>
    <w:p w14:paraId="0DEAE0B3" w14:textId="77777777" w:rsidR="0083693B" w:rsidRPr="002B12B1" w:rsidRDefault="0083693B" w:rsidP="0083693B">
      <w:pPr>
        <w:spacing w:after="0"/>
        <w:rPr>
          <w:rFonts w:ascii="Calibri" w:hAnsi="Calibri" w:cs="Calibri"/>
          <w:sz w:val="18"/>
          <w:szCs w:val="18"/>
        </w:rPr>
      </w:pPr>
    </w:p>
    <w:p w14:paraId="06BADDBE" w14:textId="77777777" w:rsidR="0083693B" w:rsidRPr="002B12B1" w:rsidRDefault="0083693B" w:rsidP="0083693B">
      <w:pPr>
        <w:spacing w:after="0" w:line="276" w:lineRule="auto"/>
        <w:rPr>
          <w:rFonts w:ascii="Calibri" w:hAnsi="Calibri" w:cs="Calibri"/>
          <w:sz w:val="18"/>
          <w:szCs w:val="18"/>
        </w:rPr>
      </w:pPr>
    </w:p>
    <w:p w14:paraId="49D963AA" w14:textId="77777777" w:rsidR="0083693B" w:rsidRPr="002B12B1" w:rsidRDefault="0083693B" w:rsidP="0083693B">
      <w:pPr>
        <w:spacing w:after="0" w:line="276" w:lineRule="auto"/>
        <w:rPr>
          <w:rFonts w:ascii="Calibri" w:hAnsi="Calibri" w:cs="Calibri"/>
          <w:b/>
          <w:bCs/>
          <w:sz w:val="18"/>
          <w:szCs w:val="18"/>
        </w:rPr>
      </w:pPr>
      <w:r w:rsidRPr="002B12B1">
        <w:rPr>
          <w:rFonts w:ascii="Calibri" w:hAnsi="Calibri" w:cs="Calibri"/>
          <w:b/>
          <w:bCs/>
          <w:sz w:val="18"/>
          <w:szCs w:val="18"/>
        </w:rPr>
        <w:lastRenderedPageBreak/>
        <w:t>WE MUST HAVE THE ASSURANCE OF OUR SALVATION</w:t>
      </w:r>
    </w:p>
    <w:p w14:paraId="33D15FF4"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John 1:12</w:t>
      </w:r>
      <w:r w:rsidRPr="002B12B1">
        <w:rPr>
          <w:rFonts w:ascii="Calibri" w:hAnsi="Calibri" w:cs="Calibri"/>
          <w:sz w:val="18"/>
          <w:szCs w:val="18"/>
        </w:rPr>
        <w:t xml:space="preserve"> - all who did receive him, he gave the right to become children of God</w:t>
      </w:r>
    </w:p>
    <w:p w14:paraId="025ADC66"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Galatians 2:20</w:t>
      </w:r>
      <w:r w:rsidRPr="002B12B1">
        <w:rPr>
          <w:rFonts w:ascii="Calibri" w:hAnsi="Calibri" w:cs="Calibri"/>
          <w:sz w:val="18"/>
          <w:szCs w:val="18"/>
        </w:rPr>
        <w:t xml:space="preserve"> - Christ lives in me</w:t>
      </w:r>
    </w:p>
    <w:p w14:paraId="72C5F6D7"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color w:val="C00000"/>
          <w:sz w:val="18"/>
          <w:szCs w:val="18"/>
        </w:rPr>
        <w:t>Romans 5:1</w:t>
      </w:r>
      <w:r w:rsidRPr="002B12B1">
        <w:rPr>
          <w:rFonts w:ascii="Calibri" w:hAnsi="Calibri" w:cs="Calibri"/>
          <w:color w:val="C00000"/>
          <w:sz w:val="18"/>
          <w:szCs w:val="18"/>
        </w:rPr>
        <w:t xml:space="preserve"> -</w:t>
      </w:r>
      <w:r w:rsidRPr="002B12B1">
        <w:rPr>
          <w:rFonts w:ascii="Calibri" w:hAnsi="Calibri" w:cs="Calibri"/>
          <w:sz w:val="18"/>
          <w:szCs w:val="18"/>
        </w:rPr>
        <w:t xml:space="preserve"> Justified by Faith, Peace with God</w:t>
      </w:r>
    </w:p>
    <w:p w14:paraId="2F9B8261" w14:textId="77777777" w:rsidR="0083693B" w:rsidRPr="002B12B1" w:rsidRDefault="0083693B" w:rsidP="0083693B">
      <w:pPr>
        <w:spacing w:after="0" w:line="276" w:lineRule="auto"/>
        <w:rPr>
          <w:rFonts w:ascii="Calibri" w:hAnsi="Calibri" w:cs="Calibri"/>
          <w:color w:val="C00000"/>
          <w:sz w:val="18"/>
          <w:szCs w:val="18"/>
        </w:rPr>
      </w:pPr>
      <w:r w:rsidRPr="002B12B1">
        <w:rPr>
          <w:rFonts w:ascii="Calibri" w:hAnsi="Calibri" w:cs="Calibri"/>
          <w:b/>
          <w:bCs/>
          <w:color w:val="C00000"/>
          <w:sz w:val="18"/>
          <w:szCs w:val="18"/>
        </w:rPr>
        <w:t>Romans 8:1</w:t>
      </w:r>
      <w:r w:rsidRPr="002B12B1">
        <w:rPr>
          <w:rFonts w:ascii="Calibri" w:hAnsi="Calibri" w:cs="Calibri"/>
          <w:color w:val="C00000"/>
          <w:sz w:val="18"/>
          <w:szCs w:val="18"/>
        </w:rPr>
        <w:t xml:space="preserve"> - </w:t>
      </w:r>
      <w:r w:rsidRPr="002B12B1">
        <w:rPr>
          <w:rFonts w:ascii="Calibri" w:hAnsi="Calibri" w:cs="Calibri"/>
          <w:sz w:val="18"/>
          <w:szCs w:val="18"/>
        </w:rPr>
        <w:t>no condemnation for those who are in Christ Jesus</w:t>
      </w:r>
    </w:p>
    <w:p w14:paraId="7BE59FC5" w14:textId="77777777" w:rsidR="0083693B" w:rsidRPr="002B12B1" w:rsidRDefault="0083693B" w:rsidP="0083693B">
      <w:pPr>
        <w:spacing w:after="0" w:line="276" w:lineRule="auto"/>
        <w:rPr>
          <w:rFonts w:ascii="Calibri" w:hAnsi="Calibri" w:cs="Calibri"/>
          <w:color w:val="C00000"/>
          <w:sz w:val="18"/>
          <w:szCs w:val="18"/>
        </w:rPr>
      </w:pPr>
      <w:r w:rsidRPr="002B12B1">
        <w:rPr>
          <w:rFonts w:ascii="Calibri" w:hAnsi="Calibri" w:cs="Calibri"/>
          <w:b/>
          <w:bCs/>
          <w:color w:val="C00000"/>
          <w:sz w:val="18"/>
          <w:szCs w:val="18"/>
        </w:rPr>
        <w:t>Romans 8:38-39</w:t>
      </w:r>
      <w:r w:rsidRPr="002B12B1">
        <w:rPr>
          <w:rFonts w:ascii="Calibri" w:hAnsi="Calibri" w:cs="Calibri"/>
          <w:color w:val="C00000"/>
          <w:sz w:val="18"/>
          <w:szCs w:val="18"/>
        </w:rPr>
        <w:t xml:space="preserve"> -</w:t>
      </w:r>
      <w:r w:rsidRPr="002B12B1">
        <w:rPr>
          <w:rFonts w:ascii="Calibri" w:hAnsi="Calibri" w:cs="Calibri"/>
          <w:sz w:val="18"/>
          <w:szCs w:val="18"/>
        </w:rPr>
        <w:t xml:space="preserve"> Nothing can separate us from God</w:t>
      </w:r>
    </w:p>
    <w:p w14:paraId="332F5548"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1Peter 1:3,4</w:t>
      </w:r>
      <w:r w:rsidRPr="002B12B1">
        <w:rPr>
          <w:rFonts w:ascii="Calibri" w:hAnsi="Calibri" w:cs="Calibri"/>
          <w:sz w:val="18"/>
          <w:szCs w:val="18"/>
        </w:rPr>
        <w:t xml:space="preserve"> - He has caused us to be born again</w:t>
      </w:r>
    </w:p>
    <w:p w14:paraId="39E789CB" w14:textId="77777777" w:rsidR="0083693B" w:rsidRPr="002B12B1" w:rsidRDefault="0083693B" w:rsidP="0083693B">
      <w:pPr>
        <w:tabs>
          <w:tab w:val="left" w:pos="1403"/>
        </w:tabs>
        <w:spacing w:after="0" w:line="276" w:lineRule="auto"/>
        <w:rPr>
          <w:rFonts w:ascii="Calibri" w:hAnsi="Calibri" w:cs="Calibri"/>
          <w:sz w:val="18"/>
          <w:szCs w:val="18"/>
        </w:rPr>
      </w:pPr>
      <w:r w:rsidRPr="002B12B1">
        <w:rPr>
          <w:rFonts w:ascii="Calibri" w:hAnsi="Calibri" w:cs="Calibri"/>
          <w:b/>
          <w:bCs/>
          <w:sz w:val="18"/>
          <w:szCs w:val="18"/>
        </w:rPr>
        <w:t>1Peter 1:23</w:t>
      </w:r>
      <w:r w:rsidRPr="002B12B1">
        <w:rPr>
          <w:rFonts w:ascii="Calibri" w:hAnsi="Calibri" w:cs="Calibri"/>
          <w:sz w:val="18"/>
          <w:szCs w:val="18"/>
        </w:rPr>
        <w:t xml:space="preserve"> - born again, not of perishable seed but of imperishable</w:t>
      </w:r>
    </w:p>
    <w:p w14:paraId="029DF409"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John 10:27,28</w:t>
      </w:r>
      <w:r w:rsidRPr="002B12B1">
        <w:rPr>
          <w:rFonts w:ascii="Calibri" w:hAnsi="Calibri" w:cs="Calibri"/>
          <w:sz w:val="18"/>
          <w:szCs w:val="18"/>
        </w:rPr>
        <w:t xml:space="preserve"> - “I give them eternal life, and they will never perish”</w:t>
      </w:r>
    </w:p>
    <w:p w14:paraId="00A7B518"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1John 5:13</w:t>
      </w:r>
      <w:r w:rsidRPr="002B12B1">
        <w:rPr>
          <w:rFonts w:ascii="Calibri" w:hAnsi="Calibri" w:cs="Calibri"/>
          <w:sz w:val="18"/>
          <w:szCs w:val="18"/>
        </w:rPr>
        <w:t xml:space="preserve"> - now that you have eternal life</w:t>
      </w:r>
    </w:p>
    <w:p w14:paraId="3CDB198F" w14:textId="77777777" w:rsidR="0083693B" w:rsidRPr="002B12B1" w:rsidRDefault="0083693B" w:rsidP="0083693B">
      <w:pPr>
        <w:spacing w:after="0" w:line="276" w:lineRule="auto"/>
        <w:rPr>
          <w:rFonts w:ascii="Calibri" w:hAnsi="Calibri" w:cs="Calibri"/>
          <w:sz w:val="18"/>
          <w:szCs w:val="18"/>
        </w:rPr>
      </w:pPr>
      <w:r w:rsidRPr="002B12B1">
        <w:rPr>
          <w:rFonts w:ascii="Calibri" w:hAnsi="Calibri" w:cs="Calibri"/>
          <w:b/>
          <w:bCs/>
          <w:sz w:val="18"/>
          <w:szCs w:val="18"/>
        </w:rPr>
        <w:t>2Corinthians 1:21, 22</w:t>
      </w:r>
      <w:r w:rsidRPr="002B12B1">
        <w:rPr>
          <w:rFonts w:ascii="Calibri" w:hAnsi="Calibri" w:cs="Calibri"/>
          <w:sz w:val="18"/>
          <w:szCs w:val="18"/>
        </w:rPr>
        <w:t xml:space="preserve"> - God has put his seal on us</w:t>
      </w:r>
    </w:p>
    <w:p w14:paraId="3C706A7F" w14:textId="77777777" w:rsidR="0083693B" w:rsidRPr="002B12B1" w:rsidRDefault="0083693B" w:rsidP="0083693B">
      <w:pPr>
        <w:shd w:val="clear" w:color="auto" w:fill="FFFFFF"/>
        <w:spacing w:after="0" w:line="240" w:lineRule="auto"/>
        <w:ind w:right="360"/>
        <w:textAlignment w:val="baseline"/>
        <w:rPr>
          <w:rFonts w:ascii="Calibri" w:hAnsi="Calibri" w:cs="Calibri"/>
          <w:sz w:val="18"/>
          <w:szCs w:val="18"/>
        </w:rPr>
      </w:pPr>
      <w:r w:rsidRPr="002B12B1">
        <w:rPr>
          <w:rFonts w:ascii="Calibri" w:hAnsi="Calibri" w:cs="Calibri"/>
          <w:b/>
          <w:bCs/>
          <w:sz w:val="18"/>
          <w:szCs w:val="18"/>
        </w:rPr>
        <w:t>Galatians 4:6,7</w:t>
      </w:r>
      <w:r w:rsidRPr="002B12B1">
        <w:rPr>
          <w:rFonts w:ascii="Calibri" w:hAnsi="Calibri" w:cs="Calibri"/>
          <w:sz w:val="18"/>
          <w:szCs w:val="18"/>
        </w:rPr>
        <w:t xml:space="preserve"> - you are no longer a slave, but a son and an heir through God</w:t>
      </w:r>
    </w:p>
    <w:p w14:paraId="4D19491F" w14:textId="77777777" w:rsidR="008F63EF" w:rsidRDefault="008F63EF" w:rsidP="00DF293B">
      <w:pPr>
        <w:spacing w:after="0"/>
        <w:rPr>
          <w:rFonts w:ascii="Calibri" w:eastAsia="Times New Roman" w:hAnsi="Calibri" w:cs="Calibri"/>
          <w:b/>
          <w:bCs/>
          <w:caps/>
          <w:color w:val="C00000"/>
          <w:kern w:val="0"/>
          <w:sz w:val="18"/>
          <w:szCs w:val="18"/>
          <w14:ligatures w14:val="none"/>
        </w:rPr>
      </w:pPr>
    </w:p>
    <w:p w14:paraId="4821FFC2" w14:textId="5B5D82A7" w:rsidR="00057AD6" w:rsidRDefault="00057AD6">
      <w:pP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br w:type="page"/>
      </w:r>
    </w:p>
    <w:p w14:paraId="5B0BF8F3" w14:textId="77777777" w:rsidR="00057AD6" w:rsidRPr="00100E93" w:rsidRDefault="00057AD6" w:rsidP="00057AD6">
      <w:pPr>
        <w:jc w:val="center"/>
        <w:rPr>
          <w:b/>
          <w:bCs/>
          <w:caps/>
          <w:color w:val="C00000"/>
          <w:sz w:val="18"/>
          <w:szCs w:val="18"/>
        </w:rPr>
      </w:pPr>
      <w:r w:rsidRPr="00100E93">
        <w:rPr>
          <w:b/>
          <w:bCs/>
          <w:caps/>
          <w:color w:val="C00000"/>
          <w:sz w:val="18"/>
          <w:szCs w:val="18"/>
        </w:rPr>
        <w:lastRenderedPageBreak/>
        <w:t>Eschatology</w:t>
      </w:r>
    </w:p>
    <w:p w14:paraId="755A5DE9" w14:textId="77777777" w:rsidR="00057AD6" w:rsidRDefault="00057AD6" w:rsidP="00057AD6">
      <w:pPr>
        <w:rPr>
          <w:sz w:val="18"/>
          <w:szCs w:val="18"/>
        </w:rPr>
      </w:pPr>
      <w:r>
        <w:rPr>
          <w:sz w:val="18"/>
          <w:szCs w:val="18"/>
        </w:rPr>
        <w:t>Timeline: Pretribulation</w:t>
      </w:r>
    </w:p>
    <w:p w14:paraId="26D1B978" w14:textId="44133473" w:rsidR="00057AD6" w:rsidRDefault="00057AD6" w:rsidP="00057AD6">
      <w:pPr>
        <w:rPr>
          <w:rFonts w:cstheme="minorHAnsi"/>
          <w:sz w:val="18"/>
          <w:szCs w:val="18"/>
        </w:rPr>
      </w:pPr>
      <w:r w:rsidRPr="00DE3C06">
        <w:rPr>
          <w:b/>
          <w:bCs/>
          <w:sz w:val="18"/>
          <w:szCs w:val="18"/>
        </w:rPr>
        <w:t>1.</w:t>
      </w:r>
      <w:r w:rsidRPr="00A04B84">
        <w:rPr>
          <w:sz w:val="18"/>
          <w:szCs w:val="18"/>
        </w:rPr>
        <w:t> </w:t>
      </w:r>
      <w:r w:rsidRPr="00DE3C06">
        <w:rPr>
          <w:b/>
          <w:bCs/>
          <w:i/>
          <w:iCs/>
          <w:sz w:val="18"/>
          <w:szCs w:val="18"/>
        </w:rPr>
        <w:t>The rapture of the church</w:t>
      </w:r>
      <w:r w:rsidRPr="00DE3C06">
        <w:rPr>
          <w:b/>
          <w:bCs/>
          <w:sz w:val="18"/>
          <w:szCs w:val="18"/>
        </w:rPr>
        <w:t>.</w:t>
      </w:r>
      <w:r w:rsidRPr="00A04B84">
        <w:rPr>
          <w:sz w:val="18"/>
          <w:szCs w:val="18"/>
        </w:rPr>
        <w:t xml:space="preserve"> Christ comes in the clouds to “snatch away” all those who trust in Him (</w:t>
      </w:r>
      <w:hyperlink r:id="rId138" w:tgtFrame="_blank" w:history="1">
        <w:r w:rsidRPr="00A04B84">
          <w:rPr>
            <w:rStyle w:val="Hyperlink"/>
            <w:sz w:val="18"/>
            <w:szCs w:val="18"/>
          </w:rPr>
          <w:t>1 Corinthians 15:52</w:t>
        </w:r>
      </w:hyperlink>
      <w:r w:rsidRPr="00A04B84">
        <w:rPr>
          <w:sz w:val="18"/>
          <w:szCs w:val="18"/>
        </w:rPr>
        <w:t>). At this same time, the “dead in Christ” will be resurrected and taken to heaven, too. From our perspective today, this is the next event in the eschatological timeline. The rapture is imminent; no other biblical prophecy needs to be fulfilled before the rapture happens.</w:t>
      </w:r>
      <w:r w:rsidRPr="00A04B84">
        <w:rPr>
          <w:sz w:val="18"/>
          <w:szCs w:val="18"/>
        </w:rPr>
        <w:br/>
      </w:r>
      <w:r w:rsidRPr="00A04B84">
        <w:rPr>
          <w:sz w:val="18"/>
          <w:szCs w:val="18"/>
        </w:rPr>
        <w:br/>
      </w:r>
      <w:r w:rsidRPr="00DE3C06">
        <w:rPr>
          <w:b/>
          <w:bCs/>
          <w:sz w:val="18"/>
          <w:szCs w:val="18"/>
        </w:rPr>
        <w:t>2.</w:t>
      </w:r>
      <w:r w:rsidRPr="00A04B84">
        <w:rPr>
          <w:sz w:val="18"/>
          <w:szCs w:val="18"/>
        </w:rPr>
        <w:t> </w:t>
      </w:r>
      <w:r w:rsidRPr="00DE3C06">
        <w:rPr>
          <w:b/>
          <w:bCs/>
          <w:i/>
          <w:iCs/>
          <w:sz w:val="18"/>
          <w:szCs w:val="18"/>
        </w:rPr>
        <w:t>The rise of the Antichrist</w:t>
      </w:r>
      <w:r w:rsidRPr="00DE3C06">
        <w:rPr>
          <w:b/>
          <w:bCs/>
          <w:sz w:val="18"/>
          <w:szCs w:val="18"/>
        </w:rPr>
        <w:t>.</w:t>
      </w:r>
      <w:r w:rsidRPr="00A04B84">
        <w:rPr>
          <w:sz w:val="18"/>
          <w:szCs w:val="18"/>
        </w:rPr>
        <w:t xml:space="preserve"> After the church is taken out of the way (</w:t>
      </w:r>
      <w:hyperlink r:id="rId139" w:tgtFrame="_blank" w:history="1">
        <w:r w:rsidRPr="00A04B84">
          <w:rPr>
            <w:rStyle w:val="Hyperlink"/>
            <w:sz w:val="18"/>
            <w:szCs w:val="18"/>
          </w:rPr>
          <w:t>2 Thessalonians 2:7–8</w:t>
        </w:r>
      </w:hyperlink>
      <w:r w:rsidRPr="00A04B84">
        <w:rPr>
          <w:sz w:val="18"/>
          <w:szCs w:val="18"/>
        </w:rPr>
        <w:t>), a satanically empowered man will gain worldwide control with promises of peace (</w:t>
      </w:r>
      <w:hyperlink r:id="rId140" w:tgtFrame="_blank" w:history="1">
        <w:r w:rsidRPr="00A04B84">
          <w:rPr>
            <w:rStyle w:val="Hyperlink"/>
            <w:sz w:val="18"/>
            <w:szCs w:val="18"/>
          </w:rPr>
          <w:t>Revelation 13:1</w:t>
        </w:r>
      </w:hyperlink>
      <w:r w:rsidRPr="00A04B84">
        <w:rPr>
          <w:sz w:val="18"/>
          <w:szCs w:val="18"/>
        </w:rPr>
        <w:t>; </w:t>
      </w:r>
      <w:hyperlink r:id="rId141" w:tgtFrame="_blank" w:history="1">
        <w:r w:rsidRPr="00A04B84">
          <w:rPr>
            <w:rStyle w:val="Hyperlink"/>
            <w:sz w:val="18"/>
            <w:szCs w:val="18"/>
          </w:rPr>
          <w:t>Daniel 9:27</w:t>
        </w:r>
      </w:hyperlink>
      <w:r w:rsidRPr="00A04B84">
        <w:rPr>
          <w:sz w:val="18"/>
          <w:szCs w:val="18"/>
        </w:rPr>
        <w:t>). He will be aided by another man, called the false prophet, who heads up a religious system that requires worship of the Antichrist (</w:t>
      </w:r>
      <w:hyperlink r:id="rId142" w:tgtFrame="_blank" w:history="1">
        <w:r w:rsidRPr="00A04B84">
          <w:rPr>
            <w:rStyle w:val="Hyperlink"/>
            <w:sz w:val="18"/>
            <w:szCs w:val="18"/>
          </w:rPr>
          <w:t>Revelation 19:20</w:t>
        </w:r>
      </w:hyperlink>
      <w:r w:rsidRPr="00A04B84">
        <w:rPr>
          <w:sz w:val="18"/>
          <w:szCs w:val="18"/>
        </w:rPr>
        <w:t>).</w:t>
      </w:r>
      <w:r w:rsidRPr="00A04B84">
        <w:rPr>
          <w:sz w:val="18"/>
          <w:szCs w:val="18"/>
        </w:rPr>
        <w:br/>
      </w:r>
      <w:r w:rsidRPr="00A04B84">
        <w:rPr>
          <w:sz w:val="18"/>
          <w:szCs w:val="18"/>
        </w:rPr>
        <w:br/>
      </w:r>
      <w:r w:rsidRPr="00DE3C06">
        <w:rPr>
          <w:b/>
          <w:bCs/>
          <w:sz w:val="18"/>
          <w:szCs w:val="18"/>
        </w:rPr>
        <w:t>3.</w:t>
      </w:r>
      <w:r w:rsidRPr="00A04B84">
        <w:rPr>
          <w:sz w:val="18"/>
          <w:szCs w:val="18"/>
        </w:rPr>
        <w:t> </w:t>
      </w:r>
      <w:r w:rsidRPr="00DE3C06">
        <w:rPr>
          <w:b/>
          <w:bCs/>
          <w:i/>
          <w:iCs/>
          <w:sz w:val="18"/>
          <w:szCs w:val="18"/>
        </w:rPr>
        <w:t>The tribulation</w:t>
      </w:r>
      <w:r w:rsidRPr="00DE3C06">
        <w:rPr>
          <w:b/>
          <w:bCs/>
          <w:sz w:val="18"/>
          <w:szCs w:val="18"/>
        </w:rPr>
        <w:t>.</w:t>
      </w:r>
      <w:r w:rsidRPr="00A04B84">
        <w:rPr>
          <w:sz w:val="18"/>
          <w:szCs w:val="18"/>
        </w:rPr>
        <w:t xml:space="preserve"> A period of seven years in which God’s judgment is poured out on sinful humanity (</w:t>
      </w:r>
      <w:hyperlink r:id="rId143" w:tgtFrame="_blank" w:history="1">
        <w:r w:rsidRPr="00A04B84">
          <w:rPr>
            <w:rStyle w:val="Hyperlink"/>
            <w:sz w:val="18"/>
            <w:szCs w:val="18"/>
          </w:rPr>
          <w:t>Revelation 6–16</w:t>
        </w:r>
      </w:hyperlink>
      <w:r w:rsidRPr="00A04B84">
        <w:rPr>
          <w:sz w:val="18"/>
          <w:szCs w:val="18"/>
        </w:rPr>
        <w:t xml:space="preserve">). The Antichrist’s rise to power is associated with this </w:t>
      </w:r>
      <w:proofErr w:type="gramStart"/>
      <w:r w:rsidRPr="00A04B84">
        <w:rPr>
          <w:sz w:val="18"/>
          <w:szCs w:val="18"/>
        </w:rPr>
        <w:t>time period</w:t>
      </w:r>
      <w:proofErr w:type="gramEnd"/>
      <w:r w:rsidRPr="00A04B84">
        <w:rPr>
          <w:sz w:val="18"/>
          <w:szCs w:val="18"/>
        </w:rPr>
        <w:t>. During the tribulation on earth, the Church will be in heaven. It is thought that at this time the Judgment Seat of Christ and the Marriage Supper of the Lamb will occur in heaven (</w:t>
      </w:r>
      <w:hyperlink r:id="rId144" w:tgtFrame="_blank" w:history="1">
        <w:r w:rsidRPr="00A04B84">
          <w:rPr>
            <w:rStyle w:val="Hyperlink"/>
            <w:sz w:val="18"/>
            <w:szCs w:val="18"/>
          </w:rPr>
          <w:t>2 Corinthians 5:10</w:t>
        </w:r>
      </w:hyperlink>
      <w:r w:rsidRPr="00A04B84">
        <w:rPr>
          <w:sz w:val="18"/>
          <w:szCs w:val="18"/>
        </w:rPr>
        <w:t>; </w:t>
      </w:r>
      <w:hyperlink r:id="rId145" w:tgtFrame="_blank" w:history="1">
        <w:r w:rsidRPr="00A04B84">
          <w:rPr>
            <w:rStyle w:val="Hyperlink"/>
            <w:sz w:val="18"/>
            <w:szCs w:val="18"/>
          </w:rPr>
          <w:t>Revelation 19:6–10</w:t>
        </w:r>
      </w:hyperlink>
      <w:r w:rsidRPr="00A04B84">
        <w:rPr>
          <w:sz w:val="18"/>
          <w:szCs w:val="18"/>
        </w:rPr>
        <w:t>).</w:t>
      </w:r>
      <w:r w:rsidRPr="00A04B84">
        <w:rPr>
          <w:sz w:val="18"/>
          <w:szCs w:val="18"/>
        </w:rPr>
        <w:br/>
      </w:r>
      <w:r w:rsidRPr="00A04B84">
        <w:rPr>
          <w:sz w:val="18"/>
          <w:szCs w:val="18"/>
        </w:rPr>
        <w:br/>
      </w:r>
      <w:r w:rsidRPr="00DE3C06">
        <w:rPr>
          <w:b/>
          <w:bCs/>
          <w:sz w:val="18"/>
          <w:szCs w:val="18"/>
        </w:rPr>
        <w:t>4. </w:t>
      </w:r>
      <w:r w:rsidRPr="00DE3C06">
        <w:rPr>
          <w:b/>
          <w:bCs/>
          <w:i/>
          <w:iCs/>
          <w:sz w:val="18"/>
          <w:szCs w:val="18"/>
        </w:rPr>
        <w:t>The Battle of Gog and Magog</w:t>
      </w:r>
      <w:r w:rsidRPr="00A04B84">
        <w:rPr>
          <w:sz w:val="18"/>
          <w:szCs w:val="18"/>
        </w:rPr>
        <w:t>. In the first part of the tribulation, a great army from the north, in alliance with several other countries from the Middle East and Africa, attacks Israel and is defeated by God’s supernatural intervention (</w:t>
      </w:r>
      <w:hyperlink r:id="rId146" w:tgtFrame="_blank" w:history="1">
        <w:r w:rsidRPr="00A04B84">
          <w:rPr>
            <w:rStyle w:val="Hyperlink"/>
            <w:sz w:val="18"/>
            <w:szCs w:val="18"/>
          </w:rPr>
          <w:t>Ezekiel 38–39</w:t>
        </w:r>
      </w:hyperlink>
      <w:r w:rsidRPr="00A04B84">
        <w:rPr>
          <w:sz w:val="18"/>
          <w:szCs w:val="18"/>
        </w:rPr>
        <w:t>). (Some commentators place this battle just before the start of the tribulation.)</w:t>
      </w:r>
      <w:r w:rsidRPr="00A04B84">
        <w:rPr>
          <w:sz w:val="18"/>
          <w:szCs w:val="18"/>
        </w:rPr>
        <w:br/>
      </w:r>
      <w:r w:rsidRPr="00A04B84">
        <w:rPr>
          <w:sz w:val="18"/>
          <w:szCs w:val="18"/>
        </w:rPr>
        <w:br/>
      </w:r>
      <w:r w:rsidRPr="00DE3C06">
        <w:rPr>
          <w:b/>
          <w:bCs/>
          <w:sz w:val="18"/>
          <w:szCs w:val="18"/>
        </w:rPr>
        <w:t>5.</w:t>
      </w:r>
      <w:r w:rsidRPr="00A04B84">
        <w:rPr>
          <w:sz w:val="18"/>
          <w:szCs w:val="18"/>
        </w:rPr>
        <w:t> </w:t>
      </w:r>
      <w:r w:rsidRPr="00DE3C06">
        <w:rPr>
          <w:b/>
          <w:bCs/>
          <w:i/>
          <w:iCs/>
          <w:sz w:val="18"/>
          <w:szCs w:val="18"/>
        </w:rPr>
        <w:t>The abomination of desolation</w:t>
      </w:r>
      <w:r w:rsidRPr="00DE3C06">
        <w:rPr>
          <w:b/>
          <w:bCs/>
          <w:sz w:val="18"/>
          <w:szCs w:val="18"/>
        </w:rPr>
        <w:t>.</w:t>
      </w:r>
      <w:r w:rsidRPr="00A04B84">
        <w:rPr>
          <w:sz w:val="18"/>
          <w:szCs w:val="18"/>
        </w:rPr>
        <w:t xml:space="preserve"> At the midway point of the seven-year tribulation, the Antichrist breaks his covenant with Israel and shows his true colors. The Jews are scattered, and many of them turn to the Lord, realizing that Jesus is their Savior. A great persecution breaks out against all those who believe in Christ (</w:t>
      </w:r>
      <w:hyperlink r:id="rId147" w:tgtFrame="_blank" w:history="1">
        <w:r w:rsidRPr="00A04B84">
          <w:rPr>
            <w:rStyle w:val="Hyperlink"/>
            <w:sz w:val="18"/>
            <w:szCs w:val="18"/>
          </w:rPr>
          <w:t>Daniel 12:11</w:t>
        </w:r>
      </w:hyperlink>
      <w:r w:rsidRPr="00A04B84">
        <w:rPr>
          <w:sz w:val="18"/>
          <w:szCs w:val="18"/>
        </w:rPr>
        <w:t>; </w:t>
      </w:r>
      <w:hyperlink r:id="rId148" w:tgtFrame="_blank" w:history="1">
        <w:r w:rsidRPr="00A04B84">
          <w:rPr>
            <w:rStyle w:val="Hyperlink"/>
            <w:sz w:val="18"/>
            <w:szCs w:val="18"/>
          </w:rPr>
          <w:t>Mark 13:14</w:t>
        </w:r>
      </w:hyperlink>
      <w:r w:rsidRPr="00A04B84">
        <w:rPr>
          <w:sz w:val="18"/>
          <w:szCs w:val="18"/>
        </w:rPr>
        <w:t>; </w:t>
      </w:r>
      <w:hyperlink r:id="rId149" w:tgtFrame="_blank" w:history="1">
        <w:r w:rsidRPr="00A04B84">
          <w:rPr>
            <w:rStyle w:val="Hyperlink"/>
            <w:sz w:val="18"/>
            <w:szCs w:val="18"/>
          </w:rPr>
          <w:t>Revelation 12:17</w:t>
        </w:r>
      </w:hyperlink>
      <w:r w:rsidRPr="00A04B84">
        <w:rPr>
          <w:sz w:val="18"/>
          <w:szCs w:val="18"/>
        </w:rPr>
        <w:t>).</w:t>
      </w:r>
      <w:r w:rsidRPr="00A04B84">
        <w:rPr>
          <w:sz w:val="18"/>
          <w:szCs w:val="18"/>
        </w:rPr>
        <w:br/>
      </w:r>
      <w:r w:rsidRPr="00A04B84">
        <w:rPr>
          <w:sz w:val="18"/>
          <w:szCs w:val="18"/>
        </w:rPr>
        <w:br/>
      </w:r>
      <w:r w:rsidRPr="00DE3C06">
        <w:rPr>
          <w:b/>
          <w:bCs/>
          <w:sz w:val="18"/>
          <w:szCs w:val="18"/>
        </w:rPr>
        <w:t>6.</w:t>
      </w:r>
      <w:r w:rsidRPr="00A04B84">
        <w:rPr>
          <w:sz w:val="18"/>
          <w:szCs w:val="18"/>
        </w:rPr>
        <w:t> </w:t>
      </w:r>
      <w:r w:rsidRPr="009475C4">
        <w:rPr>
          <w:b/>
          <w:bCs/>
          <w:i/>
          <w:iCs/>
          <w:sz w:val="18"/>
          <w:szCs w:val="18"/>
        </w:rPr>
        <w:t>The Battle of Armageddon</w:t>
      </w:r>
      <w:r w:rsidRPr="009475C4">
        <w:rPr>
          <w:b/>
          <w:bCs/>
          <w:sz w:val="18"/>
          <w:szCs w:val="18"/>
        </w:rPr>
        <w:t>.</w:t>
      </w:r>
      <w:r w:rsidRPr="00A04B84">
        <w:rPr>
          <w:sz w:val="18"/>
          <w:szCs w:val="18"/>
        </w:rPr>
        <w:t xml:space="preserve"> At the end of the tribulation, Jesus returns with the armies of heaven (</w:t>
      </w:r>
      <w:hyperlink r:id="rId150" w:tgtFrame="_blank" w:history="1">
        <w:r w:rsidRPr="00A04B84">
          <w:rPr>
            <w:rStyle w:val="Hyperlink"/>
            <w:sz w:val="18"/>
            <w:szCs w:val="18"/>
          </w:rPr>
          <w:t>Mark 14:62</w:t>
        </w:r>
      </w:hyperlink>
      <w:r w:rsidRPr="00A04B84">
        <w:rPr>
          <w:sz w:val="18"/>
          <w:szCs w:val="18"/>
        </w:rPr>
        <w:t>). He saves Jerusalem from annihilation and defeats the armies of the nations fighting under the banner of the Antichrist (</w:t>
      </w:r>
      <w:hyperlink r:id="rId151" w:tgtFrame="_blank" w:history="1">
        <w:r w:rsidRPr="00A04B84">
          <w:rPr>
            <w:rStyle w:val="Hyperlink"/>
            <w:sz w:val="18"/>
            <w:szCs w:val="18"/>
          </w:rPr>
          <w:t>Revelation 19:11–21</w:t>
        </w:r>
      </w:hyperlink>
      <w:r w:rsidRPr="00A04B84">
        <w:rPr>
          <w:sz w:val="18"/>
          <w:szCs w:val="18"/>
        </w:rPr>
        <w:t>). The Antichrist and the false prophet are captured and thrown alive into the lake of fire (</w:t>
      </w:r>
      <w:hyperlink r:id="rId152" w:tgtFrame="_blank" w:history="1">
        <w:r w:rsidRPr="00A04B84">
          <w:rPr>
            <w:rStyle w:val="Hyperlink"/>
            <w:sz w:val="18"/>
            <w:szCs w:val="18"/>
          </w:rPr>
          <w:t>Revelation 19:20</w:t>
        </w:r>
      </w:hyperlink>
      <w:r w:rsidRPr="00A04B84">
        <w:rPr>
          <w:sz w:val="18"/>
          <w:szCs w:val="18"/>
        </w:rPr>
        <w:t>).</w:t>
      </w:r>
      <w:r w:rsidRPr="00A04B84">
        <w:rPr>
          <w:sz w:val="18"/>
          <w:szCs w:val="18"/>
        </w:rPr>
        <w:br/>
      </w:r>
      <w:r w:rsidRPr="00A04B84">
        <w:rPr>
          <w:sz w:val="18"/>
          <w:szCs w:val="18"/>
        </w:rPr>
        <w:br/>
      </w:r>
      <w:r w:rsidRPr="00DE3C06">
        <w:rPr>
          <w:b/>
          <w:bCs/>
          <w:sz w:val="18"/>
          <w:szCs w:val="18"/>
        </w:rPr>
        <w:t>7.</w:t>
      </w:r>
      <w:r w:rsidRPr="00A04B84">
        <w:rPr>
          <w:sz w:val="18"/>
          <w:szCs w:val="18"/>
        </w:rPr>
        <w:t> </w:t>
      </w:r>
      <w:r w:rsidRPr="009475C4">
        <w:rPr>
          <w:b/>
          <w:bCs/>
          <w:i/>
          <w:iCs/>
          <w:sz w:val="18"/>
          <w:szCs w:val="18"/>
        </w:rPr>
        <w:t xml:space="preserve">The judgment of the </w:t>
      </w:r>
      <w:proofErr w:type="gramStart"/>
      <w:r w:rsidRPr="009475C4">
        <w:rPr>
          <w:b/>
          <w:bCs/>
          <w:i/>
          <w:iCs/>
          <w:sz w:val="18"/>
          <w:szCs w:val="18"/>
        </w:rPr>
        <w:t>nations</w:t>
      </w:r>
      <w:proofErr w:type="gramEnd"/>
      <w:r w:rsidRPr="009475C4">
        <w:rPr>
          <w:b/>
          <w:bCs/>
          <w:sz w:val="18"/>
          <w:szCs w:val="18"/>
        </w:rPr>
        <w:t>.</w:t>
      </w:r>
      <w:r w:rsidRPr="00A04B84">
        <w:rPr>
          <w:sz w:val="18"/>
          <w:szCs w:val="18"/>
        </w:rPr>
        <w:t xml:space="preserve"> Christ will judge the survivors of the tribulation, separating the righteous from the wicked as “sheep” and “goats” (</w:t>
      </w:r>
      <w:hyperlink r:id="rId153" w:tgtFrame="_blank" w:history="1">
        <w:r w:rsidRPr="00A04B84">
          <w:rPr>
            <w:rStyle w:val="Hyperlink"/>
            <w:sz w:val="18"/>
            <w:szCs w:val="18"/>
          </w:rPr>
          <w:t>Matthew 25:31–46</w:t>
        </w:r>
      </w:hyperlink>
      <w:r w:rsidRPr="00A04B84">
        <w:rPr>
          <w:sz w:val="18"/>
          <w:szCs w:val="18"/>
        </w:rPr>
        <w:t>). (It is thought that at this time the Old Testament saints will be raised from the dead.) The righteous will enter the Millennial Kingdom; the wicked will be cast into hell.</w:t>
      </w:r>
      <w:r w:rsidRPr="00A04B84">
        <w:rPr>
          <w:sz w:val="18"/>
          <w:szCs w:val="18"/>
        </w:rPr>
        <w:br/>
      </w:r>
      <w:r w:rsidRPr="00A04B84">
        <w:rPr>
          <w:sz w:val="18"/>
          <w:szCs w:val="18"/>
        </w:rPr>
        <w:br/>
      </w:r>
      <w:r w:rsidRPr="00DE3C06">
        <w:rPr>
          <w:b/>
          <w:bCs/>
          <w:sz w:val="18"/>
          <w:szCs w:val="18"/>
        </w:rPr>
        <w:t>8.</w:t>
      </w:r>
      <w:r w:rsidRPr="00A04B84">
        <w:rPr>
          <w:sz w:val="18"/>
          <w:szCs w:val="18"/>
        </w:rPr>
        <w:t> </w:t>
      </w:r>
      <w:r w:rsidRPr="009475C4">
        <w:rPr>
          <w:b/>
          <w:bCs/>
          <w:i/>
          <w:iCs/>
          <w:sz w:val="18"/>
          <w:szCs w:val="18"/>
        </w:rPr>
        <w:t>The binding of Satan</w:t>
      </w:r>
      <w:r w:rsidRPr="009475C4">
        <w:rPr>
          <w:b/>
          <w:bCs/>
          <w:sz w:val="18"/>
          <w:szCs w:val="18"/>
        </w:rPr>
        <w:t>.</w:t>
      </w:r>
      <w:r w:rsidRPr="00A04B84">
        <w:rPr>
          <w:sz w:val="18"/>
          <w:szCs w:val="18"/>
        </w:rPr>
        <w:t xml:space="preserve"> Satan will be bound and held in a bottomless pit for the next 1,000 years (</w:t>
      </w:r>
      <w:hyperlink r:id="rId154" w:tgtFrame="_blank" w:history="1">
        <w:r w:rsidRPr="00A04B84">
          <w:rPr>
            <w:rStyle w:val="Hyperlink"/>
            <w:sz w:val="18"/>
            <w:szCs w:val="18"/>
          </w:rPr>
          <w:t>Revelation 20:1–3</w:t>
        </w:r>
      </w:hyperlink>
      <w:r w:rsidRPr="00A04B84">
        <w:rPr>
          <w:sz w:val="18"/>
          <w:szCs w:val="18"/>
        </w:rPr>
        <w:t>).</w:t>
      </w:r>
      <w:r w:rsidRPr="00A04B84">
        <w:rPr>
          <w:sz w:val="18"/>
          <w:szCs w:val="18"/>
        </w:rPr>
        <w:br/>
      </w:r>
      <w:r w:rsidRPr="00A04B84">
        <w:rPr>
          <w:sz w:val="18"/>
          <w:szCs w:val="18"/>
        </w:rPr>
        <w:br/>
      </w:r>
      <w:r w:rsidRPr="00DE3C06">
        <w:rPr>
          <w:b/>
          <w:bCs/>
          <w:sz w:val="18"/>
          <w:szCs w:val="18"/>
        </w:rPr>
        <w:t>9.</w:t>
      </w:r>
      <w:r w:rsidRPr="00A04B84">
        <w:rPr>
          <w:sz w:val="18"/>
          <w:szCs w:val="18"/>
        </w:rPr>
        <w:t> </w:t>
      </w:r>
      <w:r w:rsidRPr="009475C4">
        <w:rPr>
          <w:b/>
          <w:bCs/>
          <w:i/>
          <w:iCs/>
          <w:sz w:val="18"/>
          <w:szCs w:val="18"/>
        </w:rPr>
        <w:t>The Millennial Kingdom</w:t>
      </w:r>
      <w:r w:rsidRPr="009475C4">
        <w:rPr>
          <w:b/>
          <w:bCs/>
          <w:sz w:val="18"/>
          <w:szCs w:val="18"/>
        </w:rPr>
        <w:t>.</w:t>
      </w:r>
      <w:r w:rsidRPr="00A04B84">
        <w:rPr>
          <w:sz w:val="18"/>
          <w:szCs w:val="18"/>
        </w:rPr>
        <w:t xml:space="preserve"> Jesus Himself will rule the world, and Jerusalem will be the capital. This will be a 1,000-year period of peace and prosperity on earth (</w:t>
      </w:r>
      <w:hyperlink r:id="rId155" w:tgtFrame="_blank" w:history="1">
        <w:r w:rsidRPr="00A04B84">
          <w:rPr>
            <w:rStyle w:val="Hyperlink"/>
            <w:sz w:val="18"/>
            <w:szCs w:val="18"/>
          </w:rPr>
          <w:t>Revelation 20</w:t>
        </w:r>
      </w:hyperlink>
      <w:r w:rsidRPr="00A04B84">
        <w:rPr>
          <w:sz w:val="18"/>
          <w:szCs w:val="18"/>
        </w:rPr>
        <w:t>; </w:t>
      </w:r>
      <w:hyperlink r:id="rId156" w:tgtFrame="_blank" w:history="1">
        <w:r w:rsidRPr="00A04B84">
          <w:rPr>
            <w:rStyle w:val="Hyperlink"/>
            <w:sz w:val="18"/>
            <w:szCs w:val="18"/>
          </w:rPr>
          <w:t>Isaiah 60–62</w:t>
        </w:r>
      </w:hyperlink>
      <w:r w:rsidRPr="00A04B84">
        <w:rPr>
          <w:sz w:val="18"/>
          <w:szCs w:val="18"/>
        </w:rPr>
        <w:t>). Memorial sacrifices will be offered in a rebuilt temple in Jerusalem (</w:t>
      </w:r>
      <w:hyperlink r:id="rId157" w:tgtFrame="_blank" w:history="1">
        <w:r w:rsidRPr="00A04B84">
          <w:rPr>
            <w:rStyle w:val="Hyperlink"/>
            <w:sz w:val="18"/>
            <w:szCs w:val="18"/>
          </w:rPr>
          <w:t>Ezekiel 40–48</w:t>
        </w:r>
      </w:hyperlink>
      <w:r w:rsidRPr="00A04B84">
        <w:rPr>
          <w:sz w:val="18"/>
          <w:szCs w:val="18"/>
        </w:rPr>
        <w:t>).</w:t>
      </w:r>
      <w:r w:rsidRPr="00A04B84">
        <w:rPr>
          <w:sz w:val="18"/>
          <w:szCs w:val="18"/>
        </w:rPr>
        <w:br/>
      </w:r>
      <w:r w:rsidRPr="00DE3C06">
        <w:rPr>
          <w:b/>
          <w:bCs/>
          <w:sz w:val="18"/>
          <w:szCs w:val="18"/>
        </w:rPr>
        <w:lastRenderedPageBreak/>
        <w:t>10.</w:t>
      </w:r>
      <w:r w:rsidRPr="00A04B84">
        <w:rPr>
          <w:sz w:val="18"/>
          <w:szCs w:val="18"/>
        </w:rPr>
        <w:t> </w:t>
      </w:r>
      <w:r w:rsidRPr="009475C4">
        <w:rPr>
          <w:b/>
          <w:bCs/>
          <w:i/>
          <w:iCs/>
          <w:sz w:val="18"/>
          <w:szCs w:val="18"/>
        </w:rPr>
        <w:t>The last battle</w:t>
      </w:r>
      <w:r w:rsidRPr="009475C4">
        <w:rPr>
          <w:b/>
          <w:bCs/>
          <w:sz w:val="18"/>
          <w:szCs w:val="18"/>
        </w:rPr>
        <w:t>.</w:t>
      </w:r>
      <w:r w:rsidRPr="00A04B84">
        <w:rPr>
          <w:sz w:val="18"/>
          <w:szCs w:val="18"/>
        </w:rPr>
        <w:t xml:space="preserve"> At the end of the 1,000 years, Satan will be released from his prison for a short time. He will deceive the nations once again, and there will be a rebellion against the Lord that will be quickly defeated (</w:t>
      </w:r>
      <w:hyperlink r:id="rId158" w:tgtFrame="_blank" w:history="1">
        <w:r w:rsidRPr="00A04B84">
          <w:rPr>
            <w:rStyle w:val="Hyperlink"/>
            <w:sz w:val="18"/>
            <w:szCs w:val="18"/>
          </w:rPr>
          <w:t>Revelation 20:7–10</w:t>
        </w:r>
      </w:hyperlink>
      <w:r w:rsidRPr="00A04B84">
        <w:rPr>
          <w:sz w:val="18"/>
          <w:szCs w:val="18"/>
        </w:rPr>
        <w:t>). Satan will be cast into the lake of fire, never to reappear.</w:t>
      </w:r>
      <w:r w:rsidRPr="00A04B84">
        <w:rPr>
          <w:sz w:val="18"/>
          <w:szCs w:val="18"/>
        </w:rPr>
        <w:br/>
      </w:r>
      <w:r w:rsidRPr="00A04B84">
        <w:rPr>
          <w:sz w:val="18"/>
          <w:szCs w:val="18"/>
        </w:rPr>
        <w:br/>
      </w:r>
      <w:r w:rsidRPr="00DE3C06">
        <w:rPr>
          <w:b/>
          <w:bCs/>
          <w:sz w:val="18"/>
          <w:szCs w:val="18"/>
        </w:rPr>
        <w:t>11.</w:t>
      </w:r>
      <w:r w:rsidRPr="00A04B84">
        <w:rPr>
          <w:sz w:val="18"/>
          <w:szCs w:val="18"/>
        </w:rPr>
        <w:t> </w:t>
      </w:r>
      <w:r w:rsidRPr="009475C4">
        <w:rPr>
          <w:b/>
          <w:bCs/>
          <w:i/>
          <w:iCs/>
          <w:sz w:val="18"/>
          <w:szCs w:val="18"/>
        </w:rPr>
        <w:t>The Great White Throne Judgment</w:t>
      </w:r>
      <w:r w:rsidRPr="009475C4">
        <w:rPr>
          <w:b/>
          <w:bCs/>
          <w:sz w:val="18"/>
          <w:szCs w:val="18"/>
        </w:rPr>
        <w:t>.</w:t>
      </w:r>
      <w:r w:rsidRPr="00A04B84">
        <w:rPr>
          <w:sz w:val="18"/>
          <w:szCs w:val="18"/>
        </w:rPr>
        <w:t xml:space="preserve"> All those in hell will be brought forth, and all the wicked from all eras of history will be resurrected to stand before God in a final judgment (</w:t>
      </w:r>
      <w:hyperlink r:id="rId159" w:tgtFrame="_blank" w:history="1">
        <w:r w:rsidRPr="00A04B84">
          <w:rPr>
            <w:rStyle w:val="Hyperlink"/>
            <w:sz w:val="18"/>
            <w:szCs w:val="18"/>
          </w:rPr>
          <w:t>Revelation 20:11–15</w:t>
        </w:r>
      </w:hyperlink>
      <w:r w:rsidRPr="00A04B84">
        <w:rPr>
          <w:sz w:val="18"/>
          <w:szCs w:val="18"/>
        </w:rPr>
        <w:t xml:space="preserve">). The verdicts are read, and </w:t>
      </w:r>
      <w:proofErr w:type="gramStart"/>
      <w:r w:rsidRPr="00A04B84">
        <w:rPr>
          <w:sz w:val="18"/>
          <w:szCs w:val="18"/>
        </w:rPr>
        <w:t>all of</w:t>
      </w:r>
      <w:proofErr w:type="gramEnd"/>
      <w:r w:rsidRPr="00A04B84">
        <w:rPr>
          <w:sz w:val="18"/>
          <w:szCs w:val="18"/>
        </w:rPr>
        <w:t xml:space="preserve"> sinful humanity is cast into the lake of fire.</w:t>
      </w:r>
      <w:r w:rsidRPr="00A04B84">
        <w:rPr>
          <w:sz w:val="18"/>
          <w:szCs w:val="18"/>
        </w:rPr>
        <w:br/>
      </w:r>
      <w:r w:rsidRPr="00A04B84">
        <w:rPr>
          <w:sz w:val="18"/>
          <w:szCs w:val="18"/>
        </w:rPr>
        <w:br/>
      </w:r>
      <w:r w:rsidRPr="00DE3C06">
        <w:rPr>
          <w:b/>
          <w:bCs/>
          <w:sz w:val="18"/>
          <w:szCs w:val="18"/>
        </w:rPr>
        <w:t>12.</w:t>
      </w:r>
      <w:r w:rsidRPr="00A04B84">
        <w:rPr>
          <w:sz w:val="18"/>
          <w:szCs w:val="18"/>
        </w:rPr>
        <w:t> </w:t>
      </w:r>
      <w:r w:rsidRPr="009475C4">
        <w:rPr>
          <w:b/>
          <w:bCs/>
          <w:i/>
          <w:iCs/>
          <w:sz w:val="18"/>
          <w:szCs w:val="18"/>
        </w:rPr>
        <w:t>The new creation</w:t>
      </w:r>
      <w:r w:rsidRPr="009475C4">
        <w:rPr>
          <w:b/>
          <w:bCs/>
          <w:sz w:val="18"/>
          <w:szCs w:val="18"/>
        </w:rPr>
        <w:t>.</w:t>
      </w:r>
      <w:r w:rsidRPr="00A04B84">
        <w:rPr>
          <w:sz w:val="18"/>
          <w:szCs w:val="18"/>
        </w:rPr>
        <w:t xml:space="preserve"> God completely remakes the heavens and the earth. It is at this time that God wipes away all tears and there will be no more pain, death, or sorrow. The New Jerusalem descends from heaven, and the children of God will enjoy eternity with Him (</w:t>
      </w:r>
      <w:hyperlink r:id="rId160" w:tgtFrame="_blank" w:history="1">
        <w:r w:rsidRPr="00A04B84">
          <w:rPr>
            <w:rStyle w:val="Hyperlink"/>
            <w:sz w:val="18"/>
            <w:szCs w:val="18"/>
          </w:rPr>
          <w:t>Revelation 21–22</w:t>
        </w:r>
      </w:hyperlink>
      <w:r w:rsidRPr="00A04B84">
        <w:rPr>
          <w:sz w:val="18"/>
          <w:szCs w:val="18"/>
        </w:rPr>
        <w:t>).</w:t>
      </w:r>
      <w:r w:rsidRPr="00A04B84">
        <w:rPr>
          <w:rFonts w:cstheme="minorHAnsi"/>
          <w:sz w:val="18"/>
          <w:szCs w:val="18"/>
        </w:rPr>
        <w:br/>
      </w:r>
    </w:p>
    <w:p w14:paraId="56C4F3F4" w14:textId="77777777" w:rsidR="00057AD6" w:rsidRPr="00B261C6" w:rsidRDefault="00057AD6" w:rsidP="00057AD6">
      <w:pPr>
        <w:rPr>
          <w:rFonts w:cstheme="minorHAnsi"/>
          <w:b/>
          <w:bCs/>
          <w:sz w:val="18"/>
          <w:szCs w:val="18"/>
        </w:rPr>
      </w:pPr>
      <w:r w:rsidRPr="00B261C6">
        <w:rPr>
          <w:rFonts w:cstheme="minorHAnsi"/>
          <w:b/>
          <w:bCs/>
          <w:sz w:val="18"/>
          <w:szCs w:val="18"/>
        </w:rPr>
        <w:t>TRIBULATION</w:t>
      </w:r>
    </w:p>
    <w:p w14:paraId="5CCFBCCB" w14:textId="77777777" w:rsidR="00057AD6" w:rsidRPr="00B261C6" w:rsidRDefault="00057AD6" w:rsidP="00057AD6">
      <w:pPr>
        <w:pStyle w:val="ListParagraph"/>
        <w:numPr>
          <w:ilvl w:val="0"/>
          <w:numId w:val="37"/>
        </w:numPr>
        <w:spacing w:after="0" w:line="240" w:lineRule="auto"/>
        <w:rPr>
          <w:rFonts w:cstheme="minorHAnsi"/>
          <w:sz w:val="18"/>
          <w:szCs w:val="18"/>
        </w:rPr>
      </w:pPr>
      <w:r>
        <w:rPr>
          <w:rFonts w:cstheme="minorHAnsi"/>
          <w:sz w:val="18"/>
          <w:szCs w:val="18"/>
        </w:rPr>
        <w:t>Seven-year period when God will finish His discipline of Israel and finalize His judgement of the unbelieving world.</w:t>
      </w:r>
    </w:p>
    <w:p w14:paraId="288A99D4" w14:textId="77777777" w:rsidR="00057AD6" w:rsidRDefault="00057AD6" w:rsidP="00057AD6">
      <w:pPr>
        <w:pStyle w:val="ListParagraph"/>
        <w:numPr>
          <w:ilvl w:val="0"/>
          <w:numId w:val="40"/>
        </w:numPr>
        <w:spacing w:after="0" w:line="240" w:lineRule="auto"/>
        <w:rPr>
          <w:rFonts w:cstheme="minorHAnsi"/>
          <w:sz w:val="18"/>
          <w:szCs w:val="18"/>
        </w:rPr>
      </w:pPr>
      <w:r>
        <w:rPr>
          <w:rFonts w:cstheme="minorHAnsi"/>
          <w:sz w:val="18"/>
          <w:szCs w:val="18"/>
        </w:rPr>
        <w:t>The Lord will accomplish at least two aspects of His plan:</w:t>
      </w:r>
    </w:p>
    <w:p w14:paraId="683C2AF0" w14:textId="77777777" w:rsidR="00057AD6" w:rsidRDefault="00057AD6" w:rsidP="00057AD6">
      <w:pPr>
        <w:pStyle w:val="ListParagraph"/>
        <w:numPr>
          <w:ilvl w:val="1"/>
          <w:numId w:val="40"/>
        </w:numPr>
        <w:spacing w:after="0" w:line="240" w:lineRule="auto"/>
        <w:rPr>
          <w:rFonts w:cstheme="minorHAnsi"/>
          <w:sz w:val="18"/>
          <w:szCs w:val="18"/>
        </w:rPr>
      </w:pPr>
      <w:r>
        <w:rPr>
          <w:rFonts w:cstheme="minorHAnsi"/>
          <w:sz w:val="18"/>
          <w:szCs w:val="18"/>
        </w:rPr>
        <w:t>Complete his discipline of the nation of Israel (</w:t>
      </w:r>
      <w:r w:rsidRPr="00DE3C06">
        <w:rPr>
          <w:rFonts w:cstheme="minorHAnsi"/>
          <w:color w:val="0F4761" w:themeColor="accent1" w:themeShade="BF"/>
          <w:sz w:val="18"/>
          <w:szCs w:val="18"/>
        </w:rPr>
        <w:t>Daniel 9:24</w:t>
      </w:r>
      <w:r>
        <w:rPr>
          <w:rFonts w:cstheme="minorHAnsi"/>
          <w:sz w:val="18"/>
          <w:szCs w:val="18"/>
        </w:rPr>
        <w:t>)</w:t>
      </w:r>
    </w:p>
    <w:p w14:paraId="6748199E" w14:textId="77777777" w:rsidR="00057AD6" w:rsidRDefault="00057AD6" w:rsidP="00057AD6">
      <w:pPr>
        <w:pStyle w:val="ListParagraph"/>
        <w:numPr>
          <w:ilvl w:val="1"/>
          <w:numId w:val="40"/>
        </w:numPr>
        <w:spacing w:after="0" w:line="240" w:lineRule="auto"/>
        <w:rPr>
          <w:rFonts w:cstheme="minorHAnsi"/>
          <w:sz w:val="18"/>
          <w:szCs w:val="18"/>
        </w:rPr>
      </w:pPr>
      <w:r>
        <w:rPr>
          <w:rFonts w:cstheme="minorHAnsi"/>
          <w:sz w:val="18"/>
          <w:szCs w:val="18"/>
        </w:rPr>
        <w:t>Judge the unbelieving, godless inhabitants of the earth (Rev 6-18)</w:t>
      </w:r>
    </w:p>
    <w:p w14:paraId="540BB9D5" w14:textId="77777777" w:rsidR="00057AD6" w:rsidRDefault="00057AD6" w:rsidP="00057AD6">
      <w:pPr>
        <w:pStyle w:val="ListParagraph"/>
        <w:numPr>
          <w:ilvl w:val="0"/>
          <w:numId w:val="40"/>
        </w:numPr>
        <w:spacing w:after="0" w:line="240" w:lineRule="auto"/>
        <w:rPr>
          <w:rFonts w:cstheme="minorHAnsi"/>
          <w:sz w:val="18"/>
          <w:szCs w:val="18"/>
        </w:rPr>
      </w:pPr>
      <w:r>
        <w:rPr>
          <w:rFonts w:cstheme="minorHAnsi"/>
          <w:sz w:val="18"/>
          <w:szCs w:val="18"/>
        </w:rPr>
        <w:t xml:space="preserve">Tribulation will last 7 years (70 weeks in </w:t>
      </w:r>
      <w:r w:rsidRPr="00DE3C06">
        <w:rPr>
          <w:rFonts w:cstheme="minorHAnsi"/>
          <w:color w:val="0F4761" w:themeColor="accent1" w:themeShade="BF"/>
          <w:sz w:val="18"/>
          <w:szCs w:val="18"/>
        </w:rPr>
        <w:t>Daniel 9:24-27</w:t>
      </w:r>
      <w:r>
        <w:rPr>
          <w:rFonts w:cstheme="minorHAnsi"/>
          <w:sz w:val="18"/>
          <w:szCs w:val="18"/>
        </w:rPr>
        <w:t>)</w:t>
      </w:r>
    </w:p>
    <w:p w14:paraId="60E50EBF" w14:textId="77777777" w:rsidR="00057AD6" w:rsidRDefault="00057AD6" w:rsidP="00057AD6">
      <w:pPr>
        <w:pStyle w:val="ListParagraph"/>
        <w:numPr>
          <w:ilvl w:val="0"/>
          <w:numId w:val="40"/>
        </w:numPr>
        <w:spacing w:after="0" w:line="240" w:lineRule="auto"/>
        <w:rPr>
          <w:rFonts w:cstheme="minorHAnsi"/>
          <w:sz w:val="18"/>
          <w:szCs w:val="18"/>
        </w:rPr>
      </w:pPr>
      <w:r>
        <w:rPr>
          <w:rFonts w:cstheme="minorHAnsi"/>
          <w:sz w:val="18"/>
          <w:szCs w:val="18"/>
        </w:rPr>
        <w:t>Last 3 ½ years is “The Great Tribulation” (2</w:t>
      </w:r>
      <w:r w:rsidRPr="00B261C6">
        <w:rPr>
          <w:rFonts w:cstheme="minorHAnsi"/>
          <w:sz w:val="18"/>
          <w:szCs w:val="18"/>
          <w:vertAlign w:val="superscript"/>
        </w:rPr>
        <w:t>nd</w:t>
      </w:r>
      <w:r>
        <w:rPr>
          <w:rFonts w:cstheme="minorHAnsi"/>
          <w:sz w:val="18"/>
          <w:szCs w:val="18"/>
        </w:rPr>
        <w:t xml:space="preserve"> half of Tribulation). (</w:t>
      </w:r>
      <w:r w:rsidRPr="00DE3C06">
        <w:rPr>
          <w:rFonts w:cstheme="minorHAnsi"/>
          <w:color w:val="0F4761" w:themeColor="accent1" w:themeShade="BF"/>
          <w:sz w:val="18"/>
          <w:szCs w:val="18"/>
        </w:rPr>
        <w:t>Matt 24:21; Daniel 12:1; Jeremiah 30:7</w:t>
      </w:r>
      <w:r>
        <w:rPr>
          <w:rFonts w:cstheme="minorHAnsi"/>
          <w:sz w:val="18"/>
          <w:szCs w:val="18"/>
        </w:rPr>
        <w:t>)</w:t>
      </w:r>
    </w:p>
    <w:p w14:paraId="4E73A494" w14:textId="77777777" w:rsidR="00057AD6" w:rsidRDefault="00057AD6" w:rsidP="00057AD6">
      <w:pPr>
        <w:pStyle w:val="ListParagraph"/>
        <w:numPr>
          <w:ilvl w:val="1"/>
          <w:numId w:val="40"/>
        </w:numPr>
        <w:spacing w:after="0" w:line="240" w:lineRule="auto"/>
        <w:rPr>
          <w:rFonts w:cstheme="minorHAnsi"/>
          <w:sz w:val="18"/>
          <w:szCs w:val="18"/>
        </w:rPr>
      </w:pPr>
      <w:r>
        <w:rPr>
          <w:rFonts w:cstheme="minorHAnsi"/>
          <w:sz w:val="18"/>
          <w:szCs w:val="18"/>
        </w:rPr>
        <w:t>The Beast or Antichrist will be revealed (</w:t>
      </w:r>
      <w:r w:rsidRPr="00DE3C06">
        <w:rPr>
          <w:rFonts w:cstheme="minorHAnsi"/>
          <w:color w:val="0F4761" w:themeColor="accent1" w:themeShade="BF"/>
          <w:sz w:val="18"/>
          <w:szCs w:val="18"/>
        </w:rPr>
        <w:t>Rev 13:1-10</w:t>
      </w:r>
      <w:r>
        <w:rPr>
          <w:rFonts w:cstheme="minorHAnsi"/>
          <w:sz w:val="18"/>
          <w:szCs w:val="18"/>
        </w:rPr>
        <w:t>) (</w:t>
      </w:r>
      <w:r w:rsidRPr="00DE3C06">
        <w:rPr>
          <w:rFonts w:cstheme="minorHAnsi"/>
          <w:color w:val="0F4761" w:themeColor="accent1" w:themeShade="BF"/>
          <w:sz w:val="18"/>
          <w:szCs w:val="18"/>
        </w:rPr>
        <w:t>2 Thess 2:3-4</w:t>
      </w:r>
      <w:r>
        <w:rPr>
          <w:rFonts w:cstheme="minorHAnsi"/>
          <w:sz w:val="18"/>
          <w:szCs w:val="18"/>
        </w:rPr>
        <w:t>)</w:t>
      </w:r>
    </w:p>
    <w:p w14:paraId="457DB0E2" w14:textId="77777777" w:rsidR="00057AD6" w:rsidRDefault="00057AD6" w:rsidP="00057AD6">
      <w:pPr>
        <w:pStyle w:val="ListParagraph"/>
        <w:numPr>
          <w:ilvl w:val="1"/>
          <w:numId w:val="40"/>
        </w:numPr>
        <w:spacing w:after="0" w:line="240" w:lineRule="auto"/>
        <w:rPr>
          <w:rFonts w:cstheme="minorHAnsi"/>
          <w:sz w:val="18"/>
          <w:szCs w:val="18"/>
        </w:rPr>
      </w:pPr>
      <w:r>
        <w:rPr>
          <w:rFonts w:cstheme="minorHAnsi"/>
          <w:sz w:val="18"/>
          <w:szCs w:val="18"/>
        </w:rPr>
        <w:t>The wrath of God will greatly intensify (</w:t>
      </w:r>
      <w:r w:rsidRPr="00DE3C06">
        <w:rPr>
          <w:rFonts w:cstheme="minorHAnsi"/>
          <w:color w:val="0F4761" w:themeColor="accent1" w:themeShade="BF"/>
          <w:sz w:val="18"/>
          <w:szCs w:val="18"/>
        </w:rPr>
        <w:t>Rev 16:18-21</w:t>
      </w:r>
      <w:r>
        <w:rPr>
          <w:rFonts w:cstheme="minorHAnsi"/>
          <w:sz w:val="18"/>
          <w:szCs w:val="18"/>
        </w:rPr>
        <w:t>)</w:t>
      </w:r>
    </w:p>
    <w:p w14:paraId="01F7B642" w14:textId="77777777" w:rsidR="00057AD6" w:rsidRDefault="00057AD6" w:rsidP="00057AD6">
      <w:pPr>
        <w:pStyle w:val="ListParagraph"/>
        <w:numPr>
          <w:ilvl w:val="0"/>
          <w:numId w:val="41"/>
        </w:numPr>
        <w:spacing w:after="0" w:line="240" w:lineRule="auto"/>
        <w:rPr>
          <w:rFonts w:cstheme="minorHAnsi"/>
          <w:sz w:val="18"/>
          <w:szCs w:val="18"/>
        </w:rPr>
      </w:pPr>
      <w:r>
        <w:rPr>
          <w:rFonts w:cstheme="minorHAnsi"/>
          <w:sz w:val="18"/>
          <w:szCs w:val="18"/>
        </w:rPr>
        <w:t>The beginning of “The Great Tribulation” has much to do with the “abomination of desolation”, an action by the Antichrist (</w:t>
      </w:r>
      <w:r w:rsidRPr="00DE3C06">
        <w:rPr>
          <w:rFonts w:cstheme="minorHAnsi"/>
          <w:color w:val="0F4761" w:themeColor="accent1" w:themeShade="BF"/>
          <w:sz w:val="18"/>
          <w:szCs w:val="18"/>
        </w:rPr>
        <w:t>Daniel 9:26-27</w:t>
      </w:r>
      <w:r>
        <w:rPr>
          <w:rFonts w:cstheme="minorHAnsi"/>
          <w:sz w:val="18"/>
          <w:szCs w:val="18"/>
        </w:rPr>
        <w:t>).  Antichrist will be in power for 42 months or 3 ½ years (</w:t>
      </w:r>
      <w:r w:rsidRPr="00DE3C06">
        <w:rPr>
          <w:rFonts w:cstheme="minorHAnsi"/>
          <w:color w:val="0F4761" w:themeColor="accent1" w:themeShade="BF"/>
          <w:sz w:val="18"/>
          <w:szCs w:val="18"/>
        </w:rPr>
        <w:t>Rev 13:5</w:t>
      </w:r>
      <w:r>
        <w:rPr>
          <w:rFonts w:cstheme="minorHAnsi"/>
          <w:sz w:val="18"/>
          <w:szCs w:val="18"/>
        </w:rPr>
        <w:t>)</w:t>
      </w:r>
    </w:p>
    <w:p w14:paraId="1717A186" w14:textId="77777777" w:rsidR="00057AD6" w:rsidRPr="00A54F8F" w:rsidRDefault="00057AD6" w:rsidP="00057AD6">
      <w:pPr>
        <w:pStyle w:val="ListParagraph"/>
        <w:numPr>
          <w:ilvl w:val="0"/>
          <w:numId w:val="41"/>
        </w:numPr>
        <w:spacing w:after="0" w:line="240" w:lineRule="auto"/>
        <w:rPr>
          <w:rFonts w:cstheme="minorHAnsi"/>
          <w:sz w:val="18"/>
          <w:szCs w:val="18"/>
        </w:rPr>
      </w:pPr>
      <w:r>
        <w:rPr>
          <w:rFonts w:cstheme="minorHAnsi"/>
          <w:sz w:val="18"/>
          <w:szCs w:val="18"/>
        </w:rPr>
        <w:t>Tribulation marked by wars, famines and earthquakes (</w:t>
      </w:r>
      <w:r w:rsidRPr="00DE3C06">
        <w:rPr>
          <w:rFonts w:cstheme="minorHAnsi"/>
          <w:color w:val="0F4761" w:themeColor="accent1" w:themeShade="BF"/>
          <w:sz w:val="18"/>
          <w:szCs w:val="18"/>
        </w:rPr>
        <w:t>Matt 24:7-8</w:t>
      </w:r>
      <w:r>
        <w:rPr>
          <w:rFonts w:cstheme="minorHAnsi"/>
          <w:sz w:val="18"/>
          <w:szCs w:val="18"/>
        </w:rPr>
        <w:t>), persecution of believers (</w:t>
      </w:r>
      <w:r w:rsidRPr="00DE3C06">
        <w:rPr>
          <w:rFonts w:cstheme="minorHAnsi"/>
          <w:color w:val="0F4761" w:themeColor="accent1" w:themeShade="BF"/>
          <w:sz w:val="18"/>
          <w:szCs w:val="18"/>
        </w:rPr>
        <w:t>Rev 7:14</w:t>
      </w:r>
      <w:r>
        <w:rPr>
          <w:rFonts w:cstheme="minorHAnsi"/>
          <w:sz w:val="18"/>
          <w:szCs w:val="18"/>
        </w:rPr>
        <w:t>) and the ultimate destruction of the wicked and the salvation of those who trust in God (</w:t>
      </w:r>
      <w:r w:rsidRPr="00DE3C06">
        <w:rPr>
          <w:rFonts w:cstheme="minorHAnsi"/>
          <w:color w:val="0F4761" w:themeColor="accent1" w:themeShade="BF"/>
          <w:sz w:val="18"/>
          <w:szCs w:val="18"/>
        </w:rPr>
        <w:t>Rev 20:4-6</w:t>
      </w:r>
      <w:r>
        <w:rPr>
          <w:rFonts w:cstheme="minorHAnsi"/>
          <w:sz w:val="18"/>
          <w:szCs w:val="18"/>
        </w:rPr>
        <w:t>)</w:t>
      </w:r>
    </w:p>
    <w:p w14:paraId="009C5738" w14:textId="77777777" w:rsidR="00057AD6" w:rsidRDefault="00057AD6" w:rsidP="00057AD6">
      <w:pPr>
        <w:rPr>
          <w:rFonts w:cstheme="minorHAnsi"/>
          <w:b/>
          <w:bCs/>
          <w:sz w:val="18"/>
          <w:szCs w:val="18"/>
        </w:rPr>
      </w:pPr>
      <w:r>
        <w:rPr>
          <w:rFonts w:cstheme="minorHAnsi"/>
          <w:b/>
          <w:bCs/>
          <w:sz w:val="18"/>
          <w:szCs w:val="18"/>
        </w:rPr>
        <w:br/>
        <w:t>THE SECOND COMING</w:t>
      </w:r>
    </w:p>
    <w:p w14:paraId="08CAB90B" w14:textId="77777777" w:rsidR="00057AD6" w:rsidRDefault="00057AD6" w:rsidP="00057AD6">
      <w:pPr>
        <w:pStyle w:val="ListParagraph"/>
        <w:numPr>
          <w:ilvl w:val="0"/>
          <w:numId w:val="41"/>
        </w:numPr>
        <w:spacing w:after="0" w:line="240" w:lineRule="auto"/>
        <w:rPr>
          <w:rFonts w:cstheme="minorHAnsi"/>
          <w:sz w:val="18"/>
          <w:szCs w:val="18"/>
        </w:rPr>
      </w:pPr>
      <w:r w:rsidRPr="003D005A">
        <w:rPr>
          <w:rFonts w:cstheme="minorHAnsi"/>
          <w:sz w:val="18"/>
          <w:szCs w:val="18"/>
        </w:rPr>
        <w:t xml:space="preserve">Jesus will fulfill the role of Israel’s deliverer and King in His second coming. </w:t>
      </w:r>
      <w:r>
        <w:rPr>
          <w:rFonts w:cstheme="minorHAnsi"/>
          <w:sz w:val="18"/>
          <w:szCs w:val="18"/>
        </w:rPr>
        <w:t>(</w:t>
      </w:r>
      <w:r w:rsidRPr="00DE3C06">
        <w:rPr>
          <w:rFonts w:cstheme="minorHAnsi"/>
          <w:color w:val="0F4761" w:themeColor="accent1" w:themeShade="BF"/>
          <w:sz w:val="18"/>
          <w:szCs w:val="18"/>
        </w:rPr>
        <w:t>Zechariah 12:10 and Rev 1:7</w:t>
      </w:r>
      <w:r>
        <w:rPr>
          <w:rFonts w:cstheme="minorHAnsi"/>
          <w:sz w:val="18"/>
          <w:szCs w:val="18"/>
        </w:rPr>
        <w:t>)</w:t>
      </w:r>
    </w:p>
    <w:p w14:paraId="6429893A" w14:textId="77777777" w:rsidR="00057AD6" w:rsidRDefault="00057AD6" w:rsidP="00057AD6">
      <w:pPr>
        <w:pStyle w:val="ListParagraph"/>
        <w:numPr>
          <w:ilvl w:val="0"/>
          <w:numId w:val="41"/>
        </w:numPr>
        <w:spacing w:after="0" w:line="240" w:lineRule="auto"/>
        <w:rPr>
          <w:rFonts w:cstheme="minorHAnsi"/>
          <w:sz w:val="18"/>
          <w:szCs w:val="18"/>
        </w:rPr>
      </w:pPr>
      <w:r w:rsidRPr="00C62F7D">
        <w:rPr>
          <w:rFonts w:cstheme="minorHAnsi"/>
          <w:sz w:val="18"/>
          <w:szCs w:val="18"/>
        </w:rPr>
        <w:t>(</w:t>
      </w:r>
      <w:r w:rsidRPr="00DE3C06">
        <w:rPr>
          <w:rFonts w:cstheme="minorHAnsi"/>
          <w:color w:val="0F4761" w:themeColor="accent1" w:themeShade="BF"/>
          <w:sz w:val="18"/>
          <w:szCs w:val="18"/>
        </w:rPr>
        <w:t>Acts 1:11</w:t>
      </w:r>
      <w:r w:rsidRPr="00C62F7D">
        <w:rPr>
          <w:rFonts w:cstheme="minorHAnsi"/>
          <w:sz w:val="18"/>
          <w:szCs w:val="18"/>
        </w:rPr>
        <w:t>). Zechariah 14:4 identifies the location of the second coming as the Mount of Olives.</w:t>
      </w:r>
    </w:p>
    <w:p w14:paraId="28825E2F" w14:textId="77777777" w:rsidR="00057AD6" w:rsidRDefault="00057AD6" w:rsidP="00057AD6">
      <w:pPr>
        <w:pStyle w:val="ListParagraph"/>
        <w:numPr>
          <w:ilvl w:val="0"/>
          <w:numId w:val="41"/>
        </w:numPr>
        <w:spacing w:after="0" w:line="240" w:lineRule="auto"/>
        <w:rPr>
          <w:rFonts w:cstheme="minorHAnsi"/>
          <w:sz w:val="18"/>
          <w:szCs w:val="18"/>
        </w:rPr>
      </w:pPr>
      <w:r>
        <w:rPr>
          <w:rFonts w:cstheme="minorHAnsi"/>
          <w:sz w:val="18"/>
          <w:szCs w:val="18"/>
        </w:rPr>
        <w:t>(</w:t>
      </w:r>
      <w:r w:rsidRPr="00DE3C06">
        <w:rPr>
          <w:rFonts w:cstheme="minorHAnsi"/>
          <w:color w:val="0F4761" w:themeColor="accent1" w:themeShade="BF"/>
          <w:sz w:val="18"/>
          <w:szCs w:val="18"/>
        </w:rPr>
        <w:t>Titus 2:13</w:t>
      </w:r>
      <w:r>
        <w:rPr>
          <w:rFonts w:cstheme="minorHAnsi"/>
          <w:sz w:val="18"/>
          <w:szCs w:val="18"/>
        </w:rPr>
        <w:t>)</w:t>
      </w:r>
      <w:r w:rsidRPr="005A6FE5">
        <w:rPr>
          <w:rFonts w:cstheme="minorHAnsi"/>
          <w:sz w:val="18"/>
          <w:szCs w:val="18"/>
        </w:rPr>
        <w:t xml:space="preserve"> describes the second coming as a “glorious appearing.”</w:t>
      </w:r>
    </w:p>
    <w:p w14:paraId="2C6406A5" w14:textId="77777777" w:rsidR="00057AD6" w:rsidRPr="00F53558" w:rsidRDefault="00057AD6" w:rsidP="00057AD6">
      <w:pPr>
        <w:pStyle w:val="ListParagraph"/>
        <w:numPr>
          <w:ilvl w:val="0"/>
          <w:numId w:val="41"/>
        </w:numPr>
        <w:spacing w:after="0" w:line="240" w:lineRule="auto"/>
        <w:rPr>
          <w:rFonts w:cstheme="minorHAnsi"/>
          <w:sz w:val="18"/>
          <w:szCs w:val="18"/>
        </w:rPr>
      </w:pPr>
      <w:r w:rsidRPr="00F53558">
        <w:rPr>
          <w:rFonts w:cstheme="minorHAnsi"/>
          <w:sz w:val="18"/>
          <w:szCs w:val="18"/>
        </w:rPr>
        <w:t>He will be ready for war (</w:t>
      </w:r>
      <w:r w:rsidRPr="00DE3C06">
        <w:rPr>
          <w:rFonts w:cstheme="minorHAnsi"/>
          <w:color w:val="0F4761" w:themeColor="accent1" w:themeShade="BF"/>
          <w:sz w:val="18"/>
          <w:szCs w:val="18"/>
        </w:rPr>
        <w:t>Rev 19:11-16</w:t>
      </w:r>
      <w:r w:rsidRPr="00F53558">
        <w:rPr>
          <w:rFonts w:cstheme="minorHAnsi"/>
          <w:sz w:val="18"/>
          <w:szCs w:val="18"/>
        </w:rPr>
        <w:t>)</w:t>
      </w:r>
    </w:p>
    <w:p w14:paraId="145FAC0E" w14:textId="77777777" w:rsidR="00057AD6" w:rsidRDefault="00057AD6" w:rsidP="00057AD6">
      <w:pPr>
        <w:pStyle w:val="ListParagraph"/>
        <w:numPr>
          <w:ilvl w:val="0"/>
          <w:numId w:val="41"/>
        </w:numPr>
        <w:spacing w:after="0" w:line="240" w:lineRule="auto"/>
        <w:rPr>
          <w:rFonts w:cstheme="minorHAnsi"/>
          <w:sz w:val="18"/>
          <w:szCs w:val="18"/>
        </w:rPr>
      </w:pPr>
      <w:r w:rsidRPr="00F53558">
        <w:rPr>
          <w:rFonts w:cstheme="minorHAnsi"/>
          <w:sz w:val="18"/>
          <w:szCs w:val="18"/>
        </w:rPr>
        <w:t>The nations will be gathered to fight against Jerusalem (</w:t>
      </w:r>
      <w:r w:rsidRPr="00DE3C06">
        <w:rPr>
          <w:rFonts w:cstheme="minorHAnsi"/>
          <w:color w:val="0F4761" w:themeColor="accent1" w:themeShade="BF"/>
          <w:sz w:val="18"/>
          <w:szCs w:val="18"/>
        </w:rPr>
        <w:t>Zechariah 14:2</w:t>
      </w:r>
      <w:r w:rsidRPr="00F53558">
        <w:rPr>
          <w:rFonts w:cstheme="minorHAnsi"/>
          <w:sz w:val="18"/>
          <w:szCs w:val="18"/>
        </w:rPr>
        <w:t>) in what we call the battle of Armageddon.</w:t>
      </w:r>
      <w:r>
        <w:rPr>
          <w:rFonts w:cstheme="minorHAnsi"/>
          <w:sz w:val="18"/>
          <w:szCs w:val="18"/>
        </w:rPr>
        <w:t xml:space="preserve">  </w:t>
      </w:r>
      <w:r w:rsidRPr="00592FF5">
        <w:rPr>
          <w:rFonts w:cstheme="minorHAnsi"/>
          <w:sz w:val="18"/>
          <w:szCs w:val="18"/>
        </w:rPr>
        <w:t>Jesus will set up His kingdom, and “The Lord will be king over the whole earth” (</w:t>
      </w:r>
      <w:r w:rsidRPr="00DE3C06">
        <w:rPr>
          <w:rFonts w:cstheme="minorHAnsi"/>
          <w:color w:val="0F4761" w:themeColor="accent1" w:themeShade="BF"/>
          <w:sz w:val="18"/>
          <w:szCs w:val="18"/>
        </w:rPr>
        <w:t>Zechariah 14:9</w:t>
      </w:r>
      <w:r w:rsidRPr="00592FF5">
        <w:rPr>
          <w:rFonts w:cstheme="minorHAnsi"/>
          <w:sz w:val="18"/>
          <w:szCs w:val="18"/>
        </w:rPr>
        <w:t>).</w:t>
      </w:r>
    </w:p>
    <w:p w14:paraId="35584CD5" w14:textId="77777777" w:rsidR="00057AD6" w:rsidRDefault="00057AD6" w:rsidP="00057AD6">
      <w:pPr>
        <w:pStyle w:val="ListParagraph"/>
        <w:numPr>
          <w:ilvl w:val="0"/>
          <w:numId w:val="41"/>
        </w:numPr>
        <w:spacing w:after="0" w:line="240" w:lineRule="auto"/>
        <w:rPr>
          <w:rFonts w:cstheme="minorHAnsi"/>
          <w:sz w:val="18"/>
          <w:szCs w:val="18"/>
        </w:rPr>
      </w:pPr>
      <w:r>
        <w:rPr>
          <w:rFonts w:cstheme="minorHAnsi"/>
          <w:sz w:val="18"/>
          <w:szCs w:val="18"/>
        </w:rPr>
        <w:t xml:space="preserve">Parousia: </w:t>
      </w:r>
      <w:r w:rsidRPr="00FE145C">
        <w:rPr>
          <w:rFonts w:cstheme="minorHAnsi"/>
          <w:sz w:val="18"/>
          <w:szCs w:val="18"/>
        </w:rPr>
        <w:t>The Greek word Parousia (pronounced pair-oo-see-ah) is a noun that means "a coming" or "a presence."</w:t>
      </w:r>
    </w:p>
    <w:p w14:paraId="1788669E" w14:textId="77777777" w:rsidR="00057AD6" w:rsidRDefault="00057AD6" w:rsidP="00057AD6">
      <w:pPr>
        <w:rPr>
          <w:rFonts w:cstheme="minorHAnsi"/>
          <w:sz w:val="18"/>
          <w:szCs w:val="18"/>
        </w:rPr>
      </w:pPr>
    </w:p>
    <w:p w14:paraId="5751E375" w14:textId="77777777" w:rsidR="00C70561" w:rsidRDefault="00C70561" w:rsidP="00057AD6">
      <w:pPr>
        <w:rPr>
          <w:rFonts w:cstheme="minorHAnsi"/>
          <w:b/>
          <w:bCs/>
          <w:sz w:val="18"/>
          <w:szCs w:val="18"/>
        </w:rPr>
      </w:pPr>
    </w:p>
    <w:p w14:paraId="0669704C" w14:textId="2FCFF0B4" w:rsidR="00057AD6" w:rsidRDefault="00057AD6" w:rsidP="00057AD6">
      <w:pPr>
        <w:rPr>
          <w:rFonts w:cstheme="minorHAnsi"/>
          <w:b/>
          <w:bCs/>
          <w:sz w:val="18"/>
          <w:szCs w:val="18"/>
        </w:rPr>
      </w:pPr>
      <w:r>
        <w:rPr>
          <w:rFonts w:cstheme="minorHAnsi"/>
          <w:b/>
          <w:bCs/>
          <w:sz w:val="18"/>
          <w:szCs w:val="18"/>
        </w:rPr>
        <w:lastRenderedPageBreak/>
        <w:t>THE MILLENNIUM</w:t>
      </w:r>
    </w:p>
    <w:p w14:paraId="1605C7FD" w14:textId="77777777" w:rsidR="00057AD6" w:rsidRDefault="00057AD6" w:rsidP="00057AD6">
      <w:pPr>
        <w:pStyle w:val="ListParagraph"/>
        <w:numPr>
          <w:ilvl w:val="0"/>
          <w:numId w:val="42"/>
        </w:numPr>
        <w:spacing w:after="0" w:line="240" w:lineRule="auto"/>
        <w:rPr>
          <w:rFonts w:cstheme="minorHAnsi"/>
          <w:sz w:val="18"/>
          <w:szCs w:val="18"/>
        </w:rPr>
      </w:pPr>
      <w:r w:rsidRPr="00F27999">
        <w:rPr>
          <w:rFonts w:cstheme="minorHAnsi"/>
          <w:sz w:val="18"/>
          <w:szCs w:val="18"/>
        </w:rPr>
        <w:t>(AKA: the millennial kingdom) is the 1,000-year reign of Jesus after the tribulation and before the Great White Throne Judgment of the wicked.</w:t>
      </w:r>
    </w:p>
    <w:p w14:paraId="76D5E71C" w14:textId="77777777" w:rsidR="00057AD6" w:rsidRDefault="00057AD6" w:rsidP="00057AD6">
      <w:pPr>
        <w:pStyle w:val="ListParagraph"/>
        <w:numPr>
          <w:ilvl w:val="0"/>
          <w:numId w:val="42"/>
        </w:numPr>
        <w:spacing w:after="0" w:line="240" w:lineRule="auto"/>
        <w:rPr>
          <w:rFonts w:cstheme="minorHAnsi"/>
          <w:sz w:val="18"/>
          <w:szCs w:val="18"/>
        </w:rPr>
      </w:pPr>
      <w:r w:rsidRPr="007F4360">
        <w:rPr>
          <w:rFonts w:cstheme="minorHAnsi"/>
          <w:sz w:val="18"/>
          <w:szCs w:val="18"/>
        </w:rPr>
        <w:t>Jesus will reign as king over Israel and all the nations of the world (</w:t>
      </w:r>
      <w:r w:rsidRPr="00DE3C06">
        <w:rPr>
          <w:rFonts w:cstheme="minorHAnsi"/>
          <w:color w:val="0F4761" w:themeColor="accent1" w:themeShade="BF"/>
          <w:sz w:val="18"/>
          <w:szCs w:val="18"/>
        </w:rPr>
        <w:t>Isaiah 2:4; 42:1</w:t>
      </w:r>
      <w:r w:rsidRPr="007F4360">
        <w:rPr>
          <w:rFonts w:cstheme="minorHAnsi"/>
          <w:sz w:val="18"/>
          <w:szCs w:val="18"/>
        </w:rPr>
        <w:t>).</w:t>
      </w:r>
    </w:p>
    <w:p w14:paraId="071011D7" w14:textId="77777777" w:rsidR="00057AD6" w:rsidRDefault="00057AD6" w:rsidP="00057AD6">
      <w:pPr>
        <w:pStyle w:val="ListParagraph"/>
        <w:numPr>
          <w:ilvl w:val="0"/>
          <w:numId w:val="42"/>
        </w:numPr>
        <w:spacing w:after="0" w:line="240" w:lineRule="auto"/>
        <w:rPr>
          <w:rFonts w:cstheme="minorHAnsi"/>
          <w:sz w:val="18"/>
          <w:szCs w:val="18"/>
        </w:rPr>
      </w:pPr>
      <w:r w:rsidRPr="007F4360">
        <w:rPr>
          <w:rFonts w:cstheme="minorHAnsi"/>
          <w:sz w:val="18"/>
          <w:szCs w:val="18"/>
        </w:rPr>
        <w:t>The world will live in peace (</w:t>
      </w:r>
      <w:r w:rsidRPr="00DE3C06">
        <w:rPr>
          <w:rFonts w:cstheme="minorHAnsi"/>
          <w:color w:val="0F4761" w:themeColor="accent1" w:themeShade="BF"/>
          <w:sz w:val="18"/>
          <w:szCs w:val="18"/>
        </w:rPr>
        <w:t>Isaiah 11:6–9; 32:18</w:t>
      </w:r>
      <w:r w:rsidRPr="007F4360">
        <w:rPr>
          <w:rFonts w:cstheme="minorHAnsi"/>
          <w:sz w:val="18"/>
          <w:szCs w:val="18"/>
        </w:rPr>
        <w:t>)</w:t>
      </w:r>
    </w:p>
    <w:p w14:paraId="0E89118B" w14:textId="77777777" w:rsidR="00057AD6" w:rsidRDefault="00057AD6" w:rsidP="00057AD6">
      <w:pPr>
        <w:pStyle w:val="ListParagraph"/>
        <w:numPr>
          <w:ilvl w:val="0"/>
          <w:numId w:val="42"/>
        </w:numPr>
        <w:spacing w:after="0" w:line="240" w:lineRule="auto"/>
        <w:rPr>
          <w:rFonts w:cstheme="minorHAnsi"/>
          <w:sz w:val="18"/>
          <w:szCs w:val="18"/>
        </w:rPr>
      </w:pPr>
      <w:r w:rsidRPr="007F4360">
        <w:rPr>
          <w:rFonts w:cstheme="minorHAnsi"/>
          <w:sz w:val="18"/>
          <w:szCs w:val="18"/>
        </w:rPr>
        <w:t>Satan will be bound (</w:t>
      </w:r>
      <w:r w:rsidRPr="00DE3C06">
        <w:rPr>
          <w:rFonts w:cstheme="minorHAnsi"/>
          <w:color w:val="0F4761" w:themeColor="accent1" w:themeShade="BF"/>
          <w:sz w:val="18"/>
          <w:szCs w:val="18"/>
        </w:rPr>
        <w:t>Rev 20:1–3</w:t>
      </w:r>
      <w:r w:rsidRPr="007F4360">
        <w:rPr>
          <w:rFonts w:cstheme="minorHAnsi"/>
          <w:sz w:val="18"/>
          <w:szCs w:val="18"/>
        </w:rPr>
        <w:t>)</w:t>
      </w:r>
    </w:p>
    <w:p w14:paraId="3B72A9F5" w14:textId="77777777" w:rsidR="00057AD6" w:rsidRDefault="00057AD6" w:rsidP="00057AD6">
      <w:pPr>
        <w:pStyle w:val="ListParagraph"/>
        <w:numPr>
          <w:ilvl w:val="0"/>
          <w:numId w:val="42"/>
        </w:numPr>
        <w:spacing w:after="0" w:line="240" w:lineRule="auto"/>
        <w:rPr>
          <w:rFonts w:cstheme="minorHAnsi"/>
          <w:sz w:val="18"/>
          <w:szCs w:val="18"/>
        </w:rPr>
      </w:pPr>
      <w:r w:rsidRPr="007F4360">
        <w:rPr>
          <w:rFonts w:cstheme="minorHAnsi"/>
          <w:sz w:val="18"/>
          <w:szCs w:val="18"/>
        </w:rPr>
        <w:t>at the beginning, everyone will worship God (</w:t>
      </w:r>
      <w:r w:rsidRPr="00DE3C06">
        <w:rPr>
          <w:rFonts w:cstheme="minorHAnsi"/>
          <w:color w:val="0F4761" w:themeColor="accent1" w:themeShade="BF"/>
          <w:sz w:val="18"/>
          <w:szCs w:val="18"/>
        </w:rPr>
        <w:t>Isaiah 2:2–3</w:t>
      </w:r>
      <w:r w:rsidRPr="007F4360">
        <w:rPr>
          <w:rFonts w:cstheme="minorHAnsi"/>
          <w:sz w:val="18"/>
          <w:szCs w:val="18"/>
        </w:rPr>
        <w:t>).</w:t>
      </w:r>
    </w:p>
    <w:p w14:paraId="38EEF924" w14:textId="77777777" w:rsidR="00057AD6" w:rsidRPr="00F27999" w:rsidRDefault="00057AD6" w:rsidP="00057AD6">
      <w:pPr>
        <w:pStyle w:val="ListParagraph"/>
        <w:numPr>
          <w:ilvl w:val="0"/>
          <w:numId w:val="42"/>
        </w:numPr>
        <w:spacing w:after="0" w:line="240" w:lineRule="auto"/>
        <w:rPr>
          <w:rFonts w:cstheme="minorHAnsi"/>
          <w:sz w:val="18"/>
          <w:szCs w:val="18"/>
        </w:rPr>
      </w:pPr>
      <w:r w:rsidRPr="009C06E5">
        <w:rPr>
          <w:rFonts w:cstheme="minorHAnsi"/>
          <w:sz w:val="18"/>
          <w:szCs w:val="18"/>
        </w:rPr>
        <w:t>The purpose of the 1,000-year reign is to fulfill various promises God made to the world. Some of these promises, called covenants, were given specifically to Israel. Others were given to Jesus, the nations of the world, and creation. Jesus’ 1,000-year reign will be a time of promises kept.</w:t>
      </w:r>
    </w:p>
    <w:p w14:paraId="42D8AB73" w14:textId="77777777" w:rsidR="00057AD6" w:rsidRPr="00B261C6" w:rsidRDefault="00057AD6" w:rsidP="00057AD6">
      <w:pPr>
        <w:rPr>
          <w:rFonts w:cstheme="minorHAnsi"/>
          <w:b/>
          <w:bCs/>
          <w:sz w:val="18"/>
          <w:szCs w:val="18"/>
        </w:rPr>
      </w:pPr>
      <w:r>
        <w:rPr>
          <w:rFonts w:cstheme="minorHAnsi"/>
          <w:b/>
          <w:bCs/>
          <w:sz w:val="18"/>
          <w:szCs w:val="18"/>
        </w:rPr>
        <w:br/>
      </w:r>
      <w:r w:rsidRPr="00B261C6">
        <w:rPr>
          <w:rFonts w:cstheme="minorHAnsi"/>
          <w:b/>
          <w:bCs/>
          <w:sz w:val="18"/>
          <w:szCs w:val="18"/>
        </w:rPr>
        <w:t>PRE-TRIBULATION</w:t>
      </w:r>
    </w:p>
    <w:p w14:paraId="0D363EA9" w14:textId="77777777" w:rsidR="00057AD6" w:rsidRDefault="00057AD6" w:rsidP="00057AD6">
      <w:pPr>
        <w:pStyle w:val="ListParagraph"/>
        <w:numPr>
          <w:ilvl w:val="0"/>
          <w:numId w:val="38"/>
        </w:numPr>
        <w:spacing w:after="0" w:line="240" w:lineRule="auto"/>
        <w:rPr>
          <w:rFonts w:cstheme="minorHAnsi"/>
          <w:sz w:val="18"/>
          <w:szCs w:val="18"/>
        </w:rPr>
      </w:pPr>
      <w:r>
        <w:rPr>
          <w:rFonts w:cstheme="minorHAnsi"/>
          <w:sz w:val="18"/>
          <w:szCs w:val="18"/>
        </w:rPr>
        <w:t>Rapture occurs before the tribulation begins</w:t>
      </w:r>
    </w:p>
    <w:p w14:paraId="750E91BD" w14:textId="77777777" w:rsidR="00057AD6" w:rsidRDefault="00057AD6" w:rsidP="00057AD6">
      <w:pPr>
        <w:pStyle w:val="ListParagraph"/>
        <w:numPr>
          <w:ilvl w:val="0"/>
          <w:numId w:val="38"/>
        </w:numPr>
        <w:spacing w:after="0" w:line="240" w:lineRule="auto"/>
        <w:rPr>
          <w:rFonts w:cstheme="minorHAnsi"/>
          <w:sz w:val="18"/>
          <w:szCs w:val="18"/>
        </w:rPr>
      </w:pPr>
      <w:r>
        <w:rPr>
          <w:rFonts w:cstheme="minorHAnsi"/>
          <w:sz w:val="18"/>
          <w:szCs w:val="18"/>
        </w:rPr>
        <w:t>Antichrist is revealed</w:t>
      </w:r>
    </w:p>
    <w:p w14:paraId="4AF9F047" w14:textId="77777777" w:rsidR="00057AD6" w:rsidRDefault="00057AD6" w:rsidP="00057AD6">
      <w:pPr>
        <w:pStyle w:val="ListParagraph"/>
        <w:numPr>
          <w:ilvl w:val="0"/>
          <w:numId w:val="38"/>
        </w:numPr>
        <w:spacing w:after="0" w:line="240" w:lineRule="auto"/>
        <w:rPr>
          <w:rFonts w:cstheme="minorHAnsi"/>
          <w:sz w:val="18"/>
          <w:szCs w:val="18"/>
        </w:rPr>
      </w:pPr>
      <w:r>
        <w:rPr>
          <w:rFonts w:cstheme="minorHAnsi"/>
          <w:sz w:val="18"/>
          <w:szCs w:val="18"/>
        </w:rPr>
        <w:t>Rapture and 2</w:t>
      </w:r>
      <w:r w:rsidRPr="006519ED">
        <w:rPr>
          <w:rFonts w:cstheme="minorHAnsi"/>
          <w:sz w:val="18"/>
          <w:szCs w:val="18"/>
          <w:vertAlign w:val="superscript"/>
        </w:rPr>
        <w:t>nd</w:t>
      </w:r>
      <w:r>
        <w:rPr>
          <w:rFonts w:cstheme="minorHAnsi"/>
          <w:sz w:val="18"/>
          <w:szCs w:val="18"/>
        </w:rPr>
        <w:t xml:space="preserve"> coming are separated by 7 years</w:t>
      </w:r>
    </w:p>
    <w:p w14:paraId="7183ADEE" w14:textId="77777777" w:rsidR="00057AD6" w:rsidRDefault="00057AD6" w:rsidP="00057AD6">
      <w:pPr>
        <w:pStyle w:val="ListParagraph"/>
        <w:numPr>
          <w:ilvl w:val="0"/>
          <w:numId w:val="38"/>
        </w:numPr>
        <w:spacing w:after="0" w:line="240" w:lineRule="auto"/>
        <w:rPr>
          <w:rFonts w:cstheme="minorHAnsi"/>
          <w:sz w:val="18"/>
          <w:szCs w:val="18"/>
        </w:rPr>
      </w:pPr>
      <w:r>
        <w:rPr>
          <w:rFonts w:cstheme="minorHAnsi"/>
          <w:sz w:val="18"/>
          <w:szCs w:val="18"/>
        </w:rPr>
        <w:t>The Church is not mentioned in Rev chp 4-21</w:t>
      </w:r>
    </w:p>
    <w:p w14:paraId="63B47101" w14:textId="77777777" w:rsidR="00057AD6" w:rsidRPr="00B261C6" w:rsidRDefault="00057AD6" w:rsidP="00057AD6">
      <w:pPr>
        <w:rPr>
          <w:rFonts w:cstheme="minorHAnsi"/>
          <w:b/>
          <w:bCs/>
          <w:sz w:val="18"/>
          <w:szCs w:val="18"/>
        </w:rPr>
      </w:pPr>
      <w:r>
        <w:rPr>
          <w:rFonts w:cstheme="minorHAnsi"/>
          <w:b/>
          <w:bCs/>
          <w:sz w:val="18"/>
          <w:szCs w:val="18"/>
        </w:rPr>
        <w:br/>
      </w:r>
      <w:r w:rsidRPr="00B261C6">
        <w:rPr>
          <w:rFonts w:cstheme="minorHAnsi"/>
          <w:b/>
          <w:bCs/>
          <w:sz w:val="18"/>
          <w:szCs w:val="18"/>
        </w:rPr>
        <w:t>RAPTURE</w:t>
      </w:r>
    </w:p>
    <w:p w14:paraId="1C6022C9" w14:textId="77777777" w:rsidR="00057AD6" w:rsidRDefault="00057AD6" w:rsidP="00057AD6">
      <w:pPr>
        <w:pStyle w:val="ListParagraph"/>
        <w:numPr>
          <w:ilvl w:val="0"/>
          <w:numId w:val="39"/>
        </w:numPr>
        <w:spacing w:after="0" w:line="240" w:lineRule="auto"/>
        <w:rPr>
          <w:rFonts w:cstheme="minorHAnsi"/>
          <w:sz w:val="18"/>
          <w:szCs w:val="18"/>
        </w:rPr>
      </w:pPr>
      <w:r>
        <w:rPr>
          <w:rFonts w:cstheme="minorHAnsi"/>
          <w:sz w:val="18"/>
          <w:szCs w:val="18"/>
        </w:rPr>
        <w:t>A translation from mortality to immortality for believers</w:t>
      </w:r>
    </w:p>
    <w:p w14:paraId="2F233051" w14:textId="77777777" w:rsidR="00057AD6" w:rsidRDefault="00057AD6" w:rsidP="00057AD6">
      <w:pPr>
        <w:pStyle w:val="ListParagraph"/>
        <w:numPr>
          <w:ilvl w:val="0"/>
          <w:numId w:val="39"/>
        </w:numPr>
        <w:spacing w:after="0" w:line="240" w:lineRule="auto"/>
        <w:rPr>
          <w:rFonts w:cstheme="minorHAnsi"/>
          <w:sz w:val="18"/>
          <w:szCs w:val="18"/>
        </w:rPr>
      </w:pPr>
      <w:r w:rsidRPr="003006DF">
        <w:rPr>
          <w:rFonts w:cstheme="minorHAnsi"/>
          <w:sz w:val="18"/>
          <w:szCs w:val="18"/>
        </w:rPr>
        <w:t>The word rapture does not occur in English translations of the Bible. The term comes from a Latin word meaning “a carrying off, a transport, or a snatching away.” While the word rapture is not in the Bible, the concept of the “carrying off” is clearly taught in Scripture.</w:t>
      </w:r>
    </w:p>
    <w:p w14:paraId="74016F36" w14:textId="77777777" w:rsidR="00057AD6" w:rsidRDefault="00057AD6" w:rsidP="00057AD6">
      <w:pPr>
        <w:pStyle w:val="ListParagraph"/>
        <w:numPr>
          <w:ilvl w:val="0"/>
          <w:numId w:val="39"/>
        </w:numPr>
        <w:spacing w:after="0" w:line="240" w:lineRule="auto"/>
        <w:rPr>
          <w:rFonts w:cstheme="minorHAnsi"/>
          <w:sz w:val="18"/>
          <w:szCs w:val="18"/>
        </w:rPr>
      </w:pPr>
      <w:r w:rsidRPr="00050EC9">
        <w:rPr>
          <w:rFonts w:cstheme="minorHAnsi"/>
          <w:sz w:val="18"/>
          <w:szCs w:val="18"/>
        </w:rPr>
        <w:t xml:space="preserve">The rapture is described primarily in </w:t>
      </w:r>
      <w:r>
        <w:rPr>
          <w:rFonts w:cstheme="minorHAnsi"/>
          <w:sz w:val="18"/>
          <w:szCs w:val="18"/>
        </w:rPr>
        <w:t>(</w:t>
      </w:r>
      <w:r w:rsidRPr="00DE3C06">
        <w:rPr>
          <w:rFonts w:cstheme="minorHAnsi"/>
          <w:color w:val="0F4761" w:themeColor="accent1" w:themeShade="BF"/>
          <w:sz w:val="18"/>
          <w:szCs w:val="18"/>
        </w:rPr>
        <w:t>1 Thess 4:13–18; 1 Cor 15:50–54</w:t>
      </w:r>
      <w:r>
        <w:rPr>
          <w:rFonts w:cstheme="minorHAnsi"/>
          <w:sz w:val="18"/>
          <w:szCs w:val="18"/>
        </w:rPr>
        <w:t>).</w:t>
      </w:r>
    </w:p>
    <w:p w14:paraId="76145802" w14:textId="77777777" w:rsidR="00057AD6" w:rsidRPr="008240BD" w:rsidRDefault="00057AD6" w:rsidP="00057AD6">
      <w:pPr>
        <w:pStyle w:val="ListParagraph"/>
        <w:numPr>
          <w:ilvl w:val="0"/>
          <w:numId w:val="39"/>
        </w:numPr>
        <w:spacing w:after="0" w:line="240" w:lineRule="auto"/>
        <w:rPr>
          <w:rFonts w:cstheme="minorHAnsi"/>
          <w:sz w:val="18"/>
          <w:szCs w:val="18"/>
        </w:rPr>
      </w:pPr>
      <w:r w:rsidRPr="00100472">
        <w:rPr>
          <w:rFonts w:cstheme="minorHAnsi"/>
          <w:sz w:val="18"/>
          <w:szCs w:val="18"/>
        </w:rPr>
        <w:t xml:space="preserve">The doctrine of </w:t>
      </w:r>
      <w:r>
        <w:rPr>
          <w:rFonts w:cstheme="minorHAnsi"/>
          <w:sz w:val="18"/>
          <w:szCs w:val="18"/>
        </w:rPr>
        <w:t xml:space="preserve">the </w:t>
      </w:r>
      <w:r w:rsidRPr="00100472">
        <w:rPr>
          <w:rFonts w:cstheme="minorHAnsi"/>
          <w:sz w:val="18"/>
          <w:szCs w:val="18"/>
        </w:rPr>
        <w:t>rapture was not taught in the O</w:t>
      </w:r>
      <w:r>
        <w:rPr>
          <w:rFonts w:cstheme="minorHAnsi"/>
          <w:sz w:val="18"/>
          <w:szCs w:val="18"/>
        </w:rPr>
        <w:t>T</w:t>
      </w:r>
      <w:r w:rsidRPr="00100472">
        <w:rPr>
          <w:rFonts w:cstheme="minorHAnsi"/>
          <w:sz w:val="18"/>
          <w:szCs w:val="18"/>
        </w:rPr>
        <w:t>, which is why Paul calls it a “mystery” now revealed</w:t>
      </w:r>
      <w:r>
        <w:rPr>
          <w:rFonts w:cstheme="minorHAnsi"/>
          <w:sz w:val="18"/>
          <w:szCs w:val="18"/>
        </w:rPr>
        <w:t>. (</w:t>
      </w:r>
      <w:r w:rsidRPr="00DE3C06">
        <w:rPr>
          <w:rFonts w:cstheme="minorHAnsi"/>
          <w:color w:val="0F4761" w:themeColor="accent1" w:themeShade="BF"/>
          <w:sz w:val="18"/>
          <w:szCs w:val="18"/>
        </w:rPr>
        <w:t>1 Cor 15:51-52</w:t>
      </w:r>
      <w:r>
        <w:rPr>
          <w:rFonts w:cstheme="minorHAnsi"/>
          <w:sz w:val="18"/>
          <w:szCs w:val="18"/>
        </w:rPr>
        <w:t>)</w:t>
      </w:r>
    </w:p>
    <w:p w14:paraId="05814C6D" w14:textId="77777777" w:rsidR="00057AD6" w:rsidRPr="00B261C6" w:rsidRDefault="00057AD6" w:rsidP="00057AD6">
      <w:pPr>
        <w:rPr>
          <w:rFonts w:cstheme="minorHAnsi"/>
          <w:b/>
          <w:bCs/>
          <w:sz w:val="18"/>
          <w:szCs w:val="18"/>
        </w:rPr>
      </w:pPr>
      <w:r>
        <w:rPr>
          <w:rFonts w:cstheme="minorHAnsi"/>
          <w:b/>
          <w:bCs/>
          <w:sz w:val="18"/>
          <w:szCs w:val="18"/>
        </w:rPr>
        <w:br/>
      </w:r>
      <w:r w:rsidRPr="00B261C6">
        <w:rPr>
          <w:rFonts w:cstheme="minorHAnsi"/>
          <w:b/>
          <w:bCs/>
          <w:sz w:val="18"/>
          <w:szCs w:val="18"/>
        </w:rPr>
        <w:t>REPLACEMENT THEOLOGY</w:t>
      </w:r>
    </w:p>
    <w:p w14:paraId="4C5DA346" w14:textId="77777777" w:rsidR="00057AD6" w:rsidRDefault="00057AD6" w:rsidP="00057AD6">
      <w:pPr>
        <w:rPr>
          <w:rFonts w:cstheme="minorHAnsi"/>
          <w:sz w:val="18"/>
          <w:szCs w:val="18"/>
        </w:rPr>
      </w:pPr>
      <w:r>
        <w:rPr>
          <w:rFonts w:cstheme="minorHAnsi"/>
          <w:sz w:val="18"/>
          <w:szCs w:val="18"/>
        </w:rPr>
        <w:tab/>
        <w:t>aka: Fulfillment Theology</w:t>
      </w:r>
      <w:r>
        <w:rPr>
          <w:rFonts w:cstheme="minorHAnsi"/>
          <w:sz w:val="18"/>
          <w:szCs w:val="18"/>
        </w:rPr>
        <w:br/>
      </w:r>
      <w:r>
        <w:rPr>
          <w:rFonts w:cstheme="minorHAnsi"/>
          <w:sz w:val="18"/>
          <w:szCs w:val="18"/>
        </w:rPr>
        <w:tab/>
        <w:t>aka: supersessionism</w:t>
      </w:r>
    </w:p>
    <w:p w14:paraId="3F4D9EAE" w14:textId="77777777" w:rsidR="00057AD6" w:rsidRDefault="00057AD6" w:rsidP="00057AD6">
      <w:pPr>
        <w:pStyle w:val="ListParagraph"/>
        <w:numPr>
          <w:ilvl w:val="0"/>
          <w:numId w:val="34"/>
        </w:numPr>
        <w:spacing w:after="0" w:line="240" w:lineRule="auto"/>
        <w:rPr>
          <w:rFonts w:cstheme="minorHAnsi"/>
          <w:sz w:val="18"/>
          <w:szCs w:val="18"/>
        </w:rPr>
      </w:pPr>
      <w:r>
        <w:rPr>
          <w:rFonts w:cstheme="minorHAnsi"/>
          <w:sz w:val="18"/>
          <w:szCs w:val="18"/>
        </w:rPr>
        <w:t>The church has replaced Israel in God’s plan</w:t>
      </w:r>
    </w:p>
    <w:p w14:paraId="1FCD426B" w14:textId="77777777" w:rsidR="00057AD6" w:rsidRDefault="00057AD6" w:rsidP="00057AD6">
      <w:pPr>
        <w:pStyle w:val="ListParagraph"/>
        <w:numPr>
          <w:ilvl w:val="0"/>
          <w:numId w:val="34"/>
        </w:numPr>
        <w:spacing w:after="0" w:line="240" w:lineRule="auto"/>
        <w:rPr>
          <w:rFonts w:cstheme="minorHAnsi"/>
          <w:sz w:val="18"/>
          <w:szCs w:val="18"/>
        </w:rPr>
      </w:pPr>
      <w:r>
        <w:rPr>
          <w:rFonts w:cstheme="minorHAnsi"/>
          <w:sz w:val="18"/>
          <w:szCs w:val="18"/>
        </w:rPr>
        <w:t>Jews are no longer God’s chosen people</w:t>
      </w:r>
    </w:p>
    <w:p w14:paraId="2079C81B" w14:textId="77777777" w:rsidR="00057AD6" w:rsidRDefault="00057AD6" w:rsidP="00057AD6">
      <w:pPr>
        <w:pStyle w:val="ListParagraph"/>
        <w:numPr>
          <w:ilvl w:val="0"/>
          <w:numId w:val="34"/>
        </w:numPr>
        <w:spacing w:after="0" w:line="240" w:lineRule="auto"/>
        <w:rPr>
          <w:rFonts w:cstheme="minorHAnsi"/>
          <w:sz w:val="18"/>
          <w:szCs w:val="18"/>
        </w:rPr>
      </w:pPr>
      <w:r>
        <w:rPr>
          <w:rFonts w:cstheme="minorHAnsi"/>
          <w:sz w:val="18"/>
          <w:szCs w:val="18"/>
        </w:rPr>
        <w:t xml:space="preserve">God does not have specific </w:t>
      </w:r>
      <w:proofErr w:type="gramStart"/>
      <w:r>
        <w:rPr>
          <w:rFonts w:cstheme="minorHAnsi"/>
          <w:sz w:val="18"/>
          <w:szCs w:val="18"/>
        </w:rPr>
        <w:t>future plans</w:t>
      </w:r>
      <w:proofErr w:type="gramEnd"/>
      <w:r>
        <w:rPr>
          <w:rFonts w:cstheme="minorHAnsi"/>
          <w:sz w:val="18"/>
          <w:szCs w:val="18"/>
        </w:rPr>
        <w:t xml:space="preserve"> for Israel</w:t>
      </w:r>
    </w:p>
    <w:p w14:paraId="7AFE875A" w14:textId="77777777" w:rsidR="00057AD6" w:rsidRPr="00B261C6" w:rsidRDefault="00057AD6" w:rsidP="00057AD6">
      <w:pPr>
        <w:rPr>
          <w:rFonts w:cstheme="minorHAnsi"/>
          <w:b/>
          <w:bCs/>
          <w:sz w:val="18"/>
          <w:szCs w:val="18"/>
        </w:rPr>
      </w:pPr>
      <w:r>
        <w:rPr>
          <w:rFonts w:cstheme="minorHAnsi"/>
          <w:b/>
          <w:bCs/>
          <w:sz w:val="18"/>
          <w:szCs w:val="18"/>
        </w:rPr>
        <w:br/>
      </w:r>
      <w:r w:rsidRPr="00B261C6">
        <w:rPr>
          <w:rFonts w:cstheme="minorHAnsi"/>
          <w:b/>
          <w:bCs/>
          <w:sz w:val="18"/>
          <w:szCs w:val="18"/>
        </w:rPr>
        <w:t>COVENANT THEOLOGY</w:t>
      </w:r>
    </w:p>
    <w:p w14:paraId="119B75D8" w14:textId="77777777" w:rsidR="00057AD6" w:rsidRDefault="00057AD6" w:rsidP="00057AD6">
      <w:pPr>
        <w:pStyle w:val="ListParagraph"/>
        <w:numPr>
          <w:ilvl w:val="0"/>
          <w:numId w:val="35"/>
        </w:numPr>
        <w:spacing w:after="0" w:line="240" w:lineRule="auto"/>
        <w:rPr>
          <w:rFonts w:cstheme="minorHAnsi"/>
          <w:sz w:val="18"/>
          <w:szCs w:val="18"/>
        </w:rPr>
      </w:pPr>
      <w:r>
        <w:rPr>
          <w:rFonts w:cstheme="minorHAnsi"/>
          <w:sz w:val="18"/>
          <w:szCs w:val="18"/>
        </w:rPr>
        <w:t>The church is an expansion of Israel</w:t>
      </w:r>
    </w:p>
    <w:p w14:paraId="1404938C" w14:textId="77777777" w:rsidR="00057AD6" w:rsidRDefault="00057AD6" w:rsidP="00057AD6">
      <w:pPr>
        <w:pStyle w:val="ListParagraph"/>
        <w:numPr>
          <w:ilvl w:val="0"/>
          <w:numId w:val="35"/>
        </w:numPr>
        <w:spacing w:after="0" w:line="240" w:lineRule="auto"/>
        <w:rPr>
          <w:rFonts w:cstheme="minorHAnsi"/>
          <w:sz w:val="18"/>
          <w:szCs w:val="18"/>
        </w:rPr>
      </w:pPr>
      <w:r>
        <w:rPr>
          <w:rFonts w:cstheme="minorHAnsi"/>
          <w:sz w:val="18"/>
          <w:szCs w:val="18"/>
        </w:rPr>
        <w:t>Covenant of Redemption</w:t>
      </w:r>
    </w:p>
    <w:p w14:paraId="0E9D1E8E" w14:textId="77777777" w:rsidR="00057AD6" w:rsidRPr="004561CC" w:rsidRDefault="00057AD6" w:rsidP="00057AD6">
      <w:pPr>
        <w:pStyle w:val="ListParagraph"/>
        <w:numPr>
          <w:ilvl w:val="0"/>
          <w:numId w:val="35"/>
        </w:numPr>
        <w:spacing w:after="0" w:line="240" w:lineRule="auto"/>
        <w:rPr>
          <w:rFonts w:cstheme="minorHAnsi"/>
          <w:sz w:val="18"/>
          <w:szCs w:val="18"/>
        </w:rPr>
      </w:pPr>
      <w:r w:rsidRPr="004561CC">
        <w:rPr>
          <w:rFonts w:cstheme="minorHAnsi"/>
          <w:sz w:val="18"/>
          <w:szCs w:val="18"/>
        </w:rPr>
        <w:t>Covenant of Works, Covenant of Grace</w:t>
      </w:r>
    </w:p>
    <w:p w14:paraId="3CA9E602" w14:textId="77777777" w:rsidR="00057AD6" w:rsidRPr="00E41391" w:rsidRDefault="00057AD6" w:rsidP="00057AD6">
      <w:pPr>
        <w:pStyle w:val="ListParagraph"/>
        <w:numPr>
          <w:ilvl w:val="2"/>
          <w:numId w:val="35"/>
        </w:numPr>
        <w:spacing w:after="0" w:line="240" w:lineRule="auto"/>
        <w:rPr>
          <w:rFonts w:cstheme="minorHAnsi"/>
          <w:sz w:val="18"/>
          <w:szCs w:val="18"/>
        </w:rPr>
      </w:pPr>
      <w:r w:rsidRPr="00E41391">
        <w:rPr>
          <w:rFonts w:cstheme="minorHAnsi"/>
          <w:sz w:val="18"/>
          <w:szCs w:val="18"/>
        </w:rPr>
        <w:t>Noahic Covenant, Abrahamic Covenant; Mosaic Covenant Davidic Covenant, The New Covenant</w:t>
      </w:r>
    </w:p>
    <w:p w14:paraId="5CE9ABF3" w14:textId="77777777" w:rsidR="00057AD6" w:rsidRDefault="00057AD6" w:rsidP="00057AD6">
      <w:pPr>
        <w:rPr>
          <w:rFonts w:cstheme="minorHAnsi"/>
          <w:b/>
          <w:bCs/>
          <w:sz w:val="18"/>
          <w:szCs w:val="18"/>
        </w:rPr>
      </w:pPr>
    </w:p>
    <w:p w14:paraId="0B765F39" w14:textId="77777777" w:rsidR="00057AD6" w:rsidRDefault="00057AD6" w:rsidP="00057AD6">
      <w:pPr>
        <w:rPr>
          <w:rFonts w:cstheme="minorHAnsi"/>
          <w:b/>
          <w:bCs/>
          <w:sz w:val="18"/>
          <w:szCs w:val="18"/>
        </w:rPr>
      </w:pPr>
    </w:p>
    <w:p w14:paraId="572FCE4B" w14:textId="77777777" w:rsidR="00057AD6" w:rsidRDefault="00057AD6" w:rsidP="00057AD6">
      <w:pPr>
        <w:rPr>
          <w:rFonts w:cstheme="minorHAnsi"/>
          <w:b/>
          <w:bCs/>
          <w:sz w:val="18"/>
          <w:szCs w:val="18"/>
        </w:rPr>
      </w:pPr>
    </w:p>
    <w:p w14:paraId="600A031D" w14:textId="77777777" w:rsidR="00057AD6" w:rsidRPr="00B261C6" w:rsidRDefault="00057AD6" w:rsidP="00057AD6">
      <w:pPr>
        <w:rPr>
          <w:rFonts w:cstheme="minorHAnsi"/>
          <w:b/>
          <w:bCs/>
          <w:sz w:val="18"/>
          <w:szCs w:val="18"/>
        </w:rPr>
      </w:pPr>
      <w:r w:rsidRPr="00B261C6">
        <w:rPr>
          <w:rFonts w:cstheme="minorHAnsi"/>
          <w:b/>
          <w:bCs/>
          <w:sz w:val="18"/>
          <w:szCs w:val="18"/>
        </w:rPr>
        <w:lastRenderedPageBreak/>
        <w:t>DISPENSATIONALISM / PREMILLENNIALISM</w:t>
      </w:r>
    </w:p>
    <w:p w14:paraId="7B2650A4" w14:textId="77777777" w:rsidR="00057AD6" w:rsidRDefault="00057AD6" w:rsidP="00057AD6">
      <w:pPr>
        <w:pStyle w:val="ListParagraph"/>
        <w:numPr>
          <w:ilvl w:val="0"/>
          <w:numId w:val="36"/>
        </w:numPr>
        <w:spacing w:after="0" w:line="240" w:lineRule="auto"/>
        <w:rPr>
          <w:rFonts w:cstheme="minorHAnsi"/>
          <w:sz w:val="18"/>
          <w:szCs w:val="18"/>
        </w:rPr>
      </w:pPr>
      <w:r>
        <w:rPr>
          <w:rFonts w:cstheme="minorHAnsi"/>
          <w:sz w:val="18"/>
          <w:szCs w:val="18"/>
        </w:rPr>
        <w:t>Most popular with American evangelicalism since the latter half of the 19</w:t>
      </w:r>
      <w:r w:rsidRPr="000028B8">
        <w:rPr>
          <w:rFonts w:cstheme="minorHAnsi"/>
          <w:sz w:val="18"/>
          <w:szCs w:val="18"/>
          <w:vertAlign w:val="superscript"/>
        </w:rPr>
        <w:t>th</w:t>
      </w:r>
      <w:r>
        <w:rPr>
          <w:rFonts w:cstheme="minorHAnsi"/>
          <w:sz w:val="18"/>
          <w:szCs w:val="18"/>
        </w:rPr>
        <w:t xml:space="preserve"> century</w:t>
      </w:r>
    </w:p>
    <w:p w14:paraId="07F08D02" w14:textId="77777777" w:rsidR="00057AD6" w:rsidRDefault="00057AD6" w:rsidP="00057AD6">
      <w:pPr>
        <w:rPr>
          <w:rFonts w:cstheme="minorHAnsi"/>
          <w:sz w:val="18"/>
          <w:szCs w:val="18"/>
        </w:rPr>
      </w:pPr>
      <w:r>
        <w:rPr>
          <w:rFonts w:cstheme="minorHAnsi"/>
          <w:b/>
          <w:bCs/>
          <w:sz w:val="18"/>
          <w:szCs w:val="18"/>
        </w:rPr>
        <w:br/>
      </w:r>
      <w:r w:rsidRPr="00B261C6">
        <w:rPr>
          <w:rFonts w:cstheme="minorHAnsi"/>
          <w:b/>
          <w:bCs/>
          <w:sz w:val="18"/>
          <w:szCs w:val="18"/>
        </w:rPr>
        <w:t>PRETERISM</w:t>
      </w:r>
      <w:r>
        <w:rPr>
          <w:rFonts w:cstheme="minorHAnsi"/>
          <w:sz w:val="18"/>
          <w:szCs w:val="18"/>
        </w:rPr>
        <w:br/>
      </w:r>
      <w:r>
        <w:rPr>
          <w:rFonts w:cstheme="minorHAnsi"/>
          <w:sz w:val="18"/>
          <w:szCs w:val="18"/>
        </w:rPr>
        <w:tab/>
        <w:t>Two Types:</w:t>
      </w:r>
      <w:r>
        <w:rPr>
          <w:rFonts w:cstheme="minorHAnsi"/>
          <w:sz w:val="18"/>
          <w:szCs w:val="18"/>
        </w:rPr>
        <w:br/>
      </w:r>
      <w:r>
        <w:rPr>
          <w:rFonts w:cstheme="minorHAnsi"/>
          <w:sz w:val="18"/>
          <w:szCs w:val="18"/>
        </w:rPr>
        <w:tab/>
      </w:r>
      <w:r>
        <w:rPr>
          <w:rFonts w:cstheme="minorHAnsi"/>
          <w:sz w:val="18"/>
          <w:szCs w:val="18"/>
        </w:rPr>
        <w:tab/>
        <w:t>1) Full (consistant) Preterism</w:t>
      </w:r>
      <w:r>
        <w:rPr>
          <w:rFonts w:cstheme="minorHAnsi"/>
          <w:sz w:val="18"/>
          <w:szCs w:val="18"/>
        </w:rPr>
        <w:br/>
      </w:r>
      <w:r>
        <w:rPr>
          <w:rFonts w:cstheme="minorHAnsi"/>
          <w:sz w:val="18"/>
          <w:szCs w:val="18"/>
        </w:rPr>
        <w:tab/>
      </w:r>
      <w:r>
        <w:rPr>
          <w:rFonts w:cstheme="minorHAnsi"/>
          <w:sz w:val="18"/>
          <w:szCs w:val="18"/>
        </w:rPr>
        <w:tab/>
        <w:t>2) Partial Preterism</w:t>
      </w:r>
    </w:p>
    <w:p w14:paraId="325E28B8" w14:textId="77777777" w:rsidR="00057AD6" w:rsidRDefault="00057AD6" w:rsidP="00057AD6">
      <w:pPr>
        <w:pStyle w:val="ListParagraph"/>
        <w:numPr>
          <w:ilvl w:val="0"/>
          <w:numId w:val="36"/>
        </w:numPr>
        <w:spacing w:after="0" w:line="240" w:lineRule="auto"/>
        <w:rPr>
          <w:rFonts w:cstheme="minorHAnsi"/>
          <w:sz w:val="18"/>
          <w:szCs w:val="18"/>
        </w:rPr>
      </w:pPr>
      <w:r>
        <w:rPr>
          <w:rFonts w:cstheme="minorHAnsi"/>
          <w:sz w:val="18"/>
          <w:szCs w:val="18"/>
        </w:rPr>
        <w:t xml:space="preserve">All </w:t>
      </w:r>
      <w:proofErr w:type="gramStart"/>
      <w:r>
        <w:rPr>
          <w:rFonts w:cstheme="minorHAnsi"/>
          <w:sz w:val="18"/>
          <w:szCs w:val="18"/>
        </w:rPr>
        <w:t>prophecy is</w:t>
      </w:r>
      <w:proofErr w:type="gramEnd"/>
      <w:r>
        <w:rPr>
          <w:rFonts w:cstheme="minorHAnsi"/>
          <w:sz w:val="18"/>
          <w:szCs w:val="18"/>
        </w:rPr>
        <w:t xml:space="preserve"> history</w:t>
      </w:r>
    </w:p>
    <w:p w14:paraId="614CEE03" w14:textId="77777777" w:rsidR="00057AD6" w:rsidRDefault="00057AD6" w:rsidP="00057AD6">
      <w:pPr>
        <w:pStyle w:val="ListParagraph"/>
        <w:numPr>
          <w:ilvl w:val="0"/>
          <w:numId w:val="36"/>
        </w:numPr>
        <w:spacing w:after="0" w:line="240" w:lineRule="auto"/>
        <w:rPr>
          <w:rFonts w:cstheme="minorHAnsi"/>
          <w:sz w:val="18"/>
          <w:szCs w:val="18"/>
        </w:rPr>
      </w:pPr>
      <w:r>
        <w:rPr>
          <w:rFonts w:cstheme="minorHAnsi"/>
          <w:sz w:val="18"/>
          <w:szCs w:val="18"/>
        </w:rPr>
        <w:t>Revelation is symbolic of 1</w:t>
      </w:r>
      <w:r w:rsidRPr="00E41391">
        <w:rPr>
          <w:rFonts w:cstheme="minorHAnsi"/>
          <w:sz w:val="18"/>
          <w:szCs w:val="18"/>
          <w:vertAlign w:val="superscript"/>
        </w:rPr>
        <w:t>st</w:t>
      </w:r>
      <w:r>
        <w:rPr>
          <w:rFonts w:cstheme="minorHAnsi"/>
          <w:sz w:val="18"/>
          <w:szCs w:val="18"/>
        </w:rPr>
        <w:t xml:space="preserve"> century conflicts</w:t>
      </w:r>
    </w:p>
    <w:p w14:paraId="5F53DAC1" w14:textId="77777777" w:rsidR="00057AD6" w:rsidRDefault="00057AD6" w:rsidP="00057AD6">
      <w:pPr>
        <w:pStyle w:val="ListParagraph"/>
        <w:numPr>
          <w:ilvl w:val="0"/>
          <w:numId w:val="36"/>
        </w:numPr>
        <w:spacing w:after="0" w:line="240" w:lineRule="auto"/>
        <w:rPr>
          <w:rFonts w:cstheme="minorHAnsi"/>
          <w:sz w:val="18"/>
          <w:szCs w:val="18"/>
        </w:rPr>
      </w:pPr>
      <w:r>
        <w:rPr>
          <w:rFonts w:cstheme="minorHAnsi"/>
          <w:sz w:val="18"/>
          <w:szCs w:val="18"/>
        </w:rPr>
        <w:t>All end times prophecies of the NT were fulfilled in AD70 when the Romans attacked and destroyed Jerusalem</w:t>
      </w:r>
    </w:p>
    <w:p w14:paraId="2EFC0D02" w14:textId="77777777" w:rsidR="00057AD6" w:rsidRDefault="00057AD6" w:rsidP="00057AD6">
      <w:pPr>
        <w:pStyle w:val="ListParagraph"/>
        <w:numPr>
          <w:ilvl w:val="1"/>
          <w:numId w:val="36"/>
        </w:numPr>
        <w:spacing w:after="0" w:line="240" w:lineRule="auto"/>
        <w:rPr>
          <w:rFonts w:cstheme="minorHAnsi"/>
          <w:sz w:val="18"/>
          <w:szCs w:val="18"/>
        </w:rPr>
      </w:pPr>
      <w:r>
        <w:rPr>
          <w:rFonts w:cstheme="minorHAnsi"/>
          <w:sz w:val="18"/>
          <w:szCs w:val="18"/>
        </w:rPr>
        <w:t>Christ’s 2</w:t>
      </w:r>
      <w:r w:rsidRPr="00537CBE">
        <w:rPr>
          <w:rFonts w:cstheme="minorHAnsi"/>
          <w:sz w:val="18"/>
          <w:szCs w:val="18"/>
          <w:vertAlign w:val="superscript"/>
        </w:rPr>
        <w:t>nd</w:t>
      </w:r>
      <w:r>
        <w:rPr>
          <w:rFonts w:cstheme="minorHAnsi"/>
          <w:sz w:val="18"/>
          <w:szCs w:val="18"/>
        </w:rPr>
        <w:t xml:space="preserve"> coming</w:t>
      </w:r>
    </w:p>
    <w:p w14:paraId="168BD8FA" w14:textId="77777777" w:rsidR="00057AD6" w:rsidRDefault="00057AD6" w:rsidP="00057AD6">
      <w:pPr>
        <w:pStyle w:val="ListParagraph"/>
        <w:numPr>
          <w:ilvl w:val="1"/>
          <w:numId w:val="36"/>
        </w:numPr>
        <w:spacing w:after="0" w:line="240" w:lineRule="auto"/>
        <w:rPr>
          <w:rFonts w:cstheme="minorHAnsi"/>
          <w:sz w:val="18"/>
          <w:szCs w:val="18"/>
        </w:rPr>
      </w:pPr>
      <w:r>
        <w:rPr>
          <w:rFonts w:cstheme="minorHAnsi"/>
          <w:sz w:val="18"/>
          <w:szCs w:val="18"/>
        </w:rPr>
        <w:t>Tribulation</w:t>
      </w:r>
    </w:p>
    <w:p w14:paraId="0E0F9ABB" w14:textId="77777777" w:rsidR="00057AD6" w:rsidRDefault="00057AD6" w:rsidP="00057AD6">
      <w:pPr>
        <w:pStyle w:val="ListParagraph"/>
        <w:numPr>
          <w:ilvl w:val="1"/>
          <w:numId w:val="36"/>
        </w:numPr>
        <w:spacing w:after="0" w:line="240" w:lineRule="auto"/>
        <w:rPr>
          <w:rFonts w:cstheme="minorHAnsi"/>
          <w:sz w:val="18"/>
          <w:szCs w:val="18"/>
        </w:rPr>
      </w:pPr>
      <w:r>
        <w:rPr>
          <w:rFonts w:cstheme="minorHAnsi"/>
          <w:sz w:val="18"/>
          <w:szCs w:val="18"/>
        </w:rPr>
        <w:t>Resurrection of the dead</w:t>
      </w:r>
    </w:p>
    <w:p w14:paraId="07AFBC59" w14:textId="77777777" w:rsidR="00057AD6" w:rsidRDefault="00057AD6" w:rsidP="00057AD6">
      <w:pPr>
        <w:pStyle w:val="ListParagraph"/>
        <w:numPr>
          <w:ilvl w:val="1"/>
          <w:numId w:val="36"/>
        </w:numPr>
        <w:spacing w:after="0" w:line="240" w:lineRule="auto"/>
        <w:rPr>
          <w:rFonts w:cstheme="minorHAnsi"/>
          <w:sz w:val="18"/>
          <w:szCs w:val="18"/>
        </w:rPr>
      </w:pPr>
      <w:r>
        <w:rPr>
          <w:rFonts w:cstheme="minorHAnsi"/>
          <w:sz w:val="18"/>
          <w:szCs w:val="18"/>
        </w:rPr>
        <w:t>Final judgement (in process)</w:t>
      </w:r>
    </w:p>
    <w:p w14:paraId="7BD94F96" w14:textId="77777777" w:rsidR="00057AD6" w:rsidRDefault="00057AD6" w:rsidP="00057AD6">
      <w:pPr>
        <w:pStyle w:val="ListParagraph"/>
        <w:numPr>
          <w:ilvl w:val="0"/>
          <w:numId w:val="37"/>
        </w:numPr>
        <w:spacing w:after="0" w:line="240" w:lineRule="auto"/>
        <w:rPr>
          <w:rFonts w:cstheme="minorHAnsi"/>
          <w:sz w:val="18"/>
          <w:szCs w:val="18"/>
        </w:rPr>
      </w:pPr>
      <w:r>
        <w:rPr>
          <w:rFonts w:cstheme="minorHAnsi"/>
          <w:sz w:val="18"/>
          <w:szCs w:val="18"/>
        </w:rPr>
        <w:t>Preterism points to the Olivet Discourse for proof. (</w:t>
      </w:r>
      <w:r w:rsidRPr="00DE3C06">
        <w:rPr>
          <w:rFonts w:cstheme="minorHAnsi"/>
          <w:color w:val="0F4761" w:themeColor="accent1" w:themeShade="BF"/>
          <w:sz w:val="18"/>
          <w:szCs w:val="18"/>
        </w:rPr>
        <w:t>Matt 24:34</w:t>
      </w:r>
      <w:r>
        <w:rPr>
          <w:rFonts w:cstheme="minorHAnsi"/>
          <w:sz w:val="18"/>
          <w:szCs w:val="18"/>
        </w:rPr>
        <w:t>)</w:t>
      </w:r>
    </w:p>
    <w:p w14:paraId="5ACF229B" w14:textId="77777777" w:rsidR="00057AD6" w:rsidRDefault="00057AD6" w:rsidP="00057AD6">
      <w:pPr>
        <w:pStyle w:val="ListParagraph"/>
        <w:numPr>
          <w:ilvl w:val="1"/>
          <w:numId w:val="37"/>
        </w:numPr>
        <w:spacing w:after="0" w:line="240" w:lineRule="auto"/>
        <w:rPr>
          <w:rFonts w:cstheme="minorHAnsi"/>
          <w:sz w:val="18"/>
          <w:szCs w:val="18"/>
        </w:rPr>
      </w:pPr>
      <w:r>
        <w:rPr>
          <w:rFonts w:cstheme="minorHAnsi"/>
          <w:sz w:val="18"/>
          <w:szCs w:val="18"/>
        </w:rPr>
        <w:t>The destruction of Jerusalem in AD70 was judgement day.</w:t>
      </w:r>
    </w:p>
    <w:p w14:paraId="576F6A8D" w14:textId="77777777" w:rsidR="00057AD6" w:rsidRDefault="00057AD6" w:rsidP="00057AD6">
      <w:pPr>
        <w:spacing w:after="0" w:line="240" w:lineRule="auto"/>
        <w:rPr>
          <w:rFonts w:ascii="Calibri" w:eastAsia="Times New Roman" w:hAnsi="Calibri" w:cs="Calibri"/>
          <w:kern w:val="0"/>
          <w:sz w:val="18"/>
          <w:szCs w:val="18"/>
          <w14:ligatures w14:val="none"/>
        </w:rPr>
      </w:pPr>
    </w:p>
    <w:p w14:paraId="68577FAF" w14:textId="77777777" w:rsidR="00057AD6" w:rsidRDefault="00057AD6" w:rsidP="00057AD6">
      <w:pPr>
        <w:rPr>
          <w:rFonts w:ascii="Calibri" w:eastAsia="Times New Roman" w:hAnsi="Calibri" w:cs="Calibri"/>
          <w:kern w:val="0"/>
          <w:sz w:val="18"/>
          <w:szCs w:val="18"/>
          <w14:ligatures w14:val="none"/>
        </w:rPr>
      </w:pPr>
      <w:r>
        <w:rPr>
          <w:rFonts w:ascii="Calibri" w:eastAsia="Times New Roman" w:hAnsi="Calibri" w:cs="Calibri"/>
          <w:kern w:val="0"/>
          <w:sz w:val="18"/>
          <w:szCs w:val="18"/>
          <w14:ligatures w14:val="none"/>
        </w:rPr>
        <w:br w:type="page"/>
      </w:r>
    </w:p>
    <w:p w14:paraId="323D58D8" w14:textId="77777777" w:rsidR="00F54A43" w:rsidRPr="00A716A7" w:rsidRDefault="00F54A43" w:rsidP="00F54A43">
      <w:pPr>
        <w:spacing w:after="0"/>
        <w:jc w:val="center"/>
        <w:rPr>
          <w:rFonts w:ascii="Calibri" w:hAnsi="Calibri" w:cs="Calibri"/>
          <w:b/>
          <w:color w:val="C00000"/>
          <w:sz w:val="16"/>
          <w:szCs w:val="16"/>
        </w:rPr>
      </w:pPr>
      <w:r w:rsidRPr="00A716A7">
        <w:rPr>
          <w:rFonts w:ascii="Calibri" w:hAnsi="Calibri" w:cs="Calibri"/>
          <w:b/>
          <w:color w:val="C00000"/>
          <w:sz w:val="16"/>
          <w:szCs w:val="16"/>
        </w:rPr>
        <w:lastRenderedPageBreak/>
        <w:t>GOD’S COVENANTS</w:t>
      </w:r>
    </w:p>
    <w:p w14:paraId="768623F1" w14:textId="77777777" w:rsidR="00F54A43" w:rsidRPr="00A716A7" w:rsidRDefault="00F54A43" w:rsidP="00F54A43">
      <w:pPr>
        <w:spacing w:after="0"/>
        <w:rPr>
          <w:rFonts w:ascii="Calibri" w:hAnsi="Calibri" w:cs="Calibri"/>
          <w:b/>
          <w:sz w:val="16"/>
          <w:szCs w:val="16"/>
        </w:rPr>
      </w:pPr>
    </w:p>
    <w:p w14:paraId="131DCDB7" w14:textId="77777777" w:rsidR="00F54A43" w:rsidRPr="00A716A7" w:rsidRDefault="00F54A43" w:rsidP="00F54A43">
      <w:pPr>
        <w:spacing w:after="0"/>
        <w:rPr>
          <w:rFonts w:ascii="Calibri" w:hAnsi="Calibri" w:cs="Calibri"/>
          <w:sz w:val="16"/>
          <w:szCs w:val="16"/>
        </w:rPr>
      </w:pPr>
      <w:r>
        <w:rPr>
          <w:rFonts w:ascii="Calibri" w:hAnsi="Calibri" w:cs="Calibri"/>
          <w:sz w:val="16"/>
          <w:szCs w:val="16"/>
        </w:rPr>
        <w:t>F</w:t>
      </w:r>
      <w:r w:rsidRPr="00A716A7">
        <w:rPr>
          <w:rFonts w:ascii="Calibri" w:hAnsi="Calibri" w:cs="Calibri"/>
          <w:sz w:val="16"/>
          <w:szCs w:val="16"/>
        </w:rPr>
        <w:t xml:space="preserve">our </w:t>
      </w:r>
      <w:r>
        <w:rPr>
          <w:rFonts w:ascii="Calibri" w:hAnsi="Calibri" w:cs="Calibri"/>
          <w:sz w:val="16"/>
          <w:szCs w:val="16"/>
        </w:rPr>
        <w:t>are</w:t>
      </w:r>
      <w:r w:rsidRPr="00A716A7">
        <w:rPr>
          <w:rFonts w:ascii="Calibri" w:hAnsi="Calibri" w:cs="Calibri"/>
          <w:sz w:val="16"/>
          <w:szCs w:val="16"/>
        </w:rPr>
        <w:t xml:space="preserve"> (</w:t>
      </w:r>
      <w:r w:rsidRPr="00DD7AB4">
        <w:rPr>
          <w:rFonts w:ascii="Calibri" w:hAnsi="Calibri" w:cs="Calibri"/>
          <w:b/>
          <w:bCs/>
          <w:sz w:val="16"/>
          <w:szCs w:val="16"/>
        </w:rPr>
        <w:t>Abrahamic, Palestinian, Mosaic, Davidic</w:t>
      </w:r>
      <w:r w:rsidRPr="00A716A7">
        <w:rPr>
          <w:rFonts w:ascii="Calibri" w:hAnsi="Calibri" w:cs="Calibri"/>
          <w:sz w:val="16"/>
          <w:szCs w:val="16"/>
        </w:rPr>
        <w:t xml:space="preserve">) God made with the nation of Israel. </w:t>
      </w:r>
      <w:proofErr w:type="gramStart"/>
      <w:r>
        <w:rPr>
          <w:rFonts w:ascii="Calibri" w:hAnsi="Calibri" w:cs="Calibri"/>
          <w:sz w:val="16"/>
          <w:szCs w:val="16"/>
        </w:rPr>
        <w:t>T</w:t>
      </w:r>
      <w:r w:rsidRPr="00A716A7">
        <w:rPr>
          <w:rFonts w:ascii="Calibri" w:hAnsi="Calibri" w:cs="Calibri"/>
          <w:sz w:val="16"/>
          <w:szCs w:val="16"/>
        </w:rPr>
        <w:t>hree</w:t>
      </w:r>
      <w:proofErr w:type="gramEnd"/>
      <w:r w:rsidRPr="00A716A7">
        <w:rPr>
          <w:rFonts w:ascii="Calibri" w:hAnsi="Calibri" w:cs="Calibri"/>
          <w:sz w:val="16"/>
          <w:szCs w:val="16"/>
        </w:rPr>
        <w:t xml:space="preserve"> are unconditional in nature; One, the </w:t>
      </w:r>
      <w:r w:rsidRPr="00F510DA">
        <w:rPr>
          <w:rFonts w:ascii="Calibri" w:hAnsi="Calibri" w:cs="Calibri"/>
          <w:sz w:val="16"/>
          <w:szCs w:val="16"/>
          <w:highlight w:val="yellow"/>
        </w:rPr>
        <w:t>Mosaic Covenant</w:t>
      </w:r>
      <w:r w:rsidRPr="00EE2B5C">
        <w:rPr>
          <w:rFonts w:ascii="Calibri" w:hAnsi="Calibri" w:cs="Calibri"/>
          <w:sz w:val="16"/>
          <w:szCs w:val="16"/>
        </w:rPr>
        <w:t>, is conditional in nature</w:t>
      </w:r>
      <w:r w:rsidRPr="00A716A7">
        <w:rPr>
          <w:rFonts w:ascii="Calibri" w:hAnsi="Calibri" w:cs="Calibri"/>
          <w:sz w:val="16"/>
          <w:szCs w:val="16"/>
        </w:rPr>
        <w:t>. That is, this covenant will bring either blessing or cursing depending on Israel’s obedience or disobedience. Three of the covenants (</w:t>
      </w:r>
      <w:r w:rsidRPr="00DD7AB4">
        <w:rPr>
          <w:rFonts w:ascii="Calibri" w:hAnsi="Calibri" w:cs="Calibri"/>
          <w:b/>
          <w:bCs/>
          <w:sz w:val="16"/>
          <w:szCs w:val="16"/>
        </w:rPr>
        <w:t>Adamic, Noahic, New</w:t>
      </w:r>
      <w:r w:rsidRPr="00A716A7">
        <w:rPr>
          <w:rFonts w:ascii="Calibri" w:hAnsi="Calibri" w:cs="Calibri"/>
          <w:sz w:val="16"/>
          <w:szCs w:val="16"/>
        </w:rPr>
        <w:t xml:space="preserve">) are made between God and mankind in </w:t>
      </w:r>
      <w:proofErr w:type="gramStart"/>
      <w:r w:rsidRPr="00A716A7">
        <w:rPr>
          <w:rFonts w:ascii="Calibri" w:hAnsi="Calibri" w:cs="Calibri"/>
          <w:sz w:val="16"/>
          <w:szCs w:val="16"/>
        </w:rPr>
        <w:t>general, and</w:t>
      </w:r>
      <w:proofErr w:type="gramEnd"/>
      <w:r w:rsidRPr="00A716A7">
        <w:rPr>
          <w:rFonts w:ascii="Calibri" w:hAnsi="Calibri" w:cs="Calibri"/>
          <w:sz w:val="16"/>
          <w:szCs w:val="16"/>
        </w:rPr>
        <w:t xml:space="preserve"> are not limited to the nation of Israel.</w:t>
      </w:r>
    </w:p>
    <w:p w14:paraId="79698E03"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617A138E"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The </w:t>
      </w:r>
      <w:hyperlink r:id="rId161" w:history="1">
        <w:r w:rsidRPr="00A716A7">
          <w:rPr>
            <w:rStyle w:val="Hyperlink"/>
            <w:rFonts w:ascii="Calibri" w:hAnsi="Calibri" w:cs="Calibri"/>
            <w:b/>
            <w:bCs/>
            <w:color w:val="C00000"/>
            <w:sz w:val="16"/>
            <w:szCs w:val="16"/>
          </w:rPr>
          <w:t>Adamic Covenant</w:t>
        </w:r>
      </w:hyperlink>
      <w:r w:rsidRPr="00A716A7">
        <w:rPr>
          <w:rFonts w:ascii="Calibri" w:hAnsi="Calibri" w:cs="Calibri"/>
          <w:b/>
          <w:bCs/>
          <w:color w:val="C00000"/>
          <w:sz w:val="16"/>
          <w:szCs w:val="16"/>
        </w:rPr>
        <w:t> </w:t>
      </w:r>
      <w:r w:rsidRPr="00A716A7">
        <w:rPr>
          <w:rFonts w:ascii="Calibri" w:hAnsi="Calibri" w:cs="Calibri"/>
          <w:sz w:val="16"/>
          <w:szCs w:val="16"/>
        </w:rPr>
        <w:t>can be thought of in two parts: the Edenic Covenant (innocence) and the Adamic Covenant (grace) (</w:t>
      </w:r>
      <w:r w:rsidRPr="009C57FA">
        <w:rPr>
          <w:rFonts w:ascii="Calibri" w:hAnsi="Calibri" w:cs="Calibri"/>
          <w:sz w:val="16"/>
          <w:szCs w:val="16"/>
        </w:rPr>
        <w:t>Genesis 3:16-19</w:t>
      </w:r>
      <w:r w:rsidRPr="00A716A7">
        <w:rPr>
          <w:rFonts w:ascii="Calibri" w:hAnsi="Calibri" w:cs="Calibri"/>
          <w:sz w:val="16"/>
          <w:szCs w:val="16"/>
        </w:rPr>
        <w:t xml:space="preserve">). The Edenic Covenant </w:t>
      </w:r>
      <w:proofErr w:type="gramStart"/>
      <w:r w:rsidRPr="00A716A7">
        <w:rPr>
          <w:rFonts w:ascii="Calibri" w:hAnsi="Calibri" w:cs="Calibri"/>
          <w:sz w:val="16"/>
          <w:szCs w:val="16"/>
        </w:rPr>
        <w:t>is</w:t>
      </w:r>
      <w:proofErr w:type="gramEnd"/>
      <w:r w:rsidRPr="00A716A7">
        <w:rPr>
          <w:rFonts w:ascii="Calibri" w:hAnsi="Calibri" w:cs="Calibri"/>
          <w:sz w:val="16"/>
          <w:szCs w:val="16"/>
        </w:rPr>
        <w:t xml:space="preserve"> found in </w:t>
      </w:r>
      <w:r w:rsidRPr="009C57FA">
        <w:rPr>
          <w:rFonts w:ascii="Calibri" w:hAnsi="Calibri" w:cs="Calibri"/>
          <w:sz w:val="16"/>
          <w:szCs w:val="16"/>
        </w:rPr>
        <w:t>Genesis 1:26-30</w:t>
      </w:r>
      <w:r w:rsidRPr="00A716A7">
        <w:rPr>
          <w:rFonts w:ascii="Calibri" w:hAnsi="Calibri" w:cs="Calibri"/>
          <w:sz w:val="16"/>
          <w:szCs w:val="16"/>
        </w:rPr>
        <w:t>; </w:t>
      </w:r>
      <w:r w:rsidRPr="009C57FA">
        <w:rPr>
          <w:rFonts w:ascii="Calibri" w:hAnsi="Calibri" w:cs="Calibri"/>
          <w:sz w:val="16"/>
          <w:szCs w:val="16"/>
        </w:rPr>
        <w:t>2:16-17</w:t>
      </w:r>
      <w:r w:rsidRPr="00A716A7">
        <w:rPr>
          <w:rFonts w:ascii="Calibri" w:hAnsi="Calibri" w:cs="Calibri"/>
          <w:sz w:val="16"/>
          <w:szCs w:val="16"/>
        </w:rPr>
        <w:t>. The Edenic Covenant outlined man’s responsibility toward creation and God’s directive regarding the tree of the knowledge of good and evil. The Adamic Covenant included the curses pronounced against mankind for the sin of Adam and Eve, as well as God’s provision for that sin (</w:t>
      </w:r>
      <w:r w:rsidRPr="009C57FA">
        <w:rPr>
          <w:rFonts w:ascii="Calibri" w:hAnsi="Calibri" w:cs="Calibri"/>
          <w:sz w:val="16"/>
          <w:szCs w:val="16"/>
        </w:rPr>
        <w:t>Genesis 3:15</w:t>
      </w:r>
      <w:r w:rsidRPr="00A716A7">
        <w:rPr>
          <w:rFonts w:ascii="Calibri" w:hAnsi="Calibri" w:cs="Calibri"/>
          <w:sz w:val="16"/>
          <w:szCs w:val="16"/>
        </w:rPr>
        <w:t>).</w:t>
      </w:r>
    </w:p>
    <w:p w14:paraId="234D2234"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6125E2C8" w14:textId="77777777" w:rsidR="00F54A43" w:rsidRPr="00A716A7" w:rsidRDefault="00F54A43" w:rsidP="00F54A43">
      <w:pPr>
        <w:spacing w:after="0"/>
        <w:rPr>
          <w:rFonts w:ascii="Calibri" w:hAnsi="Calibri" w:cs="Calibri"/>
          <w:b/>
          <w:bCs/>
          <w:sz w:val="16"/>
          <w:szCs w:val="16"/>
        </w:rPr>
      </w:pPr>
      <w:r w:rsidRPr="00A716A7">
        <w:rPr>
          <w:rFonts w:ascii="Calibri" w:hAnsi="Calibri" w:cs="Calibri"/>
          <w:sz w:val="16"/>
          <w:szCs w:val="16"/>
        </w:rPr>
        <w:t>The </w:t>
      </w:r>
      <w:hyperlink r:id="rId162" w:history="1">
        <w:r w:rsidRPr="00A716A7">
          <w:rPr>
            <w:rStyle w:val="Hyperlink"/>
            <w:rFonts w:ascii="Calibri" w:hAnsi="Calibri" w:cs="Calibri"/>
            <w:b/>
            <w:bCs/>
            <w:color w:val="C00000"/>
            <w:sz w:val="16"/>
            <w:szCs w:val="16"/>
          </w:rPr>
          <w:t>Noahic Covenant</w:t>
        </w:r>
      </w:hyperlink>
      <w:r w:rsidRPr="00A716A7">
        <w:rPr>
          <w:rFonts w:ascii="Calibri" w:hAnsi="Calibri" w:cs="Calibri"/>
          <w:b/>
          <w:bCs/>
          <w:color w:val="C00000"/>
          <w:sz w:val="16"/>
          <w:szCs w:val="16"/>
        </w:rPr>
        <w:t> </w:t>
      </w:r>
    </w:p>
    <w:p w14:paraId="0579EDD9"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The Noahic Covenant, found in </w:t>
      </w:r>
      <w:r w:rsidRPr="009C57FA">
        <w:rPr>
          <w:rFonts w:ascii="Calibri" w:hAnsi="Calibri" w:cs="Calibri"/>
          <w:sz w:val="16"/>
          <w:szCs w:val="16"/>
        </w:rPr>
        <w:t>Genesis 9:8-17</w:t>
      </w:r>
      <w:r w:rsidRPr="00A716A7">
        <w:rPr>
          <w:rFonts w:ascii="Calibri" w:hAnsi="Calibri" w:cs="Calibri"/>
          <w:sz w:val="16"/>
          <w:szCs w:val="16"/>
        </w:rPr>
        <w:t>, was an unconditional covenant between God and Noah (specifically) and humanity (generally). After the Flood, God promised humanity that He would never again destroy all life on earth with a Flood (see Genesis chapter 9). God gave the rainbow as the sign of the covenant, a promise that the entire earth would never again flood and a reminder that God can and will judge sin (</w:t>
      </w:r>
      <w:r w:rsidRPr="009C57FA">
        <w:rPr>
          <w:rFonts w:ascii="Calibri" w:hAnsi="Calibri" w:cs="Calibri"/>
          <w:sz w:val="16"/>
          <w:szCs w:val="16"/>
        </w:rPr>
        <w:t>2 Peter 2:5</w:t>
      </w:r>
      <w:r w:rsidRPr="00A716A7">
        <w:rPr>
          <w:rFonts w:ascii="Calibri" w:hAnsi="Calibri" w:cs="Calibri"/>
          <w:sz w:val="16"/>
          <w:szCs w:val="16"/>
        </w:rPr>
        <w:t>).</w:t>
      </w:r>
    </w:p>
    <w:p w14:paraId="31A6537B"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54DD719F" w14:textId="77777777" w:rsidR="00F54A43" w:rsidRPr="00A716A7" w:rsidRDefault="00F54A43" w:rsidP="00F54A43">
      <w:pPr>
        <w:spacing w:after="0"/>
        <w:rPr>
          <w:rFonts w:ascii="Calibri" w:hAnsi="Calibri" w:cs="Calibri"/>
          <w:sz w:val="16"/>
          <w:szCs w:val="16"/>
        </w:rPr>
      </w:pPr>
      <w:hyperlink r:id="rId163" w:history="1">
        <w:r w:rsidRPr="00A716A7">
          <w:rPr>
            <w:rStyle w:val="Hyperlink"/>
            <w:rFonts w:ascii="Calibri" w:hAnsi="Calibri" w:cs="Calibri"/>
            <w:b/>
            <w:bCs/>
            <w:color w:val="C00000"/>
            <w:sz w:val="16"/>
            <w:szCs w:val="16"/>
          </w:rPr>
          <w:t>Abrahamic Covenant</w:t>
        </w:r>
      </w:hyperlink>
      <w:r w:rsidRPr="00A716A7">
        <w:rPr>
          <w:rFonts w:ascii="Calibri" w:hAnsi="Calibri" w:cs="Calibri"/>
          <w:b/>
          <w:bCs/>
          <w:color w:val="C00000"/>
          <w:sz w:val="16"/>
          <w:szCs w:val="16"/>
        </w:rPr>
        <w:t> </w:t>
      </w:r>
      <w:r w:rsidRPr="00A716A7">
        <w:rPr>
          <w:rFonts w:ascii="Calibri" w:hAnsi="Calibri" w:cs="Calibri"/>
          <w:sz w:val="16"/>
          <w:szCs w:val="16"/>
        </w:rPr>
        <w:t>(</w:t>
      </w:r>
      <w:r w:rsidRPr="009C57FA">
        <w:rPr>
          <w:rFonts w:ascii="Calibri" w:hAnsi="Calibri" w:cs="Calibri"/>
          <w:sz w:val="16"/>
          <w:szCs w:val="16"/>
        </w:rPr>
        <w:t>Genesis 12:1-3</w:t>
      </w:r>
      <w:r w:rsidRPr="00A716A7">
        <w:rPr>
          <w:rFonts w:ascii="Calibri" w:hAnsi="Calibri" w:cs="Calibri"/>
          <w:sz w:val="16"/>
          <w:szCs w:val="16"/>
        </w:rPr>
        <w:t>, </w:t>
      </w:r>
      <w:r w:rsidRPr="009C57FA">
        <w:rPr>
          <w:rFonts w:ascii="Calibri" w:hAnsi="Calibri" w:cs="Calibri"/>
          <w:sz w:val="16"/>
          <w:szCs w:val="16"/>
        </w:rPr>
        <w:t>6-7</w:t>
      </w:r>
      <w:r w:rsidRPr="00A716A7">
        <w:rPr>
          <w:rFonts w:ascii="Calibri" w:hAnsi="Calibri" w:cs="Calibri"/>
          <w:sz w:val="16"/>
          <w:szCs w:val="16"/>
        </w:rPr>
        <w:t>; </w:t>
      </w:r>
      <w:r w:rsidRPr="009C57FA">
        <w:rPr>
          <w:rFonts w:ascii="Calibri" w:hAnsi="Calibri" w:cs="Calibri"/>
          <w:sz w:val="16"/>
          <w:szCs w:val="16"/>
        </w:rPr>
        <w:t>13:14-17</w:t>
      </w:r>
      <w:r w:rsidRPr="00A716A7">
        <w:rPr>
          <w:rFonts w:ascii="Calibri" w:hAnsi="Calibri" w:cs="Calibri"/>
          <w:sz w:val="16"/>
          <w:szCs w:val="16"/>
        </w:rPr>
        <w:t>; </w:t>
      </w:r>
      <w:r w:rsidRPr="009C57FA">
        <w:rPr>
          <w:rFonts w:ascii="Calibri" w:hAnsi="Calibri" w:cs="Calibri"/>
          <w:sz w:val="16"/>
          <w:szCs w:val="16"/>
        </w:rPr>
        <w:t>15</w:t>
      </w:r>
      <w:r w:rsidRPr="00A716A7">
        <w:rPr>
          <w:rFonts w:ascii="Calibri" w:hAnsi="Calibri" w:cs="Calibri"/>
          <w:sz w:val="16"/>
          <w:szCs w:val="16"/>
        </w:rPr>
        <w:t>; </w:t>
      </w:r>
      <w:r w:rsidRPr="009C57FA">
        <w:rPr>
          <w:rFonts w:ascii="Calibri" w:hAnsi="Calibri" w:cs="Calibri"/>
          <w:sz w:val="16"/>
          <w:szCs w:val="16"/>
        </w:rPr>
        <w:t>17:1-14</w:t>
      </w:r>
      <w:r w:rsidRPr="00A716A7">
        <w:rPr>
          <w:rFonts w:ascii="Calibri" w:hAnsi="Calibri" w:cs="Calibri"/>
          <w:sz w:val="16"/>
          <w:szCs w:val="16"/>
        </w:rPr>
        <w:t>; </w:t>
      </w:r>
      <w:r w:rsidRPr="009C57FA">
        <w:rPr>
          <w:rFonts w:ascii="Calibri" w:hAnsi="Calibri" w:cs="Calibri"/>
          <w:sz w:val="16"/>
          <w:szCs w:val="16"/>
        </w:rPr>
        <w:t>22:15-18</w:t>
      </w:r>
      <w:r w:rsidRPr="00A716A7">
        <w:rPr>
          <w:rFonts w:ascii="Calibri" w:hAnsi="Calibri" w:cs="Calibri"/>
          <w:sz w:val="16"/>
          <w:szCs w:val="16"/>
        </w:rPr>
        <w:t>). In this covenant, God promised many things to Abraham. He personally promised that He would make Abraham’s name great (</w:t>
      </w:r>
      <w:r w:rsidRPr="009C57FA">
        <w:rPr>
          <w:rFonts w:ascii="Calibri" w:hAnsi="Calibri" w:cs="Calibri"/>
          <w:sz w:val="16"/>
          <w:szCs w:val="16"/>
        </w:rPr>
        <w:t>Genesis 12:2</w:t>
      </w:r>
      <w:r w:rsidRPr="00A716A7">
        <w:rPr>
          <w:rFonts w:ascii="Calibri" w:hAnsi="Calibri" w:cs="Calibri"/>
          <w:sz w:val="16"/>
          <w:szCs w:val="16"/>
        </w:rPr>
        <w:t>), that Abraham would have numerous physical descendants (</w:t>
      </w:r>
      <w:r w:rsidRPr="009C57FA">
        <w:rPr>
          <w:rFonts w:ascii="Calibri" w:hAnsi="Calibri" w:cs="Calibri"/>
          <w:sz w:val="16"/>
          <w:szCs w:val="16"/>
        </w:rPr>
        <w:t>Genesis 13:16</w:t>
      </w:r>
      <w:r w:rsidRPr="00A716A7">
        <w:rPr>
          <w:rFonts w:ascii="Calibri" w:hAnsi="Calibri" w:cs="Calibri"/>
          <w:sz w:val="16"/>
          <w:szCs w:val="16"/>
        </w:rPr>
        <w:t>), and that he would be the father of a multitude of nations (</w:t>
      </w:r>
      <w:r w:rsidRPr="009C57FA">
        <w:rPr>
          <w:rFonts w:ascii="Calibri" w:hAnsi="Calibri" w:cs="Calibri"/>
          <w:sz w:val="16"/>
          <w:szCs w:val="16"/>
        </w:rPr>
        <w:t>Genesis 17:4-5</w:t>
      </w:r>
      <w:r w:rsidRPr="00A716A7">
        <w:rPr>
          <w:rFonts w:ascii="Calibri" w:hAnsi="Calibri" w:cs="Calibri"/>
          <w:sz w:val="16"/>
          <w:szCs w:val="16"/>
        </w:rPr>
        <w:t>). God also made promises regarding a nation called Israel. In fact, the geographical boundaries of the Abrahamic Covenant are laid out on more than one occasion in the book of Genesis (12:7; 13:14-15; 15:18-21). Another provision in the Abrahamic Covenant is that the families of the world will be blessed through the physical line of Abraham (</w:t>
      </w:r>
      <w:r w:rsidRPr="009C57FA">
        <w:rPr>
          <w:rFonts w:ascii="Calibri" w:hAnsi="Calibri" w:cs="Calibri"/>
          <w:sz w:val="16"/>
          <w:szCs w:val="16"/>
        </w:rPr>
        <w:t>Genesis 12:3</w:t>
      </w:r>
      <w:r w:rsidRPr="00A716A7">
        <w:rPr>
          <w:rFonts w:ascii="Calibri" w:hAnsi="Calibri" w:cs="Calibri"/>
          <w:sz w:val="16"/>
          <w:szCs w:val="16"/>
        </w:rPr>
        <w:t>; </w:t>
      </w:r>
      <w:r w:rsidRPr="009C57FA">
        <w:rPr>
          <w:rFonts w:ascii="Calibri" w:hAnsi="Calibri" w:cs="Calibri"/>
          <w:sz w:val="16"/>
          <w:szCs w:val="16"/>
        </w:rPr>
        <w:t>22:18</w:t>
      </w:r>
      <w:r w:rsidRPr="00A716A7">
        <w:rPr>
          <w:rFonts w:ascii="Calibri" w:hAnsi="Calibri" w:cs="Calibri"/>
          <w:sz w:val="16"/>
          <w:szCs w:val="16"/>
        </w:rPr>
        <w:t xml:space="preserve">). </w:t>
      </w:r>
    </w:p>
    <w:p w14:paraId="4E5CB5BB"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55B4A006" w14:textId="77777777" w:rsidR="00F54A43" w:rsidRPr="00A716A7" w:rsidRDefault="00F54A43" w:rsidP="00F54A43">
      <w:pPr>
        <w:spacing w:after="0"/>
        <w:rPr>
          <w:rFonts w:ascii="Calibri" w:hAnsi="Calibri" w:cs="Calibri"/>
          <w:sz w:val="16"/>
          <w:szCs w:val="16"/>
        </w:rPr>
      </w:pPr>
      <w:hyperlink r:id="rId164" w:history="1">
        <w:r w:rsidRPr="00A716A7">
          <w:rPr>
            <w:rStyle w:val="Hyperlink"/>
            <w:rFonts w:ascii="Calibri" w:hAnsi="Calibri" w:cs="Calibri"/>
            <w:b/>
            <w:bCs/>
            <w:color w:val="C00000"/>
            <w:sz w:val="16"/>
            <w:szCs w:val="16"/>
          </w:rPr>
          <w:t>Palestinian Covenant</w:t>
        </w:r>
      </w:hyperlink>
      <w:r w:rsidRPr="00A716A7">
        <w:rPr>
          <w:rFonts w:ascii="Calibri" w:hAnsi="Calibri" w:cs="Calibri"/>
          <w:sz w:val="16"/>
          <w:szCs w:val="16"/>
        </w:rPr>
        <w:t> (</w:t>
      </w:r>
      <w:r w:rsidRPr="009C57FA">
        <w:rPr>
          <w:rFonts w:ascii="Calibri" w:hAnsi="Calibri" w:cs="Calibri"/>
          <w:sz w:val="16"/>
          <w:szCs w:val="16"/>
        </w:rPr>
        <w:t>Deuteronomy 30:1-10</w:t>
      </w:r>
      <w:r w:rsidRPr="00A716A7">
        <w:rPr>
          <w:rFonts w:ascii="Calibri" w:hAnsi="Calibri" w:cs="Calibri"/>
          <w:sz w:val="16"/>
          <w:szCs w:val="16"/>
        </w:rPr>
        <w:t>). The Palestinian Covenant, or Land Covenant, amplifies the land aspect that was detailed in the Abrahamic Covenant. According to the terms of this covenant, if the people disobeyed, God would cause them to be scattered around the world (</w:t>
      </w:r>
      <w:r w:rsidRPr="009C57FA">
        <w:rPr>
          <w:rFonts w:ascii="Calibri" w:hAnsi="Calibri" w:cs="Calibri"/>
          <w:sz w:val="16"/>
          <w:szCs w:val="16"/>
        </w:rPr>
        <w:t>Deuteronomy 30:3-4</w:t>
      </w:r>
      <w:r w:rsidRPr="00A716A7">
        <w:rPr>
          <w:rFonts w:ascii="Calibri" w:hAnsi="Calibri" w:cs="Calibri"/>
          <w:sz w:val="16"/>
          <w:szCs w:val="16"/>
        </w:rPr>
        <w:t>), but He would eventually restore the nation (verse 5). When the nation is restored, then they will obey Him perfectly (verse 8), and God will cause them to prosper (verse 9).</w:t>
      </w:r>
    </w:p>
    <w:p w14:paraId="0D6BDEE6"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7E52D36D" w14:textId="77777777" w:rsidR="00F54A43" w:rsidRPr="00A716A7" w:rsidRDefault="00F54A43" w:rsidP="00F54A43">
      <w:pPr>
        <w:spacing w:after="0"/>
        <w:rPr>
          <w:rFonts w:ascii="Calibri" w:hAnsi="Calibri" w:cs="Calibri"/>
          <w:sz w:val="16"/>
          <w:szCs w:val="16"/>
        </w:rPr>
      </w:pPr>
      <w:hyperlink r:id="rId165" w:history="1">
        <w:r w:rsidRPr="00A716A7">
          <w:rPr>
            <w:rStyle w:val="Hyperlink"/>
            <w:rFonts w:ascii="Calibri" w:hAnsi="Calibri" w:cs="Calibri"/>
            <w:b/>
            <w:bCs/>
            <w:color w:val="C00000"/>
            <w:sz w:val="16"/>
            <w:szCs w:val="16"/>
          </w:rPr>
          <w:t>Mosaic Covenant</w:t>
        </w:r>
      </w:hyperlink>
      <w:r w:rsidRPr="00A716A7">
        <w:rPr>
          <w:rFonts w:ascii="Calibri" w:hAnsi="Calibri" w:cs="Calibri"/>
          <w:sz w:val="16"/>
          <w:szCs w:val="16"/>
        </w:rPr>
        <w:t> (</w:t>
      </w:r>
      <w:r w:rsidRPr="009C57FA">
        <w:rPr>
          <w:rFonts w:ascii="Calibri" w:hAnsi="Calibri" w:cs="Calibri"/>
          <w:sz w:val="16"/>
          <w:szCs w:val="16"/>
        </w:rPr>
        <w:t>Deuteronomy 11</w:t>
      </w:r>
      <w:r w:rsidRPr="00A716A7">
        <w:rPr>
          <w:rFonts w:ascii="Calibri" w:hAnsi="Calibri" w:cs="Calibri"/>
          <w:sz w:val="16"/>
          <w:szCs w:val="16"/>
        </w:rPr>
        <w:t>; et al.). The Mosaic Covenant was a conditional covenant that either brought God’s direct blessing for obedience or God’s direct cursing for disobedience upon the nation of Israel. Part of the Mosaic Covenant was the Ten Commandments (</w:t>
      </w:r>
      <w:r w:rsidRPr="009C57FA">
        <w:rPr>
          <w:rFonts w:ascii="Calibri" w:hAnsi="Calibri" w:cs="Calibri"/>
          <w:sz w:val="16"/>
          <w:szCs w:val="16"/>
        </w:rPr>
        <w:t>Exodus 20</w:t>
      </w:r>
      <w:r w:rsidRPr="00A716A7">
        <w:rPr>
          <w:rFonts w:ascii="Calibri" w:hAnsi="Calibri" w:cs="Calibri"/>
          <w:sz w:val="16"/>
          <w:szCs w:val="16"/>
        </w:rPr>
        <w:t xml:space="preserve">) and the rest of the Law, which contained over 600 commands—roughly 300 positive and 300 </w:t>
      </w:r>
      <w:proofErr w:type="gramStart"/>
      <w:r w:rsidRPr="00A716A7">
        <w:rPr>
          <w:rFonts w:ascii="Calibri" w:hAnsi="Calibri" w:cs="Calibri"/>
          <w:sz w:val="16"/>
          <w:szCs w:val="16"/>
        </w:rPr>
        <w:t>negative</w:t>
      </w:r>
      <w:proofErr w:type="gramEnd"/>
      <w:r w:rsidRPr="00A716A7">
        <w:rPr>
          <w:rFonts w:ascii="Calibri" w:hAnsi="Calibri" w:cs="Calibri"/>
          <w:sz w:val="16"/>
          <w:szCs w:val="16"/>
        </w:rPr>
        <w:t>. The history books of the Old Testament (Joshua–Esther) detail how Israel succeeded at obeying the Law or how Israel failed miserably at obeying the Law. </w:t>
      </w:r>
      <w:r w:rsidRPr="009C57FA">
        <w:rPr>
          <w:rFonts w:ascii="Calibri" w:hAnsi="Calibri" w:cs="Calibri"/>
          <w:sz w:val="16"/>
          <w:szCs w:val="16"/>
        </w:rPr>
        <w:t>Deuteronomy 11:26-28</w:t>
      </w:r>
      <w:r w:rsidRPr="00A716A7">
        <w:rPr>
          <w:rFonts w:ascii="Calibri" w:hAnsi="Calibri" w:cs="Calibri"/>
          <w:sz w:val="16"/>
          <w:szCs w:val="16"/>
        </w:rPr>
        <w:t> details the blessing/cursing motif.</w:t>
      </w:r>
    </w:p>
    <w:p w14:paraId="4A85ED70"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0EF2D0CF" w14:textId="77777777" w:rsidR="00F54A43" w:rsidRPr="00A716A7" w:rsidRDefault="00F54A43" w:rsidP="00F54A43">
      <w:pPr>
        <w:spacing w:after="0"/>
        <w:rPr>
          <w:rFonts w:ascii="Calibri" w:hAnsi="Calibri" w:cs="Calibri"/>
          <w:sz w:val="16"/>
          <w:szCs w:val="16"/>
        </w:rPr>
      </w:pPr>
      <w:hyperlink r:id="rId166" w:history="1">
        <w:r w:rsidRPr="00A716A7">
          <w:rPr>
            <w:rStyle w:val="Hyperlink"/>
            <w:rFonts w:ascii="Calibri" w:hAnsi="Calibri" w:cs="Calibri"/>
            <w:b/>
            <w:bCs/>
            <w:color w:val="C00000"/>
            <w:sz w:val="16"/>
            <w:szCs w:val="16"/>
          </w:rPr>
          <w:t>Davidic Covenant</w:t>
        </w:r>
      </w:hyperlink>
      <w:r w:rsidRPr="00A716A7">
        <w:rPr>
          <w:rFonts w:ascii="Calibri" w:hAnsi="Calibri" w:cs="Calibri"/>
          <w:sz w:val="16"/>
          <w:szCs w:val="16"/>
        </w:rPr>
        <w:t> (</w:t>
      </w:r>
      <w:r w:rsidRPr="009C57FA">
        <w:rPr>
          <w:rFonts w:ascii="Calibri" w:hAnsi="Calibri" w:cs="Calibri"/>
          <w:sz w:val="16"/>
          <w:szCs w:val="16"/>
        </w:rPr>
        <w:t>2 Samuel 7:8-16</w:t>
      </w:r>
      <w:r w:rsidRPr="00A716A7">
        <w:rPr>
          <w:rFonts w:ascii="Calibri" w:hAnsi="Calibri" w:cs="Calibri"/>
          <w:sz w:val="16"/>
          <w:szCs w:val="16"/>
        </w:rPr>
        <w:t xml:space="preserve">). The Davidic Covenant amplifies the “seed” aspect of the Abrahamic Covenant. The promises to David in this passage are significant. God promised that David’s lineage would last forever and that his kingdom would never pass away permanently (verse 16). Obviously, the Davidic throne has not </w:t>
      </w:r>
      <w:proofErr w:type="gramStart"/>
      <w:r w:rsidRPr="00A716A7">
        <w:rPr>
          <w:rFonts w:ascii="Calibri" w:hAnsi="Calibri" w:cs="Calibri"/>
          <w:sz w:val="16"/>
          <w:szCs w:val="16"/>
        </w:rPr>
        <w:t>been in place at all times</w:t>
      </w:r>
      <w:proofErr w:type="gramEnd"/>
      <w:r w:rsidRPr="00A716A7">
        <w:rPr>
          <w:rFonts w:ascii="Calibri" w:hAnsi="Calibri" w:cs="Calibri"/>
          <w:sz w:val="16"/>
          <w:szCs w:val="16"/>
        </w:rPr>
        <w:t>. There will be a time, however, when someone from the line of David will again sit on the throne and rule as king. This future king is Jesus (</w:t>
      </w:r>
      <w:r w:rsidRPr="009C57FA">
        <w:rPr>
          <w:rFonts w:ascii="Calibri" w:hAnsi="Calibri" w:cs="Calibri"/>
          <w:sz w:val="16"/>
          <w:szCs w:val="16"/>
        </w:rPr>
        <w:t>Luke 1:32-33</w:t>
      </w:r>
      <w:r w:rsidRPr="00A716A7">
        <w:rPr>
          <w:rFonts w:ascii="Calibri" w:hAnsi="Calibri" w:cs="Calibri"/>
          <w:sz w:val="16"/>
          <w:szCs w:val="16"/>
        </w:rPr>
        <w:t>).</w:t>
      </w:r>
    </w:p>
    <w:p w14:paraId="144156FD" w14:textId="77777777" w:rsidR="00F54A43" w:rsidRPr="00A716A7" w:rsidRDefault="00F54A43" w:rsidP="00F54A43">
      <w:pPr>
        <w:spacing w:after="0"/>
        <w:rPr>
          <w:rFonts w:ascii="Calibri" w:hAnsi="Calibri" w:cs="Calibri"/>
          <w:sz w:val="16"/>
          <w:szCs w:val="16"/>
        </w:rPr>
      </w:pPr>
      <w:r w:rsidRPr="00A716A7">
        <w:rPr>
          <w:rFonts w:ascii="Calibri" w:hAnsi="Calibri" w:cs="Calibri"/>
          <w:sz w:val="16"/>
          <w:szCs w:val="16"/>
        </w:rPr>
        <w:t> </w:t>
      </w:r>
    </w:p>
    <w:p w14:paraId="29B2EDD2" w14:textId="77777777" w:rsidR="00F54A43" w:rsidRDefault="00F54A43" w:rsidP="00F54A43">
      <w:pPr>
        <w:spacing w:after="0"/>
        <w:rPr>
          <w:rFonts w:ascii="Calibri" w:hAnsi="Calibri" w:cs="Calibri"/>
          <w:sz w:val="16"/>
          <w:szCs w:val="16"/>
        </w:rPr>
      </w:pPr>
      <w:hyperlink r:id="rId167" w:history="1">
        <w:r w:rsidRPr="00A716A7">
          <w:rPr>
            <w:rStyle w:val="Hyperlink"/>
            <w:rFonts w:ascii="Calibri" w:hAnsi="Calibri" w:cs="Calibri"/>
            <w:b/>
            <w:bCs/>
            <w:color w:val="C00000"/>
            <w:sz w:val="16"/>
            <w:szCs w:val="16"/>
          </w:rPr>
          <w:t>New Covenant</w:t>
        </w:r>
      </w:hyperlink>
      <w:r w:rsidRPr="00A716A7">
        <w:rPr>
          <w:rFonts w:ascii="Calibri" w:hAnsi="Calibri" w:cs="Calibri"/>
          <w:color w:val="C00000"/>
          <w:sz w:val="16"/>
          <w:szCs w:val="16"/>
        </w:rPr>
        <w:t> </w:t>
      </w:r>
      <w:r w:rsidRPr="00A716A7">
        <w:rPr>
          <w:rFonts w:ascii="Calibri" w:hAnsi="Calibri" w:cs="Calibri"/>
          <w:sz w:val="16"/>
          <w:szCs w:val="16"/>
        </w:rPr>
        <w:t>(</w:t>
      </w:r>
      <w:r w:rsidRPr="009C57FA">
        <w:rPr>
          <w:rFonts w:ascii="Calibri" w:hAnsi="Calibri" w:cs="Calibri"/>
          <w:sz w:val="16"/>
          <w:szCs w:val="16"/>
        </w:rPr>
        <w:t>Jeremiah 31:31-34</w:t>
      </w:r>
      <w:r w:rsidRPr="00A716A7">
        <w:rPr>
          <w:rFonts w:ascii="Calibri" w:hAnsi="Calibri" w:cs="Calibri"/>
          <w:sz w:val="16"/>
          <w:szCs w:val="16"/>
        </w:rPr>
        <w:t>). The New Covenant is a covenant made first with the nation of Israel and, ultimately, with all mankind. In the New Covenant, God promises to forgive sin, and there will be a universal knowledge of the Lord. Jesus Christ came to fulfill the Law of Moses (</w:t>
      </w:r>
      <w:r w:rsidRPr="009C57FA">
        <w:rPr>
          <w:rFonts w:ascii="Calibri" w:hAnsi="Calibri" w:cs="Calibri"/>
          <w:sz w:val="16"/>
          <w:szCs w:val="16"/>
        </w:rPr>
        <w:t>Matthew 5:17</w:t>
      </w:r>
      <w:r w:rsidRPr="00A716A7">
        <w:rPr>
          <w:rFonts w:ascii="Calibri" w:hAnsi="Calibri" w:cs="Calibri"/>
          <w:sz w:val="16"/>
          <w:szCs w:val="16"/>
        </w:rPr>
        <w:t xml:space="preserve">) and create a new covenant between God and His people. Now that we are under the New Covenant, both Jews and Gentiles can be free from the penalty of the Law. We are now given the opportunity to receive salvation as </w:t>
      </w:r>
      <w:proofErr w:type="gramStart"/>
      <w:r w:rsidRPr="00A716A7">
        <w:rPr>
          <w:rFonts w:ascii="Calibri" w:hAnsi="Calibri" w:cs="Calibri"/>
          <w:sz w:val="16"/>
          <w:szCs w:val="16"/>
        </w:rPr>
        <w:t>a free gift</w:t>
      </w:r>
      <w:proofErr w:type="gramEnd"/>
      <w:r w:rsidRPr="00A716A7">
        <w:rPr>
          <w:rFonts w:ascii="Calibri" w:hAnsi="Calibri" w:cs="Calibri"/>
          <w:sz w:val="16"/>
          <w:szCs w:val="16"/>
        </w:rPr>
        <w:t xml:space="preserve"> (</w:t>
      </w:r>
      <w:r w:rsidRPr="009C57FA">
        <w:rPr>
          <w:rFonts w:ascii="Calibri" w:hAnsi="Calibri" w:cs="Calibri"/>
          <w:sz w:val="16"/>
          <w:szCs w:val="16"/>
        </w:rPr>
        <w:t>Ephesians 2:8-9</w:t>
      </w:r>
      <w:r w:rsidRPr="00A716A7">
        <w:rPr>
          <w:rFonts w:ascii="Calibri" w:hAnsi="Calibri" w:cs="Calibri"/>
          <w:sz w:val="16"/>
          <w:szCs w:val="16"/>
        </w:rPr>
        <w:t>).</w:t>
      </w:r>
    </w:p>
    <w:p w14:paraId="2D6A1DF5" w14:textId="1D56CB66" w:rsidR="00F54A43" w:rsidRDefault="00F54A43">
      <w:pP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br w:type="page"/>
      </w:r>
    </w:p>
    <w:p w14:paraId="26FF5C5F" w14:textId="77777777" w:rsidR="004F4CBA" w:rsidRPr="00A716A7" w:rsidRDefault="004F4CBA" w:rsidP="004F4CBA">
      <w:pPr>
        <w:spacing w:after="0"/>
        <w:jc w:val="center"/>
        <w:rPr>
          <w:rFonts w:ascii="Calibri" w:hAnsi="Calibri" w:cs="Calibri"/>
          <w:b/>
          <w:bCs/>
          <w:color w:val="C00000"/>
          <w:sz w:val="16"/>
          <w:szCs w:val="16"/>
        </w:rPr>
      </w:pPr>
      <w:r w:rsidRPr="00A716A7">
        <w:rPr>
          <w:rFonts w:ascii="Calibri" w:hAnsi="Calibri" w:cs="Calibri"/>
          <w:b/>
          <w:bCs/>
          <w:color w:val="C00000"/>
          <w:sz w:val="16"/>
          <w:szCs w:val="16"/>
        </w:rPr>
        <w:lastRenderedPageBreak/>
        <w:t>SEVEN DEADLY SINS</w:t>
      </w:r>
    </w:p>
    <w:p w14:paraId="2D876A3A" w14:textId="77777777" w:rsidR="004F4CBA" w:rsidRPr="00A716A7" w:rsidRDefault="004F4CBA" w:rsidP="004F4CBA">
      <w:pPr>
        <w:spacing w:after="0"/>
        <w:rPr>
          <w:rFonts w:ascii="Calibri" w:hAnsi="Calibri" w:cs="Calibri"/>
          <w:sz w:val="16"/>
          <w:szCs w:val="16"/>
        </w:rPr>
      </w:pPr>
    </w:p>
    <w:p w14:paraId="3F02F203" w14:textId="77777777" w:rsidR="004F4CBA" w:rsidRPr="000E37CA" w:rsidRDefault="004F4CBA" w:rsidP="004F4CBA">
      <w:pPr>
        <w:spacing w:after="0"/>
        <w:rPr>
          <w:rFonts w:ascii="Calibri" w:hAnsi="Calibri" w:cs="Calibri"/>
          <w:sz w:val="16"/>
          <w:szCs w:val="16"/>
        </w:rPr>
      </w:pPr>
      <w:r w:rsidRPr="000E37CA">
        <w:rPr>
          <w:rFonts w:ascii="Calibri" w:hAnsi="Calibri" w:cs="Calibri"/>
          <w:sz w:val="16"/>
          <w:szCs w:val="16"/>
        </w:rPr>
        <w:t>Also known as the capital vices or cardinal sins</w:t>
      </w:r>
      <w:r>
        <w:rPr>
          <w:rFonts w:ascii="Calibri" w:hAnsi="Calibri" w:cs="Calibri"/>
          <w:sz w:val="16"/>
          <w:szCs w:val="16"/>
        </w:rPr>
        <w:t xml:space="preserve"> (CCC.1866)</w:t>
      </w:r>
      <w:r w:rsidRPr="000E37CA">
        <w:rPr>
          <w:rFonts w:ascii="Calibri" w:hAnsi="Calibri" w:cs="Calibri"/>
          <w:sz w:val="16"/>
          <w:szCs w:val="16"/>
        </w:rPr>
        <w:t>.  the classification of deadly sins into a group of seven originated with Tertullian</w:t>
      </w:r>
      <w:r>
        <w:rPr>
          <w:rFonts w:ascii="Calibri" w:hAnsi="Calibri" w:cs="Calibri"/>
          <w:sz w:val="16"/>
          <w:szCs w:val="16"/>
        </w:rPr>
        <w:t xml:space="preserve"> (</w:t>
      </w:r>
      <w:r w:rsidRPr="009615E4">
        <w:rPr>
          <w:rFonts w:ascii="Calibri" w:hAnsi="Calibri" w:cs="Calibri"/>
          <w:sz w:val="16"/>
          <w:szCs w:val="16"/>
        </w:rPr>
        <w:t>c.155 – c.220 AD</w:t>
      </w:r>
      <w:r>
        <w:rPr>
          <w:rFonts w:ascii="Calibri" w:hAnsi="Calibri" w:cs="Calibri"/>
          <w:sz w:val="16"/>
          <w:szCs w:val="16"/>
        </w:rPr>
        <w:t>)</w:t>
      </w:r>
      <w:r w:rsidRPr="000E37CA">
        <w:rPr>
          <w:rFonts w:ascii="Calibri" w:hAnsi="Calibri" w:cs="Calibri"/>
          <w:sz w:val="16"/>
          <w:szCs w:val="16"/>
        </w:rPr>
        <w:t xml:space="preserve"> and continued with Evagrius Ponticus</w:t>
      </w:r>
      <w:r>
        <w:rPr>
          <w:rFonts w:ascii="Calibri" w:hAnsi="Calibri" w:cs="Calibri"/>
          <w:sz w:val="16"/>
          <w:szCs w:val="16"/>
        </w:rPr>
        <w:t xml:space="preserve"> </w:t>
      </w:r>
      <w:r w:rsidRPr="00EC2A62">
        <w:rPr>
          <w:rFonts w:ascii="Calibri" w:hAnsi="Calibri" w:cs="Calibri"/>
          <w:sz w:val="16"/>
          <w:szCs w:val="16"/>
        </w:rPr>
        <w:t>(345–399 AD)</w:t>
      </w:r>
      <w:r w:rsidRPr="000E37CA">
        <w:rPr>
          <w:rFonts w:ascii="Calibri" w:hAnsi="Calibri" w:cs="Calibri"/>
          <w:sz w:val="16"/>
          <w:szCs w:val="16"/>
        </w:rPr>
        <w:t>.</w:t>
      </w:r>
    </w:p>
    <w:p w14:paraId="6F0B26BE" w14:textId="77777777" w:rsidR="004F4CBA" w:rsidRDefault="004F4CBA" w:rsidP="004F4CBA">
      <w:pPr>
        <w:spacing w:after="0"/>
        <w:rPr>
          <w:rFonts w:ascii="Calibri" w:hAnsi="Calibri" w:cs="Calibri"/>
          <w:b/>
          <w:bCs/>
          <w:i/>
          <w:iCs/>
          <w:sz w:val="16"/>
          <w:szCs w:val="16"/>
        </w:rPr>
      </w:pPr>
    </w:p>
    <w:p w14:paraId="19DA3612" w14:textId="77777777" w:rsidR="004F4CBA" w:rsidRDefault="004F4CBA" w:rsidP="004F4CBA">
      <w:pPr>
        <w:spacing w:after="0"/>
        <w:rPr>
          <w:rFonts w:ascii="Calibri" w:hAnsi="Calibri" w:cs="Calibri"/>
          <w:sz w:val="16"/>
          <w:szCs w:val="16"/>
        </w:rPr>
      </w:pPr>
      <w:r w:rsidRPr="00A716A7">
        <w:rPr>
          <w:rFonts w:ascii="Calibri" w:hAnsi="Calibri" w:cs="Calibri"/>
          <w:b/>
          <w:bCs/>
          <w:i/>
          <w:iCs/>
          <w:sz w:val="16"/>
          <w:szCs w:val="16"/>
        </w:rPr>
        <w:t>Lust</w:t>
      </w:r>
      <w:r w:rsidRPr="00A716A7">
        <w:rPr>
          <w:rFonts w:ascii="Calibri" w:hAnsi="Calibri" w:cs="Calibri"/>
          <w:b/>
          <w:bCs/>
          <w:sz w:val="16"/>
          <w:szCs w:val="16"/>
        </w:rPr>
        <w:t> </w:t>
      </w:r>
      <w:r w:rsidRPr="00A716A7">
        <w:rPr>
          <w:rFonts w:ascii="Calibri" w:hAnsi="Calibri" w:cs="Calibri"/>
          <w:sz w:val="16"/>
          <w:szCs w:val="16"/>
        </w:rPr>
        <w:t>— A selfish focus on sex or a desire to have sexual pleasure with someone other than your spouse. </w:t>
      </w:r>
    </w:p>
    <w:p w14:paraId="63590B81" w14:textId="77777777" w:rsidR="004F4CBA" w:rsidRDefault="004F4CBA" w:rsidP="004F4CBA">
      <w:pPr>
        <w:spacing w:after="0"/>
        <w:rPr>
          <w:rFonts w:ascii="Calibri" w:hAnsi="Calibri" w:cs="Calibri"/>
          <w:sz w:val="16"/>
          <w:szCs w:val="16"/>
        </w:rPr>
      </w:pPr>
      <w:r w:rsidRPr="00A716A7">
        <w:rPr>
          <w:rFonts w:ascii="Calibri" w:hAnsi="Calibri" w:cs="Calibri"/>
          <w:b/>
          <w:bCs/>
          <w:i/>
          <w:iCs/>
          <w:sz w:val="16"/>
          <w:szCs w:val="16"/>
        </w:rPr>
        <w:t>Gluttony</w:t>
      </w:r>
      <w:r w:rsidRPr="00A716A7">
        <w:rPr>
          <w:rFonts w:ascii="Calibri" w:hAnsi="Calibri" w:cs="Calibri"/>
          <w:b/>
          <w:bCs/>
          <w:sz w:val="16"/>
          <w:szCs w:val="16"/>
        </w:rPr>
        <w:t> </w:t>
      </w:r>
      <w:r w:rsidRPr="00A716A7">
        <w:rPr>
          <w:rFonts w:ascii="Calibri" w:hAnsi="Calibri" w:cs="Calibri"/>
          <w:sz w:val="16"/>
          <w:szCs w:val="16"/>
        </w:rPr>
        <w:t>— An excessive desire for the pleasure of eating and drinking. </w:t>
      </w:r>
    </w:p>
    <w:p w14:paraId="6A1B5231" w14:textId="77777777" w:rsidR="004F4CBA" w:rsidRPr="00A716A7" w:rsidRDefault="004F4CBA" w:rsidP="004F4CBA">
      <w:pPr>
        <w:spacing w:after="0"/>
        <w:rPr>
          <w:rFonts w:ascii="Calibri" w:hAnsi="Calibri" w:cs="Calibri"/>
          <w:sz w:val="16"/>
          <w:szCs w:val="16"/>
        </w:rPr>
      </w:pPr>
      <w:r w:rsidRPr="00A716A7">
        <w:rPr>
          <w:rFonts w:ascii="Calibri" w:hAnsi="Calibri" w:cs="Calibri"/>
          <w:b/>
          <w:bCs/>
          <w:i/>
          <w:iCs/>
          <w:sz w:val="16"/>
          <w:szCs w:val="16"/>
        </w:rPr>
        <w:t>Greed</w:t>
      </w:r>
      <w:r w:rsidRPr="00A716A7">
        <w:rPr>
          <w:rFonts w:ascii="Calibri" w:hAnsi="Calibri" w:cs="Calibri"/>
          <w:sz w:val="16"/>
          <w:szCs w:val="16"/>
        </w:rPr>
        <w:t> — A strong desire for possessions, especially for possessions belonging to another. </w:t>
      </w:r>
    </w:p>
    <w:p w14:paraId="352D0515" w14:textId="77777777" w:rsidR="004F4CBA" w:rsidRDefault="004F4CBA" w:rsidP="004F4CBA">
      <w:pPr>
        <w:spacing w:after="0"/>
        <w:rPr>
          <w:rFonts w:ascii="Calibri" w:hAnsi="Calibri" w:cs="Calibri"/>
          <w:sz w:val="16"/>
          <w:szCs w:val="16"/>
        </w:rPr>
      </w:pPr>
      <w:r w:rsidRPr="00A716A7">
        <w:rPr>
          <w:rFonts w:ascii="Calibri" w:hAnsi="Calibri" w:cs="Calibri"/>
          <w:b/>
          <w:bCs/>
          <w:i/>
          <w:iCs/>
          <w:sz w:val="16"/>
          <w:szCs w:val="16"/>
        </w:rPr>
        <w:t>Sloth</w:t>
      </w:r>
      <w:r w:rsidRPr="00A716A7">
        <w:rPr>
          <w:rFonts w:ascii="Calibri" w:hAnsi="Calibri" w:cs="Calibri"/>
          <w:b/>
          <w:bCs/>
          <w:sz w:val="16"/>
          <w:szCs w:val="16"/>
        </w:rPr>
        <w:t> </w:t>
      </w:r>
      <w:r w:rsidRPr="00A716A7">
        <w:rPr>
          <w:rFonts w:ascii="Calibri" w:hAnsi="Calibri" w:cs="Calibri"/>
          <w:sz w:val="16"/>
          <w:szCs w:val="16"/>
        </w:rPr>
        <w:t>— Lack of effort in the face of a necessary task, causing it to go undone (or done badly).</w:t>
      </w:r>
    </w:p>
    <w:p w14:paraId="1B28C3F5" w14:textId="77777777" w:rsidR="004F4CBA" w:rsidRPr="00A716A7" w:rsidRDefault="004F4CBA" w:rsidP="004F4CBA">
      <w:pPr>
        <w:spacing w:after="0"/>
        <w:rPr>
          <w:rFonts w:ascii="Calibri" w:hAnsi="Calibri" w:cs="Calibri"/>
          <w:sz w:val="16"/>
          <w:szCs w:val="16"/>
        </w:rPr>
      </w:pPr>
      <w:r w:rsidRPr="00A716A7">
        <w:rPr>
          <w:rFonts w:ascii="Calibri" w:hAnsi="Calibri" w:cs="Calibri"/>
          <w:b/>
          <w:bCs/>
          <w:i/>
          <w:iCs/>
          <w:sz w:val="16"/>
          <w:szCs w:val="16"/>
        </w:rPr>
        <w:t>Anger</w:t>
      </w:r>
      <w:r w:rsidRPr="00A716A7">
        <w:rPr>
          <w:rFonts w:ascii="Calibri" w:hAnsi="Calibri" w:cs="Calibri"/>
          <w:b/>
          <w:bCs/>
          <w:sz w:val="16"/>
          <w:szCs w:val="16"/>
        </w:rPr>
        <w:t> </w:t>
      </w:r>
      <w:r w:rsidRPr="00A716A7">
        <w:rPr>
          <w:rFonts w:ascii="Calibri" w:hAnsi="Calibri" w:cs="Calibri"/>
          <w:sz w:val="16"/>
          <w:szCs w:val="16"/>
        </w:rPr>
        <w:t>— An excessive, improper desire to exact revenge. </w:t>
      </w:r>
    </w:p>
    <w:p w14:paraId="05F252DE" w14:textId="77777777" w:rsidR="004F4CBA" w:rsidRPr="00A716A7" w:rsidRDefault="004F4CBA" w:rsidP="004F4CBA">
      <w:pPr>
        <w:spacing w:after="0"/>
        <w:rPr>
          <w:rFonts w:ascii="Calibri" w:hAnsi="Calibri" w:cs="Calibri"/>
          <w:sz w:val="16"/>
          <w:szCs w:val="16"/>
        </w:rPr>
      </w:pPr>
      <w:r w:rsidRPr="00A716A7">
        <w:rPr>
          <w:rFonts w:ascii="Calibri" w:hAnsi="Calibri" w:cs="Calibri"/>
          <w:b/>
          <w:bCs/>
          <w:i/>
          <w:iCs/>
          <w:sz w:val="16"/>
          <w:szCs w:val="16"/>
        </w:rPr>
        <w:t>Envy</w:t>
      </w:r>
      <w:r w:rsidRPr="00A716A7">
        <w:rPr>
          <w:rFonts w:ascii="Calibri" w:hAnsi="Calibri" w:cs="Calibri"/>
          <w:sz w:val="16"/>
          <w:szCs w:val="16"/>
        </w:rPr>
        <w:t> — The feeling that you deserve the possessions, success, virtues, or talents of another person. </w:t>
      </w:r>
    </w:p>
    <w:p w14:paraId="3C61BF5A" w14:textId="77777777" w:rsidR="004F4CBA" w:rsidRPr="00A716A7" w:rsidRDefault="004F4CBA" w:rsidP="004F4CBA">
      <w:pPr>
        <w:spacing w:after="0"/>
        <w:rPr>
          <w:rFonts w:ascii="Calibri" w:hAnsi="Calibri" w:cs="Calibri"/>
          <w:sz w:val="16"/>
          <w:szCs w:val="16"/>
        </w:rPr>
      </w:pPr>
      <w:r w:rsidRPr="00A716A7">
        <w:rPr>
          <w:rFonts w:ascii="Calibri" w:hAnsi="Calibri" w:cs="Calibri"/>
          <w:b/>
          <w:bCs/>
          <w:i/>
          <w:iCs/>
          <w:sz w:val="16"/>
          <w:szCs w:val="16"/>
        </w:rPr>
        <w:t>Pride</w:t>
      </w:r>
      <w:r w:rsidRPr="00A716A7">
        <w:rPr>
          <w:rFonts w:ascii="Calibri" w:hAnsi="Calibri" w:cs="Calibri"/>
          <w:sz w:val="16"/>
          <w:szCs w:val="16"/>
        </w:rPr>
        <w:t xml:space="preserve"> — An inflated, unrealistic sense of </w:t>
      </w:r>
      <w:proofErr w:type="gramStart"/>
      <w:r w:rsidRPr="00A716A7">
        <w:rPr>
          <w:rFonts w:ascii="Calibri" w:hAnsi="Calibri" w:cs="Calibri"/>
          <w:sz w:val="16"/>
          <w:szCs w:val="16"/>
        </w:rPr>
        <w:t>your self</w:t>
      </w:r>
      <w:proofErr w:type="gramEnd"/>
      <w:r w:rsidRPr="00A716A7">
        <w:rPr>
          <w:rFonts w:ascii="Calibri" w:hAnsi="Calibri" w:cs="Calibri"/>
          <w:sz w:val="16"/>
          <w:szCs w:val="16"/>
        </w:rPr>
        <w:t>-worth. </w:t>
      </w:r>
    </w:p>
    <w:p w14:paraId="0CF6BC16" w14:textId="77777777"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 </w:t>
      </w:r>
    </w:p>
    <w:p w14:paraId="709A4A0B" w14:textId="77777777" w:rsidR="004F4CBA" w:rsidRPr="00C326B4" w:rsidRDefault="004F4CBA" w:rsidP="004F4CBA">
      <w:pPr>
        <w:spacing w:after="0" w:line="278" w:lineRule="auto"/>
        <w:rPr>
          <w:b/>
          <w:bCs/>
          <w:sz w:val="16"/>
          <w:szCs w:val="16"/>
        </w:rPr>
      </w:pPr>
      <w:r w:rsidRPr="00A716A7">
        <w:rPr>
          <w:rFonts w:ascii="Calibri" w:hAnsi="Calibri" w:cs="Calibri"/>
          <w:sz w:val="16"/>
          <w:szCs w:val="16"/>
        </w:rPr>
        <w:t> </w:t>
      </w:r>
      <w:r w:rsidRPr="00C326B4">
        <w:rPr>
          <w:b/>
          <w:bCs/>
          <w:color w:val="C00000"/>
          <w:sz w:val="16"/>
          <w:szCs w:val="16"/>
        </w:rPr>
        <w:t>1. Lust</w:t>
      </w:r>
      <w:r w:rsidRPr="005E79F5">
        <w:rPr>
          <w:b/>
          <w:bCs/>
          <w:color w:val="C00000"/>
          <w:sz w:val="16"/>
          <w:szCs w:val="16"/>
        </w:rPr>
        <w:t xml:space="preserve"> </w:t>
      </w:r>
      <w:r>
        <w:rPr>
          <w:b/>
          <w:bCs/>
          <w:sz w:val="16"/>
          <w:szCs w:val="16"/>
        </w:rPr>
        <w:t xml:space="preserve">- </w:t>
      </w:r>
      <w:r w:rsidRPr="001E13B3">
        <w:rPr>
          <w:b/>
          <w:bCs/>
          <w:i/>
          <w:iCs/>
          <w:sz w:val="16"/>
          <w:szCs w:val="16"/>
          <w:lang w:val="la-Latn"/>
        </w:rPr>
        <w:t>Luxuria/Fornicatio</w:t>
      </w:r>
      <w:r>
        <w:rPr>
          <w:b/>
          <w:bCs/>
          <w:i/>
          <w:iCs/>
          <w:sz w:val="16"/>
          <w:szCs w:val="16"/>
          <w:lang w:val="la-Latn"/>
        </w:rPr>
        <w:t xml:space="preserve"> </w:t>
      </w:r>
      <w:r w:rsidRPr="00403928">
        <w:rPr>
          <w:i/>
          <w:iCs/>
          <w:sz w:val="16"/>
          <w:szCs w:val="16"/>
          <w:lang w:val="la-Latn"/>
        </w:rPr>
        <w:t>(CCC.2541)</w:t>
      </w:r>
    </w:p>
    <w:p w14:paraId="6A176EB8" w14:textId="77777777" w:rsidR="004F4CBA" w:rsidRPr="00C326B4" w:rsidRDefault="004F4CBA" w:rsidP="004F4CBA">
      <w:pPr>
        <w:spacing w:after="0" w:line="278" w:lineRule="auto"/>
        <w:rPr>
          <w:sz w:val="16"/>
          <w:szCs w:val="16"/>
        </w:rPr>
      </w:pPr>
      <w:r w:rsidRPr="00C326B4">
        <w:rPr>
          <w:b/>
          <w:bCs/>
          <w:sz w:val="16"/>
          <w:szCs w:val="16"/>
        </w:rPr>
        <w:t>Lust is a strong passion or longing, especially for sexual desires.</w:t>
      </w:r>
    </w:p>
    <w:p w14:paraId="1FFF8A3F" w14:textId="77777777" w:rsidR="004F4CBA" w:rsidRPr="00C326B4" w:rsidRDefault="004F4CBA" w:rsidP="004F4CBA">
      <w:pPr>
        <w:spacing w:after="0" w:line="278" w:lineRule="auto"/>
        <w:rPr>
          <w:sz w:val="16"/>
          <w:szCs w:val="16"/>
        </w:rPr>
      </w:pPr>
      <w:r w:rsidRPr="00C326B4">
        <w:rPr>
          <w:sz w:val="16"/>
          <w:szCs w:val="16"/>
        </w:rPr>
        <w:t>The Bible speaks about lust in 2 Timothy 2:22, “Flee also youthful lusts; but pursue righteousness, faith, love [and] peace...”</w:t>
      </w:r>
    </w:p>
    <w:p w14:paraId="296760F7" w14:textId="77777777" w:rsidR="004F4CBA" w:rsidRPr="00C326B4" w:rsidRDefault="004F4CBA" w:rsidP="004F4CBA">
      <w:pPr>
        <w:spacing w:after="0" w:line="278" w:lineRule="auto"/>
        <w:rPr>
          <w:sz w:val="16"/>
          <w:szCs w:val="16"/>
        </w:rPr>
      </w:pPr>
      <w:r w:rsidRPr="00C326B4">
        <w:rPr>
          <w:sz w:val="16"/>
          <w:szCs w:val="16"/>
        </w:rPr>
        <w:t>The Bible also mentions lust in the following verses: Job 31:1, Matthew 5:28, Philippians 4:8, James 1:14-15, 1 Peter 2:11 and 1 John 2:16.</w:t>
      </w:r>
    </w:p>
    <w:p w14:paraId="7DFFA18B" w14:textId="77777777" w:rsidR="004F4CBA" w:rsidRPr="00C326B4" w:rsidRDefault="004F4CBA" w:rsidP="004F4CBA">
      <w:pPr>
        <w:spacing w:after="0" w:line="278" w:lineRule="auto"/>
        <w:rPr>
          <w:sz w:val="16"/>
          <w:szCs w:val="16"/>
        </w:rPr>
      </w:pPr>
      <w:r w:rsidRPr="00C326B4">
        <w:rPr>
          <w:sz w:val="16"/>
          <w:szCs w:val="16"/>
        </w:rPr>
        <w:t>Chastity or self-control cures lust by controlling passion and leveraging that energy for the good of others.</w:t>
      </w:r>
    </w:p>
    <w:p w14:paraId="52E54C14" w14:textId="77777777" w:rsidR="004F4CBA" w:rsidRPr="00C326B4" w:rsidRDefault="004F4CBA" w:rsidP="004F4CBA">
      <w:pPr>
        <w:spacing w:after="0" w:line="278" w:lineRule="auto"/>
        <w:rPr>
          <w:b/>
          <w:bCs/>
          <w:sz w:val="16"/>
          <w:szCs w:val="16"/>
        </w:rPr>
      </w:pPr>
      <w:r w:rsidRPr="00C326B4">
        <w:rPr>
          <w:b/>
          <w:bCs/>
          <w:sz w:val="16"/>
          <w:szCs w:val="16"/>
        </w:rPr>
        <w:t> </w:t>
      </w:r>
    </w:p>
    <w:p w14:paraId="41A47B66" w14:textId="77777777" w:rsidR="004F4CBA" w:rsidRPr="00C326B4" w:rsidRDefault="004F4CBA" w:rsidP="004F4CBA">
      <w:pPr>
        <w:spacing w:after="0" w:line="278" w:lineRule="auto"/>
        <w:rPr>
          <w:b/>
          <w:bCs/>
          <w:sz w:val="16"/>
          <w:szCs w:val="16"/>
        </w:rPr>
      </w:pPr>
      <w:bookmarkStart w:id="0" w:name="gluttony"/>
      <w:bookmarkEnd w:id="0"/>
      <w:r w:rsidRPr="00C326B4">
        <w:rPr>
          <w:b/>
          <w:bCs/>
          <w:color w:val="C00000"/>
          <w:sz w:val="16"/>
          <w:szCs w:val="16"/>
        </w:rPr>
        <w:t>2. Gluttony</w:t>
      </w:r>
      <w:r w:rsidRPr="005E79F5">
        <w:rPr>
          <w:b/>
          <w:bCs/>
          <w:color w:val="C00000"/>
          <w:sz w:val="16"/>
          <w:szCs w:val="16"/>
        </w:rPr>
        <w:t xml:space="preserve"> </w:t>
      </w:r>
      <w:r>
        <w:rPr>
          <w:b/>
          <w:bCs/>
          <w:sz w:val="16"/>
          <w:szCs w:val="16"/>
        </w:rPr>
        <w:t xml:space="preserve">- </w:t>
      </w:r>
      <w:r w:rsidRPr="0009183B">
        <w:rPr>
          <w:b/>
          <w:bCs/>
          <w:sz w:val="16"/>
          <w:szCs w:val="16"/>
        </w:rPr>
        <w:t>Gula</w:t>
      </w:r>
      <w:r>
        <w:rPr>
          <w:b/>
          <w:bCs/>
          <w:sz w:val="16"/>
          <w:szCs w:val="16"/>
        </w:rPr>
        <w:t xml:space="preserve"> </w:t>
      </w:r>
      <w:r w:rsidRPr="00152532">
        <w:rPr>
          <w:sz w:val="16"/>
          <w:szCs w:val="16"/>
        </w:rPr>
        <w:t>(CCC.2290)</w:t>
      </w:r>
    </w:p>
    <w:p w14:paraId="5E1ED39E" w14:textId="77777777" w:rsidR="004F4CBA" w:rsidRPr="00C326B4" w:rsidRDefault="004F4CBA" w:rsidP="004F4CBA">
      <w:pPr>
        <w:spacing w:after="0" w:line="278" w:lineRule="auto"/>
        <w:rPr>
          <w:sz w:val="16"/>
          <w:szCs w:val="16"/>
        </w:rPr>
      </w:pPr>
      <w:r w:rsidRPr="00C326B4">
        <w:rPr>
          <w:b/>
          <w:bCs/>
          <w:sz w:val="16"/>
          <w:szCs w:val="16"/>
        </w:rPr>
        <w:t>Gluttony is an excessive and ongoing eating of food or drink.</w:t>
      </w:r>
    </w:p>
    <w:p w14:paraId="5FA92CE3" w14:textId="77777777" w:rsidR="004F4CBA" w:rsidRPr="00C326B4" w:rsidRDefault="004F4CBA" w:rsidP="004F4CBA">
      <w:pPr>
        <w:spacing w:after="0" w:line="278" w:lineRule="auto"/>
        <w:rPr>
          <w:sz w:val="16"/>
          <w:szCs w:val="16"/>
        </w:rPr>
      </w:pPr>
      <w:r w:rsidRPr="00C326B4">
        <w:rPr>
          <w:sz w:val="16"/>
          <w:szCs w:val="16"/>
        </w:rPr>
        <w:t>1 Corinthians 10:31 says, “Therefore, whether you eat or drink, or whatever you do, do all to the glory of God.”</w:t>
      </w:r>
    </w:p>
    <w:p w14:paraId="782BEE28" w14:textId="77777777" w:rsidR="004F4CBA" w:rsidRPr="00C326B4" w:rsidRDefault="004F4CBA" w:rsidP="004F4CBA">
      <w:pPr>
        <w:spacing w:after="0" w:line="278" w:lineRule="auto"/>
        <w:rPr>
          <w:sz w:val="16"/>
          <w:szCs w:val="16"/>
        </w:rPr>
      </w:pPr>
      <w:r w:rsidRPr="00C326B4">
        <w:rPr>
          <w:sz w:val="16"/>
          <w:szCs w:val="16"/>
        </w:rPr>
        <w:t xml:space="preserve">Additional Bible references </w:t>
      </w:r>
      <w:proofErr w:type="gramStart"/>
      <w:r w:rsidRPr="00C326B4">
        <w:rPr>
          <w:sz w:val="16"/>
          <w:szCs w:val="16"/>
        </w:rPr>
        <w:t>include:</w:t>
      </w:r>
      <w:proofErr w:type="gramEnd"/>
      <w:r w:rsidRPr="00C326B4">
        <w:rPr>
          <w:sz w:val="16"/>
          <w:szCs w:val="16"/>
        </w:rPr>
        <w:t xml:space="preserve"> Psalm 78:17-19, Philippians 3:19-20, Proverbs 23:1-3, Proverbs 23:19-21 and 1 Corinthians 3:16-17.</w:t>
      </w:r>
    </w:p>
    <w:p w14:paraId="485C71BC" w14:textId="77777777" w:rsidR="004F4CBA" w:rsidRPr="00C326B4" w:rsidRDefault="004F4CBA" w:rsidP="004F4CBA">
      <w:pPr>
        <w:spacing w:after="0" w:line="278" w:lineRule="auto"/>
        <w:rPr>
          <w:sz w:val="16"/>
          <w:szCs w:val="16"/>
        </w:rPr>
      </w:pPr>
      <w:r w:rsidRPr="00C326B4">
        <w:rPr>
          <w:sz w:val="16"/>
          <w:szCs w:val="16"/>
        </w:rPr>
        <w:t>Temperance cures gluttony by implanting the desire to be healthy, therefore making one fit to serve others.</w:t>
      </w:r>
    </w:p>
    <w:p w14:paraId="1D842738" w14:textId="77777777" w:rsidR="004F4CBA" w:rsidRPr="00C326B4" w:rsidRDefault="004F4CBA" w:rsidP="004F4CBA">
      <w:pPr>
        <w:spacing w:after="0" w:line="278" w:lineRule="auto"/>
        <w:rPr>
          <w:b/>
          <w:bCs/>
          <w:sz w:val="16"/>
          <w:szCs w:val="16"/>
        </w:rPr>
      </w:pPr>
      <w:r w:rsidRPr="00C326B4">
        <w:rPr>
          <w:b/>
          <w:bCs/>
          <w:sz w:val="16"/>
          <w:szCs w:val="16"/>
        </w:rPr>
        <w:t> </w:t>
      </w:r>
    </w:p>
    <w:p w14:paraId="71E154BA" w14:textId="77777777" w:rsidR="004F4CBA" w:rsidRPr="00C326B4" w:rsidRDefault="004F4CBA" w:rsidP="004F4CBA">
      <w:pPr>
        <w:spacing w:after="0" w:line="278" w:lineRule="auto"/>
        <w:rPr>
          <w:b/>
          <w:bCs/>
          <w:sz w:val="16"/>
          <w:szCs w:val="16"/>
        </w:rPr>
      </w:pPr>
      <w:bookmarkStart w:id="1" w:name="greed"/>
      <w:bookmarkEnd w:id="1"/>
      <w:r w:rsidRPr="00C326B4">
        <w:rPr>
          <w:b/>
          <w:bCs/>
          <w:color w:val="C00000"/>
          <w:sz w:val="16"/>
          <w:szCs w:val="16"/>
        </w:rPr>
        <w:t>3. Greed</w:t>
      </w:r>
      <w:r w:rsidRPr="005E79F5">
        <w:rPr>
          <w:b/>
          <w:bCs/>
          <w:color w:val="C00000"/>
          <w:sz w:val="16"/>
          <w:szCs w:val="16"/>
        </w:rPr>
        <w:t xml:space="preserve"> </w:t>
      </w:r>
      <w:r>
        <w:rPr>
          <w:b/>
          <w:bCs/>
          <w:sz w:val="16"/>
          <w:szCs w:val="16"/>
        </w:rPr>
        <w:t xml:space="preserve">- </w:t>
      </w:r>
      <w:r w:rsidRPr="0009183B">
        <w:rPr>
          <w:b/>
          <w:bCs/>
          <w:i/>
          <w:iCs/>
          <w:sz w:val="16"/>
          <w:szCs w:val="16"/>
          <w:lang w:val="la-Latn"/>
        </w:rPr>
        <w:t>Avaritia</w:t>
      </w:r>
      <w:r>
        <w:rPr>
          <w:b/>
          <w:bCs/>
          <w:i/>
          <w:iCs/>
          <w:sz w:val="16"/>
          <w:szCs w:val="16"/>
          <w:lang w:val="la-Latn"/>
        </w:rPr>
        <w:t xml:space="preserve"> </w:t>
      </w:r>
      <w:r w:rsidRPr="00152532">
        <w:rPr>
          <w:i/>
          <w:iCs/>
          <w:sz w:val="16"/>
          <w:szCs w:val="16"/>
          <w:lang w:val="la-Latn"/>
        </w:rPr>
        <w:t>(CCC.1849)</w:t>
      </w:r>
    </w:p>
    <w:p w14:paraId="6C7C450D" w14:textId="77777777" w:rsidR="004F4CBA" w:rsidRPr="00C326B4" w:rsidRDefault="004F4CBA" w:rsidP="004F4CBA">
      <w:pPr>
        <w:spacing w:after="0" w:line="278" w:lineRule="auto"/>
        <w:rPr>
          <w:sz w:val="16"/>
          <w:szCs w:val="16"/>
        </w:rPr>
      </w:pPr>
      <w:r w:rsidRPr="00C326B4">
        <w:rPr>
          <w:b/>
          <w:bCs/>
          <w:sz w:val="16"/>
          <w:szCs w:val="16"/>
        </w:rPr>
        <w:t>Greed is an excessive pursuit of material goods.</w:t>
      </w:r>
    </w:p>
    <w:p w14:paraId="7671E9B2" w14:textId="77777777" w:rsidR="004F4CBA" w:rsidRPr="00C326B4" w:rsidRDefault="004F4CBA" w:rsidP="004F4CBA">
      <w:pPr>
        <w:spacing w:after="0" w:line="278" w:lineRule="auto"/>
        <w:rPr>
          <w:sz w:val="16"/>
          <w:szCs w:val="16"/>
        </w:rPr>
      </w:pPr>
      <w:r w:rsidRPr="00C326B4">
        <w:rPr>
          <w:sz w:val="16"/>
          <w:szCs w:val="16"/>
        </w:rPr>
        <w:t>The Bible says the following in Hebrews 13:5, “Let your conduct be without covetousness; be content with such things as you have. For He Himself has said, ‘I will never leave you nor forsake you.’”</w:t>
      </w:r>
    </w:p>
    <w:p w14:paraId="0B1F5A1D" w14:textId="77777777" w:rsidR="004F4CBA" w:rsidRPr="00C326B4" w:rsidRDefault="004F4CBA" w:rsidP="004F4CBA">
      <w:pPr>
        <w:spacing w:after="0" w:line="278" w:lineRule="auto"/>
        <w:rPr>
          <w:sz w:val="16"/>
          <w:szCs w:val="16"/>
        </w:rPr>
      </w:pPr>
      <w:r w:rsidRPr="00C326B4">
        <w:rPr>
          <w:sz w:val="16"/>
          <w:szCs w:val="16"/>
        </w:rPr>
        <w:t xml:space="preserve">Other biblical texts which mention greed </w:t>
      </w:r>
      <w:proofErr w:type="gramStart"/>
      <w:r w:rsidRPr="00C326B4">
        <w:rPr>
          <w:sz w:val="16"/>
          <w:szCs w:val="16"/>
        </w:rPr>
        <w:t>include:</w:t>
      </w:r>
      <w:proofErr w:type="gramEnd"/>
      <w:r w:rsidRPr="00C326B4">
        <w:rPr>
          <w:sz w:val="16"/>
          <w:szCs w:val="16"/>
        </w:rPr>
        <w:t xml:space="preserve"> Exodus 20:17, Proverbs 11:24, Proverbs 28:25, Ecclesiastes 5:10, Philippians 4:6 and 1 Timothy 6:9-10.</w:t>
      </w:r>
    </w:p>
    <w:p w14:paraId="4CD0B52B" w14:textId="77777777" w:rsidR="004F4CBA" w:rsidRPr="00C326B4" w:rsidRDefault="004F4CBA" w:rsidP="004F4CBA">
      <w:pPr>
        <w:spacing w:after="0" w:line="278" w:lineRule="auto"/>
        <w:rPr>
          <w:sz w:val="16"/>
          <w:szCs w:val="16"/>
        </w:rPr>
      </w:pPr>
      <w:r w:rsidRPr="00C326B4">
        <w:rPr>
          <w:sz w:val="16"/>
          <w:szCs w:val="16"/>
        </w:rPr>
        <w:t xml:space="preserve">Charity cures greed by putting the desire to help others above storing up treasure for </w:t>
      </w:r>
      <w:proofErr w:type="gramStart"/>
      <w:r w:rsidRPr="00C326B4">
        <w:rPr>
          <w:sz w:val="16"/>
          <w:szCs w:val="16"/>
        </w:rPr>
        <w:t>one’s self</w:t>
      </w:r>
      <w:proofErr w:type="gramEnd"/>
      <w:r w:rsidRPr="00C326B4">
        <w:rPr>
          <w:sz w:val="16"/>
          <w:szCs w:val="16"/>
        </w:rPr>
        <w:t>.</w:t>
      </w:r>
    </w:p>
    <w:p w14:paraId="7DC31A05" w14:textId="77777777" w:rsidR="004F4CBA" w:rsidRPr="00C326B4" w:rsidRDefault="004F4CBA" w:rsidP="004F4CBA">
      <w:pPr>
        <w:spacing w:after="0" w:line="278" w:lineRule="auto"/>
        <w:rPr>
          <w:b/>
          <w:bCs/>
          <w:sz w:val="16"/>
          <w:szCs w:val="16"/>
        </w:rPr>
      </w:pPr>
      <w:r w:rsidRPr="00C326B4">
        <w:rPr>
          <w:b/>
          <w:bCs/>
          <w:sz w:val="16"/>
          <w:szCs w:val="16"/>
        </w:rPr>
        <w:t> </w:t>
      </w:r>
    </w:p>
    <w:p w14:paraId="40CA2522" w14:textId="77777777" w:rsidR="004F4CBA" w:rsidRPr="00C326B4" w:rsidRDefault="004F4CBA" w:rsidP="004F4CBA">
      <w:pPr>
        <w:spacing w:after="0" w:line="278" w:lineRule="auto"/>
        <w:rPr>
          <w:sz w:val="16"/>
          <w:szCs w:val="16"/>
        </w:rPr>
      </w:pPr>
      <w:bookmarkStart w:id="2" w:name="sloth"/>
      <w:bookmarkEnd w:id="2"/>
      <w:r w:rsidRPr="00C326B4">
        <w:rPr>
          <w:b/>
          <w:bCs/>
          <w:color w:val="C00000"/>
          <w:sz w:val="16"/>
          <w:szCs w:val="16"/>
        </w:rPr>
        <w:t>4. Sloth</w:t>
      </w:r>
      <w:r w:rsidRPr="005E79F5">
        <w:rPr>
          <w:b/>
          <w:bCs/>
          <w:color w:val="C00000"/>
          <w:sz w:val="16"/>
          <w:szCs w:val="16"/>
        </w:rPr>
        <w:t xml:space="preserve"> </w:t>
      </w:r>
      <w:r>
        <w:rPr>
          <w:b/>
          <w:bCs/>
          <w:sz w:val="16"/>
          <w:szCs w:val="16"/>
        </w:rPr>
        <w:t xml:space="preserve">- </w:t>
      </w:r>
      <w:r w:rsidRPr="0009183B">
        <w:rPr>
          <w:b/>
          <w:bCs/>
          <w:i/>
          <w:iCs/>
          <w:sz w:val="16"/>
          <w:szCs w:val="16"/>
          <w:lang w:val="la-Latn"/>
        </w:rPr>
        <w:t>Acedia</w:t>
      </w:r>
      <w:r>
        <w:rPr>
          <w:b/>
          <w:bCs/>
          <w:i/>
          <w:iCs/>
          <w:sz w:val="16"/>
          <w:szCs w:val="16"/>
          <w:lang w:val="la-Latn"/>
        </w:rPr>
        <w:t xml:space="preserve"> </w:t>
      </w:r>
      <w:r w:rsidRPr="00152532">
        <w:rPr>
          <w:i/>
          <w:iCs/>
          <w:sz w:val="16"/>
          <w:szCs w:val="16"/>
          <w:lang w:val="la-Latn"/>
        </w:rPr>
        <w:t>(CCC.2094)</w:t>
      </w:r>
    </w:p>
    <w:p w14:paraId="25FF51CF" w14:textId="77777777" w:rsidR="004F4CBA" w:rsidRPr="00C326B4" w:rsidRDefault="004F4CBA" w:rsidP="004F4CBA">
      <w:pPr>
        <w:spacing w:after="0" w:line="278" w:lineRule="auto"/>
        <w:rPr>
          <w:sz w:val="16"/>
          <w:szCs w:val="16"/>
        </w:rPr>
      </w:pPr>
      <w:r w:rsidRPr="00C326B4">
        <w:rPr>
          <w:b/>
          <w:bCs/>
          <w:sz w:val="16"/>
          <w:szCs w:val="16"/>
        </w:rPr>
        <w:t xml:space="preserve">Sloth is an excessive laziness or </w:t>
      </w:r>
      <w:proofErr w:type="gramStart"/>
      <w:r w:rsidRPr="00C326B4">
        <w:rPr>
          <w:b/>
          <w:bCs/>
          <w:sz w:val="16"/>
          <w:szCs w:val="16"/>
        </w:rPr>
        <w:t>the failure</w:t>
      </w:r>
      <w:proofErr w:type="gramEnd"/>
      <w:r w:rsidRPr="00C326B4">
        <w:rPr>
          <w:b/>
          <w:bCs/>
          <w:sz w:val="16"/>
          <w:szCs w:val="16"/>
        </w:rPr>
        <w:t xml:space="preserve"> to act and utilize one’s talents.</w:t>
      </w:r>
    </w:p>
    <w:p w14:paraId="4EF23E7A" w14:textId="77777777" w:rsidR="004F4CBA" w:rsidRPr="00C326B4" w:rsidRDefault="004F4CBA" w:rsidP="004F4CBA">
      <w:pPr>
        <w:spacing w:after="0" w:line="278" w:lineRule="auto"/>
        <w:rPr>
          <w:sz w:val="16"/>
          <w:szCs w:val="16"/>
        </w:rPr>
      </w:pPr>
      <w:r w:rsidRPr="00C326B4">
        <w:rPr>
          <w:sz w:val="16"/>
          <w:szCs w:val="16"/>
        </w:rPr>
        <w:t>Solomon spoke of sloth in Proverbs 6:6 saying, “Go to the ant, you sluggard! Consider her ways and be wise.”</w:t>
      </w:r>
    </w:p>
    <w:p w14:paraId="3E53A4B7" w14:textId="77777777" w:rsidR="004F4CBA" w:rsidRPr="00C326B4" w:rsidRDefault="004F4CBA" w:rsidP="004F4CBA">
      <w:pPr>
        <w:spacing w:after="0" w:line="278" w:lineRule="auto"/>
        <w:rPr>
          <w:sz w:val="16"/>
          <w:szCs w:val="16"/>
        </w:rPr>
      </w:pPr>
      <w:r w:rsidRPr="00C326B4">
        <w:rPr>
          <w:sz w:val="16"/>
          <w:szCs w:val="16"/>
        </w:rPr>
        <w:t>The Bible also mentions sloth in the following verses: Proverbs 13:4, Proverbs 24:33-34, Romans 12:11-13, Colossians 3:23 and 2 Thessalonians 3:10.</w:t>
      </w:r>
    </w:p>
    <w:p w14:paraId="29E2C484" w14:textId="77777777" w:rsidR="004F4CBA" w:rsidRDefault="004F4CBA" w:rsidP="004F4CBA">
      <w:pPr>
        <w:spacing w:after="0" w:line="278" w:lineRule="auto"/>
        <w:rPr>
          <w:sz w:val="16"/>
          <w:szCs w:val="16"/>
        </w:rPr>
      </w:pPr>
      <w:r w:rsidRPr="00C326B4">
        <w:rPr>
          <w:sz w:val="16"/>
          <w:szCs w:val="16"/>
        </w:rPr>
        <w:t>Diligence or zeal cures slothfulness by placing the interest of others above a life of ease and relaxation.</w:t>
      </w:r>
    </w:p>
    <w:p w14:paraId="7B99D317" w14:textId="77777777" w:rsidR="004F4CBA" w:rsidRDefault="004F4CBA" w:rsidP="004F4CBA">
      <w:pPr>
        <w:spacing w:after="0" w:line="278" w:lineRule="auto"/>
        <w:rPr>
          <w:sz w:val="16"/>
          <w:szCs w:val="16"/>
        </w:rPr>
      </w:pPr>
    </w:p>
    <w:p w14:paraId="57442313" w14:textId="77777777" w:rsidR="004F4CBA" w:rsidRDefault="004F4CBA" w:rsidP="004F4CBA">
      <w:pPr>
        <w:spacing w:after="0" w:line="278" w:lineRule="auto"/>
        <w:rPr>
          <w:sz w:val="16"/>
          <w:szCs w:val="16"/>
        </w:rPr>
      </w:pPr>
    </w:p>
    <w:p w14:paraId="6C026458" w14:textId="77777777" w:rsidR="004F4CBA" w:rsidRDefault="004F4CBA" w:rsidP="004F4CBA">
      <w:pPr>
        <w:spacing w:after="0" w:line="278" w:lineRule="auto"/>
        <w:rPr>
          <w:sz w:val="16"/>
          <w:szCs w:val="16"/>
        </w:rPr>
      </w:pPr>
    </w:p>
    <w:p w14:paraId="32D07902" w14:textId="77777777" w:rsidR="004F4CBA" w:rsidRPr="00C326B4" w:rsidRDefault="004F4CBA" w:rsidP="004F4CBA">
      <w:pPr>
        <w:spacing w:after="0" w:line="278" w:lineRule="auto"/>
        <w:rPr>
          <w:sz w:val="16"/>
          <w:szCs w:val="16"/>
        </w:rPr>
      </w:pPr>
    </w:p>
    <w:p w14:paraId="02BF1114" w14:textId="77777777" w:rsidR="004F4CBA" w:rsidRPr="00C326B4" w:rsidRDefault="004F4CBA" w:rsidP="004F4CBA">
      <w:pPr>
        <w:spacing w:after="0" w:line="278" w:lineRule="auto"/>
        <w:rPr>
          <w:b/>
          <w:bCs/>
          <w:sz w:val="16"/>
          <w:szCs w:val="16"/>
        </w:rPr>
      </w:pPr>
      <w:r w:rsidRPr="00C326B4">
        <w:rPr>
          <w:b/>
          <w:bCs/>
          <w:sz w:val="16"/>
          <w:szCs w:val="16"/>
        </w:rPr>
        <w:t> </w:t>
      </w:r>
    </w:p>
    <w:p w14:paraId="76FEED73" w14:textId="77777777" w:rsidR="004F4CBA" w:rsidRPr="00C326B4" w:rsidRDefault="004F4CBA" w:rsidP="004F4CBA">
      <w:pPr>
        <w:spacing w:after="0" w:line="278" w:lineRule="auto"/>
        <w:rPr>
          <w:sz w:val="16"/>
          <w:szCs w:val="16"/>
        </w:rPr>
      </w:pPr>
      <w:bookmarkStart w:id="3" w:name="wrath"/>
      <w:bookmarkEnd w:id="3"/>
      <w:r w:rsidRPr="00C326B4">
        <w:rPr>
          <w:b/>
          <w:bCs/>
          <w:color w:val="C00000"/>
          <w:sz w:val="16"/>
          <w:szCs w:val="16"/>
        </w:rPr>
        <w:lastRenderedPageBreak/>
        <w:t>5. Wrath</w:t>
      </w:r>
      <w:r w:rsidRPr="005E79F5">
        <w:rPr>
          <w:b/>
          <w:bCs/>
          <w:color w:val="C00000"/>
          <w:sz w:val="16"/>
          <w:szCs w:val="16"/>
        </w:rPr>
        <w:t xml:space="preserve"> </w:t>
      </w:r>
      <w:r>
        <w:rPr>
          <w:b/>
          <w:bCs/>
          <w:sz w:val="16"/>
          <w:szCs w:val="16"/>
        </w:rPr>
        <w:t xml:space="preserve">- </w:t>
      </w:r>
      <w:r w:rsidRPr="00D25045">
        <w:rPr>
          <w:b/>
          <w:bCs/>
          <w:i/>
          <w:iCs/>
          <w:sz w:val="16"/>
          <w:szCs w:val="16"/>
          <w:lang w:val="la-Latn"/>
        </w:rPr>
        <w:t>Ira</w:t>
      </w:r>
      <w:r>
        <w:rPr>
          <w:b/>
          <w:bCs/>
          <w:i/>
          <w:iCs/>
          <w:sz w:val="16"/>
          <w:szCs w:val="16"/>
          <w:lang w:val="la-Latn"/>
        </w:rPr>
        <w:t xml:space="preserve"> </w:t>
      </w:r>
      <w:r w:rsidRPr="0023053D">
        <w:rPr>
          <w:i/>
          <w:iCs/>
          <w:sz w:val="16"/>
          <w:szCs w:val="16"/>
          <w:lang w:val="la-Latn"/>
        </w:rPr>
        <w:t>(CCC.2302)</w:t>
      </w:r>
    </w:p>
    <w:p w14:paraId="2CE85608" w14:textId="77777777" w:rsidR="004F4CBA" w:rsidRPr="00C326B4" w:rsidRDefault="004F4CBA" w:rsidP="004F4CBA">
      <w:pPr>
        <w:spacing w:after="0" w:line="278" w:lineRule="auto"/>
        <w:rPr>
          <w:sz w:val="16"/>
          <w:szCs w:val="16"/>
        </w:rPr>
      </w:pPr>
      <w:r w:rsidRPr="00C326B4">
        <w:rPr>
          <w:b/>
          <w:bCs/>
          <w:sz w:val="16"/>
          <w:szCs w:val="16"/>
        </w:rPr>
        <w:t>Wrath is a strong anger and hate towards another person.</w:t>
      </w:r>
    </w:p>
    <w:p w14:paraId="6839480C" w14:textId="77777777" w:rsidR="004F4CBA" w:rsidRPr="00C326B4" w:rsidRDefault="004F4CBA" w:rsidP="004F4CBA">
      <w:pPr>
        <w:spacing w:after="0" w:line="278" w:lineRule="auto"/>
        <w:rPr>
          <w:sz w:val="16"/>
          <w:szCs w:val="16"/>
        </w:rPr>
      </w:pPr>
      <w:r w:rsidRPr="00C326B4">
        <w:rPr>
          <w:sz w:val="16"/>
          <w:szCs w:val="16"/>
        </w:rPr>
        <w:t>The Bible speaks about wrath in Romans 12:19, “Beloved, never avenge yourselves, but leave it to the wrath of God, for it is written, ‘Vengeance is mine, I will repay, says the Lord.’”</w:t>
      </w:r>
    </w:p>
    <w:p w14:paraId="788DD7B6" w14:textId="77777777" w:rsidR="004F4CBA" w:rsidRPr="00C326B4" w:rsidRDefault="004F4CBA" w:rsidP="004F4CBA">
      <w:pPr>
        <w:spacing w:after="0" w:line="278" w:lineRule="auto"/>
        <w:rPr>
          <w:sz w:val="16"/>
          <w:szCs w:val="16"/>
        </w:rPr>
      </w:pPr>
      <w:r w:rsidRPr="00C326B4">
        <w:rPr>
          <w:sz w:val="16"/>
          <w:szCs w:val="16"/>
        </w:rPr>
        <w:t xml:space="preserve">Additional Bible verses </w:t>
      </w:r>
      <w:proofErr w:type="gramStart"/>
      <w:r w:rsidRPr="00C326B4">
        <w:rPr>
          <w:sz w:val="16"/>
          <w:szCs w:val="16"/>
        </w:rPr>
        <w:t>include:</w:t>
      </w:r>
      <w:proofErr w:type="gramEnd"/>
      <w:r w:rsidRPr="00C326B4">
        <w:rPr>
          <w:sz w:val="16"/>
          <w:szCs w:val="16"/>
        </w:rPr>
        <w:t xml:space="preserve"> Psalm 37:8, Proverbs 14:29, Proverbs 15:1, Ephesians 4:26-27, Colossians 3:8 and James 1:19-20.</w:t>
      </w:r>
    </w:p>
    <w:p w14:paraId="74995BC6" w14:textId="77777777" w:rsidR="004F4CBA" w:rsidRPr="00C326B4" w:rsidRDefault="004F4CBA" w:rsidP="004F4CBA">
      <w:pPr>
        <w:spacing w:after="0" w:line="278" w:lineRule="auto"/>
        <w:rPr>
          <w:sz w:val="16"/>
          <w:szCs w:val="16"/>
        </w:rPr>
      </w:pPr>
      <w:r w:rsidRPr="00C326B4">
        <w:rPr>
          <w:sz w:val="16"/>
          <w:szCs w:val="16"/>
        </w:rPr>
        <w:t>Patience cures wrath by one first understanding the needs and desires of others before acting or speaking.</w:t>
      </w:r>
    </w:p>
    <w:p w14:paraId="3A62A21B" w14:textId="77777777" w:rsidR="004F4CBA" w:rsidRPr="00C326B4" w:rsidRDefault="004F4CBA" w:rsidP="004F4CBA">
      <w:pPr>
        <w:spacing w:after="0" w:line="278" w:lineRule="auto"/>
        <w:rPr>
          <w:b/>
          <w:bCs/>
          <w:sz w:val="16"/>
          <w:szCs w:val="16"/>
        </w:rPr>
      </w:pPr>
      <w:r w:rsidRPr="00C326B4">
        <w:rPr>
          <w:b/>
          <w:bCs/>
          <w:sz w:val="16"/>
          <w:szCs w:val="16"/>
        </w:rPr>
        <w:t> </w:t>
      </w:r>
    </w:p>
    <w:p w14:paraId="74F1C44A" w14:textId="77777777" w:rsidR="004F4CBA" w:rsidRPr="00C326B4" w:rsidRDefault="004F4CBA" w:rsidP="004F4CBA">
      <w:pPr>
        <w:spacing w:after="0" w:line="278" w:lineRule="auto"/>
        <w:rPr>
          <w:b/>
          <w:bCs/>
          <w:sz w:val="16"/>
          <w:szCs w:val="16"/>
        </w:rPr>
      </w:pPr>
      <w:bookmarkStart w:id="4" w:name="envy"/>
      <w:bookmarkEnd w:id="4"/>
      <w:r w:rsidRPr="00C326B4">
        <w:rPr>
          <w:b/>
          <w:bCs/>
          <w:color w:val="C00000"/>
          <w:sz w:val="16"/>
          <w:szCs w:val="16"/>
        </w:rPr>
        <w:t>6. Envy</w:t>
      </w:r>
      <w:r w:rsidRPr="005E79F5">
        <w:rPr>
          <w:b/>
          <w:bCs/>
          <w:color w:val="C00000"/>
          <w:sz w:val="16"/>
          <w:szCs w:val="16"/>
        </w:rPr>
        <w:t xml:space="preserve"> </w:t>
      </w:r>
      <w:r>
        <w:rPr>
          <w:b/>
          <w:bCs/>
          <w:sz w:val="16"/>
          <w:szCs w:val="16"/>
        </w:rPr>
        <w:t xml:space="preserve">- </w:t>
      </w:r>
      <w:r w:rsidRPr="005E79F5">
        <w:rPr>
          <w:b/>
          <w:bCs/>
          <w:sz w:val="16"/>
          <w:szCs w:val="16"/>
        </w:rPr>
        <w:t>Invidia</w:t>
      </w:r>
      <w:r>
        <w:rPr>
          <w:b/>
          <w:bCs/>
          <w:sz w:val="16"/>
          <w:szCs w:val="16"/>
        </w:rPr>
        <w:t xml:space="preserve"> </w:t>
      </w:r>
      <w:r w:rsidRPr="0023053D">
        <w:rPr>
          <w:sz w:val="16"/>
          <w:szCs w:val="16"/>
        </w:rPr>
        <w:t>(CCC.2553)</w:t>
      </w:r>
    </w:p>
    <w:p w14:paraId="7A044CF5" w14:textId="77777777" w:rsidR="004F4CBA" w:rsidRPr="00C326B4" w:rsidRDefault="004F4CBA" w:rsidP="004F4CBA">
      <w:pPr>
        <w:spacing w:after="0" w:line="278" w:lineRule="auto"/>
        <w:rPr>
          <w:sz w:val="16"/>
          <w:szCs w:val="16"/>
        </w:rPr>
      </w:pPr>
      <w:r w:rsidRPr="00C326B4">
        <w:rPr>
          <w:b/>
          <w:bCs/>
          <w:sz w:val="16"/>
          <w:szCs w:val="16"/>
        </w:rPr>
        <w:t>Envy is the intense desire to have an item that someone else possesses.</w:t>
      </w:r>
    </w:p>
    <w:p w14:paraId="1209396F" w14:textId="77777777" w:rsidR="004F4CBA" w:rsidRPr="00C326B4" w:rsidRDefault="004F4CBA" w:rsidP="004F4CBA">
      <w:pPr>
        <w:spacing w:after="0" w:line="278" w:lineRule="auto"/>
        <w:rPr>
          <w:sz w:val="16"/>
          <w:szCs w:val="16"/>
        </w:rPr>
      </w:pPr>
      <w:r w:rsidRPr="00C326B4">
        <w:rPr>
          <w:sz w:val="16"/>
          <w:szCs w:val="16"/>
        </w:rPr>
        <w:t xml:space="preserve">The Bible says the following in Proverbs 14:30, “A sound heart is life to the body, </w:t>
      </w:r>
      <w:proofErr w:type="gramStart"/>
      <w:r w:rsidRPr="00C326B4">
        <w:rPr>
          <w:sz w:val="16"/>
          <w:szCs w:val="16"/>
        </w:rPr>
        <w:t>But</w:t>
      </w:r>
      <w:proofErr w:type="gramEnd"/>
      <w:r w:rsidRPr="00C326B4">
        <w:rPr>
          <w:sz w:val="16"/>
          <w:szCs w:val="16"/>
        </w:rPr>
        <w:t xml:space="preserve"> envy is rottenness to the bones.”</w:t>
      </w:r>
    </w:p>
    <w:p w14:paraId="06ED167E" w14:textId="77777777" w:rsidR="004F4CBA" w:rsidRPr="00C326B4" w:rsidRDefault="004F4CBA" w:rsidP="004F4CBA">
      <w:pPr>
        <w:spacing w:after="0" w:line="278" w:lineRule="auto"/>
        <w:rPr>
          <w:sz w:val="16"/>
          <w:szCs w:val="16"/>
        </w:rPr>
      </w:pPr>
      <w:r w:rsidRPr="00C326B4">
        <w:rPr>
          <w:sz w:val="16"/>
          <w:szCs w:val="16"/>
        </w:rPr>
        <w:t xml:space="preserve">Other biblical texts which mention envy </w:t>
      </w:r>
      <w:proofErr w:type="gramStart"/>
      <w:r w:rsidRPr="00C326B4">
        <w:rPr>
          <w:sz w:val="16"/>
          <w:szCs w:val="16"/>
        </w:rPr>
        <w:t>include:</w:t>
      </w:r>
      <w:proofErr w:type="gramEnd"/>
      <w:r w:rsidRPr="00C326B4">
        <w:rPr>
          <w:sz w:val="16"/>
          <w:szCs w:val="16"/>
        </w:rPr>
        <w:t xml:space="preserve"> Job 5:2, Psalm 37:1, Proverbs 24:19-20, Ecclesiastes 4:4, Galatians 5:26 and James 3:14-16.</w:t>
      </w:r>
    </w:p>
    <w:p w14:paraId="508497F8" w14:textId="77777777" w:rsidR="004F4CBA" w:rsidRPr="00C326B4" w:rsidRDefault="004F4CBA" w:rsidP="004F4CBA">
      <w:pPr>
        <w:spacing w:after="0" w:line="278" w:lineRule="auto"/>
        <w:rPr>
          <w:sz w:val="16"/>
          <w:szCs w:val="16"/>
        </w:rPr>
      </w:pPr>
      <w:r w:rsidRPr="00C326B4">
        <w:rPr>
          <w:sz w:val="16"/>
          <w:szCs w:val="16"/>
        </w:rPr>
        <w:t>Kindness cures envy by placing the desire to help others above the need to supersede them.</w:t>
      </w:r>
    </w:p>
    <w:p w14:paraId="09C6E7C7" w14:textId="77777777" w:rsidR="004F4CBA" w:rsidRPr="00C326B4" w:rsidRDefault="004F4CBA" w:rsidP="004F4CBA">
      <w:pPr>
        <w:spacing w:after="0" w:line="278" w:lineRule="auto"/>
        <w:rPr>
          <w:b/>
          <w:bCs/>
          <w:sz w:val="16"/>
          <w:szCs w:val="16"/>
        </w:rPr>
      </w:pPr>
      <w:r w:rsidRPr="00C326B4">
        <w:rPr>
          <w:b/>
          <w:bCs/>
          <w:sz w:val="16"/>
          <w:szCs w:val="16"/>
        </w:rPr>
        <w:t> </w:t>
      </w:r>
    </w:p>
    <w:p w14:paraId="2EB6793D" w14:textId="77777777" w:rsidR="004F4CBA" w:rsidRPr="00C326B4" w:rsidRDefault="004F4CBA" w:rsidP="004F4CBA">
      <w:pPr>
        <w:spacing w:after="0" w:line="278" w:lineRule="auto"/>
        <w:rPr>
          <w:b/>
          <w:bCs/>
          <w:sz w:val="16"/>
          <w:szCs w:val="16"/>
        </w:rPr>
      </w:pPr>
      <w:bookmarkStart w:id="5" w:name="pride"/>
      <w:bookmarkEnd w:id="5"/>
      <w:r w:rsidRPr="00C326B4">
        <w:rPr>
          <w:b/>
          <w:bCs/>
          <w:color w:val="C00000"/>
          <w:sz w:val="16"/>
          <w:szCs w:val="16"/>
        </w:rPr>
        <w:t>7. Pride</w:t>
      </w:r>
      <w:r w:rsidRPr="005E79F5">
        <w:rPr>
          <w:b/>
          <w:bCs/>
          <w:color w:val="C00000"/>
          <w:sz w:val="16"/>
          <w:szCs w:val="16"/>
        </w:rPr>
        <w:t xml:space="preserve"> </w:t>
      </w:r>
      <w:r>
        <w:rPr>
          <w:b/>
          <w:bCs/>
          <w:sz w:val="16"/>
          <w:szCs w:val="16"/>
        </w:rPr>
        <w:t xml:space="preserve">- </w:t>
      </w:r>
      <w:r w:rsidRPr="00BE2B59">
        <w:rPr>
          <w:b/>
          <w:bCs/>
          <w:i/>
          <w:iCs/>
          <w:sz w:val="16"/>
          <w:szCs w:val="16"/>
          <w:lang w:val="la-Latn"/>
        </w:rPr>
        <w:t>Superbia</w:t>
      </w:r>
      <w:r>
        <w:rPr>
          <w:b/>
          <w:bCs/>
          <w:i/>
          <w:iCs/>
          <w:sz w:val="16"/>
          <w:szCs w:val="16"/>
          <w:lang w:val="la-Latn"/>
        </w:rPr>
        <w:t xml:space="preserve"> </w:t>
      </w:r>
      <w:r w:rsidRPr="00403928">
        <w:rPr>
          <w:i/>
          <w:iCs/>
          <w:sz w:val="16"/>
          <w:szCs w:val="16"/>
          <w:lang w:val="la-Latn"/>
        </w:rPr>
        <w:t>(CCC.1931)</w:t>
      </w:r>
    </w:p>
    <w:p w14:paraId="2955D8A0" w14:textId="77777777" w:rsidR="004F4CBA" w:rsidRPr="00C326B4" w:rsidRDefault="004F4CBA" w:rsidP="004F4CBA">
      <w:pPr>
        <w:spacing w:after="0" w:line="278" w:lineRule="auto"/>
        <w:rPr>
          <w:sz w:val="16"/>
          <w:szCs w:val="16"/>
        </w:rPr>
      </w:pPr>
      <w:r w:rsidRPr="00C326B4">
        <w:rPr>
          <w:b/>
          <w:bCs/>
          <w:sz w:val="16"/>
          <w:szCs w:val="16"/>
        </w:rPr>
        <w:t xml:space="preserve">Pride is an excessive view of </w:t>
      </w:r>
      <w:proofErr w:type="gramStart"/>
      <w:r w:rsidRPr="00C326B4">
        <w:rPr>
          <w:b/>
          <w:bCs/>
          <w:sz w:val="16"/>
          <w:szCs w:val="16"/>
        </w:rPr>
        <w:t>one's self</w:t>
      </w:r>
      <w:proofErr w:type="gramEnd"/>
      <w:r w:rsidRPr="00C326B4">
        <w:rPr>
          <w:b/>
          <w:bCs/>
          <w:sz w:val="16"/>
          <w:szCs w:val="16"/>
        </w:rPr>
        <w:t xml:space="preserve"> without regard for others.</w:t>
      </w:r>
    </w:p>
    <w:p w14:paraId="5D644631" w14:textId="77777777" w:rsidR="004F4CBA" w:rsidRPr="00C326B4" w:rsidRDefault="004F4CBA" w:rsidP="004F4CBA">
      <w:pPr>
        <w:spacing w:after="0" w:line="278" w:lineRule="auto"/>
        <w:rPr>
          <w:sz w:val="16"/>
          <w:szCs w:val="16"/>
        </w:rPr>
      </w:pPr>
      <w:r w:rsidRPr="00C326B4">
        <w:rPr>
          <w:sz w:val="16"/>
          <w:szCs w:val="16"/>
        </w:rPr>
        <w:t>The Bible says the following in Jeremiah 9:23-24, “...Let not the mighty man boast of his might...but let him who boasts boast of this, that he understands and knows Me...”Pride is also mentioned in the following verses: Proverbs 8:13, Proverbs 16:18, Romans 12:16, 1 Corinthians 13:4, Galatians 6:3 and James 4:6-7.</w:t>
      </w:r>
      <w:r>
        <w:rPr>
          <w:sz w:val="16"/>
          <w:szCs w:val="16"/>
        </w:rPr>
        <w:t xml:space="preserve"> </w:t>
      </w:r>
      <w:r w:rsidRPr="00C326B4">
        <w:rPr>
          <w:sz w:val="16"/>
          <w:szCs w:val="16"/>
        </w:rPr>
        <w:t>Humility cures pride by removing one's ego and boastfulness, therefore allowing the attitude of service.</w:t>
      </w:r>
    </w:p>
    <w:p w14:paraId="6AE5BE5C" w14:textId="77777777" w:rsidR="004F4CBA" w:rsidRPr="00C326B4" w:rsidRDefault="004F4CBA" w:rsidP="004F4CBA">
      <w:pPr>
        <w:spacing w:after="0" w:line="278" w:lineRule="auto"/>
        <w:rPr>
          <w:b/>
          <w:bCs/>
          <w:sz w:val="16"/>
          <w:szCs w:val="16"/>
        </w:rPr>
      </w:pPr>
      <w:r w:rsidRPr="00C326B4">
        <w:rPr>
          <w:b/>
          <w:bCs/>
          <w:sz w:val="16"/>
          <w:szCs w:val="16"/>
        </w:rPr>
        <w:t> </w:t>
      </w:r>
    </w:p>
    <w:p w14:paraId="0AC4B33B" w14:textId="77777777" w:rsidR="004F4CBA" w:rsidRPr="00C326B4" w:rsidRDefault="004F4CBA" w:rsidP="004F4CBA">
      <w:pPr>
        <w:spacing w:after="0" w:line="278" w:lineRule="auto"/>
        <w:rPr>
          <w:b/>
          <w:bCs/>
          <w:sz w:val="16"/>
          <w:szCs w:val="16"/>
        </w:rPr>
      </w:pPr>
      <w:bookmarkStart w:id="6" w:name="contents"/>
      <w:bookmarkStart w:id="7" w:name="sins-in-the-bible"/>
      <w:bookmarkEnd w:id="6"/>
      <w:bookmarkEnd w:id="7"/>
      <w:r w:rsidRPr="00C326B4">
        <w:rPr>
          <w:b/>
          <w:bCs/>
          <w:sz w:val="16"/>
          <w:szCs w:val="16"/>
        </w:rPr>
        <w:t>Seven deadly sins in the Bible</w:t>
      </w:r>
    </w:p>
    <w:p w14:paraId="371C8FD0" w14:textId="77777777" w:rsidR="004F4CBA" w:rsidRPr="00C326B4" w:rsidRDefault="004F4CBA" w:rsidP="004F4CBA">
      <w:pPr>
        <w:spacing w:after="0" w:line="278" w:lineRule="auto"/>
        <w:rPr>
          <w:sz w:val="16"/>
          <w:szCs w:val="16"/>
        </w:rPr>
      </w:pPr>
      <w:r w:rsidRPr="00C326B4">
        <w:rPr>
          <w:sz w:val="16"/>
          <w:szCs w:val="16"/>
        </w:rPr>
        <w:t xml:space="preserve">As mentioned before, the list of seven deadly sins in question does not appear in any Bible verse. However, a slightly different set of sins can be found in </w:t>
      </w:r>
      <w:r w:rsidRPr="00C326B4">
        <w:rPr>
          <w:sz w:val="16"/>
          <w:szCs w:val="16"/>
          <w:highlight w:val="yellow"/>
        </w:rPr>
        <w:t>Proverbs 6:16-19</w:t>
      </w:r>
      <w:r w:rsidRPr="00C326B4">
        <w:rPr>
          <w:sz w:val="16"/>
          <w:szCs w:val="16"/>
        </w:rPr>
        <w:t>, “These six things the Lord hates, yes, seven are an abomination to Him:</w:t>
      </w:r>
    </w:p>
    <w:p w14:paraId="5DC5ECF0" w14:textId="77777777" w:rsidR="004F4CBA" w:rsidRPr="00C326B4" w:rsidRDefault="004F4CBA" w:rsidP="004F4CBA">
      <w:pPr>
        <w:numPr>
          <w:ilvl w:val="0"/>
          <w:numId w:val="43"/>
        </w:numPr>
        <w:spacing w:after="0" w:line="278" w:lineRule="auto"/>
        <w:rPr>
          <w:sz w:val="16"/>
          <w:szCs w:val="16"/>
        </w:rPr>
      </w:pPr>
      <w:r w:rsidRPr="00C326B4">
        <w:rPr>
          <w:sz w:val="16"/>
          <w:szCs w:val="16"/>
        </w:rPr>
        <w:t>A proud look,</w:t>
      </w:r>
    </w:p>
    <w:p w14:paraId="0D1F8CE1" w14:textId="77777777" w:rsidR="004F4CBA" w:rsidRPr="00C326B4" w:rsidRDefault="004F4CBA" w:rsidP="004F4CBA">
      <w:pPr>
        <w:numPr>
          <w:ilvl w:val="0"/>
          <w:numId w:val="43"/>
        </w:numPr>
        <w:spacing w:after="0" w:line="278" w:lineRule="auto"/>
        <w:rPr>
          <w:sz w:val="16"/>
          <w:szCs w:val="16"/>
        </w:rPr>
      </w:pPr>
      <w:proofErr w:type="gramStart"/>
      <w:r w:rsidRPr="00C326B4">
        <w:rPr>
          <w:sz w:val="16"/>
          <w:szCs w:val="16"/>
        </w:rPr>
        <w:t>a lying</w:t>
      </w:r>
      <w:proofErr w:type="gramEnd"/>
      <w:r w:rsidRPr="00C326B4">
        <w:rPr>
          <w:sz w:val="16"/>
          <w:szCs w:val="16"/>
        </w:rPr>
        <w:t xml:space="preserve"> tongue,</w:t>
      </w:r>
    </w:p>
    <w:p w14:paraId="0E6C577A" w14:textId="77777777" w:rsidR="004F4CBA" w:rsidRPr="00C326B4" w:rsidRDefault="004F4CBA" w:rsidP="004F4CBA">
      <w:pPr>
        <w:numPr>
          <w:ilvl w:val="0"/>
          <w:numId w:val="43"/>
        </w:numPr>
        <w:spacing w:after="0" w:line="278" w:lineRule="auto"/>
        <w:rPr>
          <w:sz w:val="16"/>
          <w:szCs w:val="16"/>
        </w:rPr>
      </w:pPr>
      <w:r w:rsidRPr="00C326B4">
        <w:rPr>
          <w:sz w:val="16"/>
          <w:szCs w:val="16"/>
        </w:rPr>
        <w:t>hands that shed innocent blood,</w:t>
      </w:r>
    </w:p>
    <w:p w14:paraId="6D649E96" w14:textId="77777777" w:rsidR="004F4CBA" w:rsidRPr="00C326B4" w:rsidRDefault="004F4CBA" w:rsidP="004F4CBA">
      <w:pPr>
        <w:numPr>
          <w:ilvl w:val="0"/>
          <w:numId w:val="43"/>
        </w:numPr>
        <w:spacing w:after="0" w:line="278" w:lineRule="auto"/>
        <w:rPr>
          <w:sz w:val="16"/>
          <w:szCs w:val="16"/>
        </w:rPr>
      </w:pPr>
      <w:r w:rsidRPr="00C326B4">
        <w:rPr>
          <w:sz w:val="16"/>
          <w:szCs w:val="16"/>
        </w:rPr>
        <w:t>A heart that devises wicked plans,</w:t>
      </w:r>
    </w:p>
    <w:p w14:paraId="4824D455" w14:textId="77777777" w:rsidR="004F4CBA" w:rsidRPr="00C326B4" w:rsidRDefault="004F4CBA" w:rsidP="004F4CBA">
      <w:pPr>
        <w:numPr>
          <w:ilvl w:val="0"/>
          <w:numId w:val="43"/>
        </w:numPr>
        <w:spacing w:after="0" w:line="278" w:lineRule="auto"/>
        <w:rPr>
          <w:sz w:val="16"/>
          <w:szCs w:val="16"/>
        </w:rPr>
      </w:pPr>
      <w:r w:rsidRPr="00C326B4">
        <w:rPr>
          <w:sz w:val="16"/>
          <w:szCs w:val="16"/>
        </w:rPr>
        <w:t>feet that are swift in running to evil,</w:t>
      </w:r>
    </w:p>
    <w:p w14:paraId="47F293D3" w14:textId="77777777" w:rsidR="004F4CBA" w:rsidRPr="00C326B4" w:rsidRDefault="004F4CBA" w:rsidP="004F4CBA">
      <w:pPr>
        <w:numPr>
          <w:ilvl w:val="0"/>
          <w:numId w:val="43"/>
        </w:numPr>
        <w:spacing w:after="0" w:line="278" w:lineRule="auto"/>
        <w:rPr>
          <w:sz w:val="16"/>
          <w:szCs w:val="16"/>
        </w:rPr>
      </w:pPr>
      <w:r w:rsidRPr="00C326B4">
        <w:rPr>
          <w:sz w:val="16"/>
          <w:szCs w:val="16"/>
        </w:rPr>
        <w:t>A false witness who speaks lies,</w:t>
      </w:r>
    </w:p>
    <w:p w14:paraId="401DE26A" w14:textId="77777777" w:rsidR="004F4CBA" w:rsidRDefault="004F4CBA" w:rsidP="004F4CBA">
      <w:pPr>
        <w:numPr>
          <w:ilvl w:val="0"/>
          <w:numId w:val="43"/>
        </w:numPr>
        <w:spacing w:after="0" w:line="278" w:lineRule="auto"/>
        <w:rPr>
          <w:sz w:val="16"/>
          <w:szCs w:val="16"/>
        </w:rPr>
      </w:pPr>
      <w:r w:rsidRPr="00C326B4">
        <w:rPr>
          <w:sz w:val="16"/>
          <w:szCs w:val="16"/>
        </w:rPr>
        <w:t>and one who sows discord among brethren.”</w:t>
      </w:r>
    </w:p>
    <w:p w14:paraId="5583D167" w14:textId="77777777" w:rsidR="004F4CBA" w:rsidRPr="00C326B4" w:rsidRDefault="004F4CBA" w:rsidP="004F4CBA">
      <w:pPr>
        <w:spacing w:after="0" w:line="278" w:lineRule="auto"/>
        <w:ind w:left="720"/>
        <w:rPr>
          <w:sz w:val="16"/>
          <w:szCs w:val="16"/>
        </w:rPr>
      </w:pPr>
    </w:p>
    <w:p w14:paraId="3D052E8A" w14:textId="77777777" w:rsidR="004F4CBA" w:rsidRDefault="004F4CBA" w:rsidP="004F4CBA">
      <w:pPr>
        <w:spacing w:after="0"/>
        <w:rPr>
          <w:sz w:val="16"/>
          <w:szCs w:val="16"/>
        </w:rPr>
      </w:pPr>
      <w:r w:rsidRPr="00C326B4">
        <w:rPr>
          <w:sz w:val="16"/>
          <w:szCs w:val="16"/>
        </w:rPr>
        <w:t xml:space="preserve">Additionally, </w:t>
      </w:r>
      <w:r w:rsidRPr="00C326B4">
        <w:rPr>
          <w:sz w:val="16"/>
          <w:szCs w:val="16"/>
          <w:highlight w:val="yellow"/>
        </w:rPr>
        <w:t>Galatians 5:19-21</w:t>
      </w:r>
      <w:r w:rsidRPr="00C326B4">
        <w:rPr>
          <w:sz w:val="16"/>
          <w:szCs w:val="16"/>
        </w:rPr>
        <w:t xml:space="preserve"> mentions several more sins to be on our guard against: “Now the deeds of the flesh are evident, which are: immorality, impurity, sensuality, idolatry, sorcery, enmities, strife, jealousy, outbursts of anger, disputes, dissensions, factions, envying, drunkenness, carousing, and things like these, of which I forewarn you, just as I have forewarned you, that those who practice such things will not inherit the kingdom of God.”</w:t>
      </w:r>
    </w:p>
    <w:p w14:paraId="0AD740F9" w14:textId="77777777" w:rsidR="004F4CBA" w:rsidRDefault="004F4CBA" w:rsidP="004F4CBA">
      <w:pPr>
        <w:spacing w:after="0"/>
        <w:jc w:val="center"/>
        <w:rPr>
          <w:rFonts w:ascii="Calibri" w:hAnsi="Calibri" w:cs="Calibri"/>
          <w:b/>
          <w:bCs/>
          <w:caps/>
          <w:color w:val="C00000"/>
          <w:sz w:val="16"/>
          <w:szCs w:val="16"/>
        </w:rPr>
      </w:pPr>
    </w:p>
    <w:p w14:paraId="7EE445F4" w14:textId="77777777" w:rsidR="004F4CBA" w:rsidRPr="00CD7409" w:rsidRDefault="004F4CBA" w:rsidP="004F4CBA">
      <w:pPr>
        <w:spacing w:after="0"/>
        <w:rPr>
          <w:rFonts w:ascii="Calibri" w:hAnsi="Calibri" w:cs="Calibri"/>
          <w:sz w:val="12"/>
          <w:szCs w:val="12"/>
        </w:rPr>
      </w:pPr>
      <w:r w:rsidRPr="00CD7409">
        <w:rPr>
          <w:rFonts w:ascii="Calibri" w:hAnsi="Calibri" w:cs="Calibri"/>
          <w:sz w:val="12"/>
          <w:szCs w:val="12"/>
        </w:rPr>
        <w:t>CCC= Catechism of the Catholic Church</w:t>
      </w:r>
    </w:p>
    <w:p w14:paraId="165C9602" w14:textId="77777777" w:rsidR="004F4CBA" w:rsidRDefault="004F4CBA" w:rsidP="004F4CBA">
      <w:pPr>
        <w:spacing w:after="0"/>
        <w:jc w:val="center"/>
        <w:rPr>
          <w:rFonts w:ascii="Calibri" w:hAnsi="Calibri" w:cs="Calibri"/>
          <w:b/>
          <w:bCs/>
          <w:caps/>
          <w:color w:val="C00000"/>
          <w:sz w:val="16"/>
          <w:szCs w:val="16"/>
        </w:rPr>
      </w:pPr>
    </w:p>
    <w:p w14:paraId="78F381A5" w14:textId="77777777" w:rsidR="004F4CBA" w:rsidRDefault="004F4CBA" w:rsidP="004F4CBA">
      <w:pPr>
        <w:rPr>
          <w:rFonts w:ascii="Calibri" w:hAnsi="Calibri" w:cs="Calibri"/>
          <w:b/>
          <w:bCs/>
          <w:caps/>
          <w:color w:val="C00000"/>
          <w:sz w:val="16"/>
          <w:szCs w:val="16"/>
        </w:rPr>
      </w:pPr>
      <w:r>
        <w:rPr>
          <w:rFonts w:ascii="Calibri" w:hAnsi="Calibri" w:cs="Calibri"/>
          <w:b/>
          <w:bCs/>
          <w:caps/>
          <w:color w:val="C00000"/>
          <w:sz w:val="16"/>
          <w:szCs w:val="16"/>
        </w:rPr>
        <w:br w:type="page"/>
      </w:r>
    </w:p>
    <w:p w14:paraId="30C19C9D" w14:textId="77777777" w:rsidR="004F4CBA" w:rsidRPr="00A716A7" w:rsidRDefault="004F4CBA" w:rsidP="004F4CBA">
      <w:pPr>
        <w:spacing w:after="0"/>
        <w:jc w:val="center"/>
        <w:rPr>
          <w:rFonts w:ascii="Calibri" w:hAnsi="Calibri" w:cs="Calibri"/>
          <w:b/>
          <w:bCs/>
          <w:caps/>
          <w:color w:val="C00000"/>
          <w:sz w:val="16"/>
          <w:szCs w:val="16"/>
        </w:rPr>
      </w:pPr>
      <w:r w:rsidRPr="00A716A7">
        <w:rPr>
          <w:rFonts w:ascii="Calibri" w:hAnsi="Calibri" w:cs="Calibri"/>
          <w:b/>
          <w:bCs/>
          <w:caps/>
          <w:color w:val="C00000"/>
          <w:sz w:val="16"/>
          <w:szCs w:val="16"/>
        </w:rPr>
        <w:lastRenderedPageBreak/>
        <w:t>SEVEN heavenly virtues</w:t>
      </w:r>
    </w:p>
    <w:p w14:paraId="0EA20EAD" w14:textId="77777777"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 </w:t>
      </w:r>
    </w:p>
    <w:p w14:paraId="7A19BBF1" w14:textId="77777777" w:rsidR="004F4CBA" w:rsidRPr="00C326B4" w:rsidRDefault="004F4CBA" w:rsidP="004F4CBA">
      <w:pPr>
        <w:spacing w:after="0" w:line="278" w:lineRule="auto"/>
        <w:rPr>
          <w:b/>
          <w:bCs/>
          <w:sz w:val="16"/>
          <w:szCs w:val="16"/>
        </w:rPr>
      </w:pPr>
      <w:r w:rsidRPr="00C326B4">
        <w:rPr>
          <w:b/>
          <w:bCs/>
          <w:sz w:val="16"/>
          <w:szCs w:val="16"/>
        </w:rPr>
        <w:t>The seven virtues</w:t>
      </w:r>
    </w:p>
    <w:p w14:paraId="484BF620" w14:textId="77777777" w:rsidR="004F4CBA" w:rsidRDefault="004F4CBA" w:rsidP="004F4CBA">
      <w:pPr>
        <w:spacing w:after="0" w:line="278" w:lineRule="auto"/>
        <w:rPr>
          <w:sz w:val="16"/>
          <w:szCs w:val="16"/>
        </w:rPr>
      </w:pPr>
      <w:r w:rsidRPr="00C326B4">
        <w:rPr>
          <w:sz w:val="16"/>
          <w:szCs w:val="16"/>
        </w:rPr>
        <w:t>The seven virtues were originally defined in the poem, Psychomachia, by Aurelius Clemens Prudentius, a Christian governor who died around 410 A.D. Because of the poem’s prevalence the concept and idea of the seven virtues spread throughout Europe. The following is a listing of the seven virtues and how they cure each of the seven deadly sins:</w:t>
      </w:r>
    </w:p>
    <w:p w14:paraId="252E00EB" w14:textId="77777777" w:rsidR="004F4CBA" w:rsidRPr="00C326B4" w:rsidRDefault="004F4CBA" w:rsidP="004F4CBA">
      <w:pPr>
        <w:spacing w:after="0" w:line="278" w:lineRule="auto"/>
        <w:rPr>
          <w:sz w:val="16"/>
          <w:szCs w:val="16"/>
        </w:rPr>
      </w:pPr>
    </w:p>
    <w:p w14:paraId="70E6024C" w14:textId="77777777" w:rsidR="004F4CBA" w:rsidRPr="00C326B4" w:rsidRDefault="004F4CBA" w:rsidP="004F4CBA">
      <w:pPr>
        <w:numPr>
          <w:ilvl w:val="0"/>
          <w:numId w:val="44"/>
        </w:numPr>
        <w:spacing w:after="0" w:line="278" w:lineRule="auto"/>
        <w:rPr>
          <w:sz w:val="16"/>
          <w:szCs w:val="16"/>
        </w:rPr>
      </w:pPr>
      <w:r w:rsidRPr="00C326B4">
        <w:rPr>
          <w:b/>
          <w:bCs/>
          <w:sz w:val="16"/>
          <w:szCs w:val="16"/>
        </w:rPr>
        <w:t>Kindness</w:t>
      </w:r>
      <w:r w:rsidRPr="00C326B4">
        <w:rPr>
          <w:sz w:val="16"/>
          <w:szCs w:val="16"/>
        </w:rPr>
        <w:t> = cures envy by placing the desire to help others above the need to supersede them.</w:t>
      </w:r>
    </w:p>
    <w:p w14:paraId="42F31006" w14:textId="77777777" w:rsidR="004F4CBA" w:rsidRPr="00C326B4" w:rsidRDefault="004F4CBA" w:rsidP="004F4CBA">
      <w:pPr>
        <w:numPr>
          <w:ilvl w:val="0"/>
          <w:numId w:val="44"/>
        </w:numPr>
        <w:spacing w:after="0" w:line="278" w:lineRule="auto"/>
        <w:rPr>
          <w:sz w:val="16"/>
          <w:szCs w:val="16"/>
        </w:rPr>
      </w:pPr>
      <w:r w:rsidRPr="00C326B4">
        <w:rPr>
          <w:b/>
          <w:bCs/>
          <w:sz w:val="16"/>
          <w:szCs w:val="16"/>
        </w:rPr>
        <w:t>Temperance</w:t>
      </w:r>
      <w:r w:rsidRPr="00C326B4">
        <w:rPr>
          <w:sz w:val="16"/>
          <w:szCs w:val="16"/>
        </w:rPr>
        <w:t> = cures gluttony by implanting the desire to be healthy, therefore making one fit to serve others.</w:t>
      </w:r>
    </w:p>
    <w:p w14:paraId="01BA9E1C" w14:textId="77777777" w:rsidR="004F4CBA" w:rsidRPr="00C326B4" w:rsidRDefault="004F4CBA" w:rsidP="004F4CBA">
      <w:pPr>
        <w:numPr>
          <w:ilvl w:val="0"/>
          <w:numId w:val="44"/>
        </w:numPr>
        <w:spacing w:after="0" w:line="278" w:lineRule="auto"/>
        <w:rPr>
          <w:sz w:val="16"/>
          <w:szCs w:val="16"/>
        </w:rPr>
      </w:pPr>
      <w:r w:rsidRPr="00C326B4">
        <w:rPr>
          <w:b/>
          <w:bCs/>
          <w:sz w:val="16"/>
          <w:szCs w:val="16"/>
        </w:rPr>
        <w:t>Charity</w:t>
      </w:r>
      <w:r w:rsidRPr="00C326B4">
        <w:rPr>
          <w:sz w:val="16"/>
          <w:szCs w:val="16"/>
        </w:rPr>
        <w:t xml:space="preserve"> or love = cures greed by putting the desire to help others above storing up treasure for </w:t>
      </w:r>
      <w:proofErr w:type="gramStart"/>
      <w:r w:rsidRPr="00C326B4">
        <w:rPr>
          <w:sz w:val="16"/>
          <w:szCs w:val="16"/>
        </w:rPr>
        <w:t>one’s self</w:t>
      </w:r>
      <w:proofErr w:type="gramEnd"/>
      <w:r w:rsidRPr="00C326B4">
        <w:rPr>
          <w:sz w:val="16"/>
          <w:szCs w:val="16"/>
        </w:rPr>
        <w:t>.</w:t>
      </w:r>
    </w:p>
    <w:p w14:paraId="6F50492C" w14:textId="77777777" w:rsidR="004F4CBA" w:rsidRPr="00C326B4" w:rsidRDefault="004F4CBA" w:rsidP="004F4CBA">
      <w:pPr>
        <w:numPr>
          <w:ilvl w:val="0"/>
          <w:numId w:val="44"/>
        </w:numPr>
        <w:spacing w:after="0" w:line="278" w:lineRule="auto"/>
        <w:rPr>
          <w:sz w:val="16"/>
          <w:szCs w:val="16"/>
        </w:rPr>
      </w:pPr>
      <w:r w:rsidRPr="00C326B4">
        <w:rPr>
          <w:b/>
          <w:bCs/>
          <w:sz w:val="16"/>
          <w:szCs w:val="16"/>
        </w:rPr>
        <w:t>Chastity</w:t>
      </w:r>
      <w:r w:rsidRPr="00C326B4">
        <w:rPr>
          <w:sz w:val="16"/>
          <w:szCs w:val="16"/>
        </w:rPr>
        <w:t> or self-control = cures lust by controlling passion and leveraging that energy for the good of others.</w:t>
      </w:r>
    </w:p>
    <w:p w14:paraId="7614153E" w14:textId="77777777" w:rsidR="004F4CBA" w:rsidRPr="00C326B4" w:rsidRDefault="004F4CBA" w:rsidP="004F4CBA">
      <w:pPr>
        <w:numPr>
          <w:ilvl w:val="0"/>
          <w:numId w:val="44"/>
        </w:numPr>
        <w:spacing w:after="0" w:line="278" w:lineRule="auto"/>
        <w:rPr>
          <w:sz w:val="16"/>
          <w:szCs w:val="16"/>
        </w:rPr>
      </w:pPr>
      <w:r w:rsidRPr="00C326B4">
        <w:rPr>
          <w:b/>
          <w:bCs/>
          <w:sz w:val="16"/>
          <w:szCs w:val="16"/>
        </w:rPr>
        <w:t>Humility</w:t>
      </w:r>
      <w:r w:rsidRPr="00C326B4">
        <w:rPr>
          <w:sz w:val="16"/>
          <w:szCs w:val="16"/>
        </w:rPr>
        <w:t> = cures pride by removing one's ego and boastfulness, therefore allowing the attitude of service.</w:t>
      </w:r>
    </w:p>
    <w:p w14:paraId="7B7FF0D1" w14:textId="77777777" w:rsidR="004F4CBA" w:rsidRPr="00C326B4" w:rsidRDefault="004F4CBA" w:rsidP="004F4CBA">
      <w:pPr>
        <w:numPr>
          <w:ilvl w:val="0"/>
          <w:numId w:val="44"/>
        </w:numPr>
        <w:spacing w:after="0" w:line="278" w:lineRule="auto"/>
        <w:rPr>
          <w:sz w:val="16"/>
          <w:szCs w:val="16"/>
        </w:rPr>
      </w:pPr>
      <w:r w:rsidRPr="00C326B4">
        <w:rPr>
          <w:b/>
          <w:bCs/>
          <w:sz w:val="16"/>
          <w:szCs w:val="16"/>
        </w:rPr>
        <w:t>Diligence</w:t>
      </w:r>
      <w:r w:rsidRPr="00C326B4">
        <w:rPr>
          <w:sz w:val="16"/>
          <w:szCs w:val="16"/>
        </w:rPr>
        <w:t> or Zeal = cures slothfulness by placing the best interest of others above the life of ease and relaxation.</w:t>
      </w:r>
    </w:p>
    <w:p w14:paraId="76468785" w14:textId="77777777" w:rsidR="004F4CBA" w:rsidRPr="00C326B4" w:rsidRDefault="004F4CBA" w:rsidP="004F4CBA">
      <w:pPr>
        <w:numPr>
          <w:ilvl w:val="0"/>
          <w:numId w:val="44"/>
        </w:numPr>
        <w:spacing w:after="0" w:line="278" w:lineRule="auto"/>
        <w:rPr>
          <w:sz w:val="16"/>
          <w:szCs w:val="16"/>
        </w:rPr>
      </w:pPr>
      <w:r w:rsidRPr="00C326B4">
        <w:rPr>
          <w:b/>
          <w:bCs/>
          <w:sz w:val="16"/>
          <w:szCs w:val="16"/>
        </w:rPr>
        <w:t>Patience</w:t>
      </w:r>
      <w:r w:rsidRPr="00C326B4">
        <w:rPr>
          <w:sz w:val="16"/>
          <w:szCs w:val="16"/>
        </w:rPr>
        <w:t> = cures wrath by taking time to understand the needs and desires of others before acting or speaking.</w:t>
      </w:r>
    </w:p>
    <w:p w14:paraId="1E453955" w14:textId="77777777" w:rsidR="00F56850" w:rsidRDefault="004F4CBA" w:rsidP="004F4CBA">
      <w:pPr>
        <w:spacing w:after="0"/>
        <w:rPr>
          <w:rFonts w:ascii="Calibri" w:hAnsi="Calibri" w:cs="Calibri"/>
          <w:sz w:val="16"/>
          <w:szCs w:val="16"/>
        </w:rPr>
      </w:pPr>
      <w:r w:rsidRPr="00A716A7">
        <w:rPr>
          <w:rFonts w:ascii="Calibri" w:hAnsi="Calibri" w:cs="Calibri"/>
          <w:sz w:val="16"/>
          <w:szCs w:val="16"/>
        </w:rPr>
        <w:t> </w:t>
      </w:r>
    </w:p>
    <w:p w14:paraId="00B2BDDD" w14:textId="1B04B29F"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Proverbs 6 - What the Lord Hates</w:t>
      </w:r>
    </w:p>
    <w:p w14:paraId="642A669A"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17 - arrogant eyes</w:t>
      </w:r>
    </w:p>
    <w:p w14:paraId="49AF1F4D"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17 - lying tongue</w:t>
      </w:r>
    </w:p>
    <w:p w14:paraId="5E50ADDA"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17 - hands that shed innocent blood</w:t>
      </w:r>
    </w:p>
    <w:p w14:paraId="582A7F14"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 xml:space="preserve">18 - a heart that plots wicked schemes </w:t>
      </w:r>
    </w:p>
    <w:p w14:paraId="7159F7E8"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18 - feet eager to run to evil</w:t>
      </w:r>
    </w:p>
    <w:p w14:paraId="238870BA"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19 - lying witness who gives false testimony</w:t>
      </w:r>
    </w:p>
    <w:p w14:paraId="44594359" w14:textId="77777777" w:rsidR="004F4CBA" w:rsidRPr="00A716A7" w:rsidRDefault="004F4CBA" w:rsidP="004F4CBA">
      <w:pPr>
        <w:spacing w:after="0"/>
        <w:rPr>
          <w:rFonts w:ascii="Calibri" w:hAnsi="Calibri" w:cs="Calibri"/>
          <w:sz w:val="16"/>
          <w:szCs w:val="16"/>
        </w:rPr>
      </w:pPr>
      <w:r>
        <w:rPr>
          <w:rFonts w:ascii="Calibri" w:hAnsi="Calibri" w:cs="Calibri"/>
          <w:sz w:val="16"/>
          <w:szCs w:val="16"/>
        </w:rPr>
        <w:t>v.</w:t>
      </w:r>
      <w:r w:rsidRPr="00A716A7">
        <w:rPr>
          <w:rFonts w:ascii="Calibri" w:hAnsi="Calibri" w:cs="Calibri"/>
          <w:sz w:val="16"/>
          <w:szCs w:val="16"/>
        </w:rPr>
        <w:t>19 - one who stirs up trouble among brothers</w:t>
      </w:r>
    </w:p>
    <w:p w14:paraId="2F797484" w14:textId="77777777"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 </w:t>
      </w:r>
    </w:p>
    <w:p w14:paraId="6177B4DB" w14:textId="77777777"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In Roman Catholicism</w:t>
      </w:r>
    </w:p>
    <w:p w14:paraId="48622BA5" w14:textId="77777777"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Superbia (pride) - Jer 9:23-24</w:t>
      </w:r>
    </w:p>
    <w:p w14:paraId="79313CF8" w14:textId="77777777" w:rsidR="004F4CBA" w:rsidRPr="00A716A7" w:rsidRDefault="004F4CBA" w:rsidP="004F4CBA">
      <w:pPr>
        <w:spacing w:after="0"/>
        <w:rPr>
          <w:rFonts w:ascii="Calibri" w:hAnsi="Calibri" w:cs="Calibri"/>
          <w:sz w:val="16"/>
          <w:szCs w:val="16"/>
        </w:rPr>
      </w:pPr>
      <w:r w:rsidRPr="00A716A7">
        <w:rPr>
          <w:rFonts w:ascii="Calibri" w:hAnsi="Calibri" w:cs="Calibri"/>
          <w:sz w:val="16"/>
          <w:szCs w:val="16"/>
        </w:rPr>
        <w:t>Avaritia (greed) Heb 13:5; Ex 20:17</w:t>
      </w:r>
    </w:p>
    <w:p w14:paraId="25C5C02E" w14:textId="77777777" w:rsidR="00057AD6" w:rsidRDefault="00057AD6" w:rsidP="00DF293B">
      <w:pPr>
        <w:spacing w:after="0"/>
        <w:rPr>
          <w:rFonts w:ascii="Calibri" w:eastAsia="Times New Roman" w:hAnsi="Calibri" w:cs="Calibri"/>
          <w:b/>
          <w:bCs/>
          <w:caps/>
          <w:color w:val="C00000"/>
          <w:kern w:val="0"/>
          <w:sz w:val="18"/>
          <w:szCs w:val="18"/>
          <w14:ligatures w14:val="none"/>
        </w:rPr>
      </w:pPr>
    </w:p>
    <w:p w14:paraId="7FB1465B" w14:textId="77777777" w:rsidR="0039243E" w:rsidRDefault="0039243E" w:rsidP="00DF293B">
      <w:pPr>
        <w:spacing w:after="0"/>
        <w:rPr>
          <w:rFonts w:ascii="Calibri" w:eastAsia="Times New Roman" w:hAnsi="Calibri" w:cs="Calibri"/>
          <w:b/>
          <w:bCs/>
          <w:caps/>
          <w:color w:val="C00000"/>
          <w:kern w:val="0"/>
          <w:sz w:val="18"/>
          <w:szCs w:val="18"/>
          <w14:ligatures w14:val="none"/>
        </w:rPr>
      </w:pPr>
    </w:p>
    <w:p w14:paraId="442A70A4" w14:textId="2B3029EF" w:rsidR="0039243E" w:rsidRDefault="0039243E">
      <w:pP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br w:type="page"/>
      </w:r>
    </w:p>
    <w:p w14:paraId="7AA9E1C7" w14:textId="77777777" w:rsidR="00C43FCC" w:rsidRPr="00A716A7" w:rsidRDefault="00C43FCC" w:rsidP="00C43FCC">
      <w:pPr>
        <w:jc w:val="center"/>
        <w:rPr>
          <w:rFonts w:ascii="Calibri" w:hAnsi="Calibri" w:cs="Calibri"/>
          <w:sz w:val="16"/>
          <w:szCs w:val="16"/>
        </w:rPr>
      </w:pPr>
      <w:r w:rsidRPr="00A716A7">
        <w:rPr>
          <w:rFonts w:ascii="Calibri" w:hAnsi="Calibri" w:cs="Calibri"/>
          <w:b/>
          <w:bCs/>
          <w:caps/>
          <w:color w:val="C00000"/>
          <w:sz w:val="16"/>
          <w:szCs w:val="16"/>
        </w:rPr>
        <w:lastRenderedPageBreak/>
        <w:t>Sharon's Psalm</w:t>
      </w:r>
      <w:r>
        <w:rPr>
          <w:rFonts w:ascii="Calibri" w:hAnsi="Calibri" w:cs="Calibri"/>
          <w:b/>
          <w:bCs/>
          <w:caps/>
          <w:color w:val="C00000"/>
          <w:sz w:val="16"/>
          <w:szCs w:val="16"/>
        </w:rPr>
        <w:t xml:space="preserve">: </w:t>
      </w:r>
      <w:r w:rsidRPr="00A716A7">
        <w:rPr>
          <w:rFonts w:ascii="Calibri" w:hAnsi="Calibri" w:cs="Calibri"/>
          <w:sz w:val="16"/>
          <w:szCs w:val="16"/>
        </w:rPr>
        <w:t>Psalm 34:11-22</w:t>
      </w:r>
      <w:r w:rsidRPr="00A716A7">
        <w:rPr>
          <w:rFonts w:ascii="Calibri" w:hAnsi="Calibri" w:cs="Calibri"/>
          <w:sz w:val="16"/>
          <w:szCs w:val="1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3"/>
        <w:gridCol w:w="3523"/>
      </w:tblGrid>
      <w:tr w:rsidR="00C43FCC" w14:paraId="6F93EB7D" w14:textId="77777777" w:rsidTr="00D875ED">
        <w:tc>
          <w:tcPr>
            <w:tcW w:w="3523" w:type="dxa"/>
          </w:tcPr>
          <w:p w14:paraId="624781EE" w14:textId="77777777" w:rsidR="00C43FCC" w:rsidRPr="00A716A7" w:rsidRDefault="00C43FCC" w:rsidP="00D875ED">
            <w:pPr>
              <w:rPr>
                <w:rFonts w:ascii="Calibri" w:hAnsi="Calibri" w:cs="Calibri"/>
                <w:sz w:val="16"/>
                <w:szCs w:val="16"/>
              </w:rPr>
            </w:pPr>
            <w:r w:rsidRPr="00A716A7">
              <w:rPr>
                <w:rFonts w:ascii="Calibri" w:hAnsi="Calibri" w:cs="Calibri"/>
                <w:sz w:val="16"/>
                <w:szCs w:val="16"/>
              </w:rPr>
              <w:t> </w:t>
            </w:r>
            <w:r w:rsidRPr="00A716A7">
              <w:rPr>
                <w:rFonts w:ascii="Calibri" w:hAnsi="Calibri" w:cs="Calibri"/>
                <w:b/>
                <w:bCs/>
                <w:sz w:val="16"/>
                <w:szCs w:val="16"/>
              </w:rPr>
              <w:t>11 </w:t>
            </w:r>
            <w:r w:rsidRPr="00A716A7">
              <w:rPr>
                <w:rFonts w:ascii="Calibri" w:hAnsi="Calibri" w:cs="Calibri"/>
                <w:sz w:val="16"/>
                <w:szCs w:val="16"/>
              </w:rPr>
              <w:t>Come, ye children, hearken unto me:</w:t>
            </w:r>
            <w:r>
              <w:rPr>
                <w:rFonts w:ascii="Calibri" w:hAnsi="Calibri" w:cs="Calibri"/>
                <w:sz w:val="16"/>
                <w:szCs w:val="16"/>
              </w:rPr>
              <w:t xml:space="preserve"> </w:t>
            </w:r>
            <w:r w:rsidRPr="00A716A7">
              <w:rPr>
                <w:rFonts w:ascii="Calibri" w:hAnsi="Calibri" w:cs="Calibri"/>
                <w:sz w:val="16"/>
                <w:szCs w:val="16"/>
              </w:rPr>
              <w:t>I will teach you the fear of the Lord.</w:t>
            </w:r>
          </w:p>
          <w:p w14:paraId="6C50845D" w14:textId="77777777" w:rsidR="00C43FCC" w:rsidRPr="00A716A7" w:rsidRDefault="00C43FCC" w:rsidP="00D875ED">
            <w:pPr>
              <w:rPr>
                <w:rFonts w:ascii="Calibri" w:hAnsi="Calibri" w:cs="Calibri"/>
                <w:sz w:val="16"/>
                <w:szCs w:val="16"/>
              </w:rPr>
            </w:pPr>
          </w:p>
          <w:p w14:paraId="67F2DC1E"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12 </w:t>
            </w:r>
            <w:r w:rsidRPr="00A716A7">
              <w:rPr>
                <w:rFonts w:ascii="Calibri" w:hAnsi="Calibri" w:cs="Calibri"/>
                <w:sz w:val="16"/>
                <w:szCs w:val="16"/>
              </w:rPr>
              <w:t>What man </w:t>
            </w:r>
            <w:r w:rsidRPr="00A716A7">
              <w:rPr>
                <w:rFonts w:ascii="Calibri" w:hAnsi="Calibri" w:cs="Calibri"/>
                <w:i/>
                <w:iCs/>
                <w:sz w:val="16"/>
                <w:szCs w:val="16"/>
              </w:rPr>
              <w:t>is he that</w:t>
            </w:r>
            <w:r w:rsidRPr="00A716A7">
              <w:rPr>
                <w:rFonts w:ascii="Calibri" w:hAnsi="Calibri" w:cs="Calibri"/>
                <w:sz w:val="16"/>
                <w:szCs w:val="16"/>
              </w:rPr>
              <w:t> desireth life,</w:t>
            </w:r>
            <w:r>
              <w:rPr>
                <w:rFonts w:ascii="Calibri" w:hAnsi="Calibri" w:cs="Calibri"/>
                <w:sz w:val="16"/>
                <w:szCs w:val="16"/>
              </w:rPr>
              <w:t xml:space="preserve"> a</w:t>
            </w:r>
            <w:r w:rsidRPr="00A716A7">
              <w:rPr>
                <w:rFonts w:ascii="Calibri" w:hAnsi="Calibri" w:cs="Calibri"/>
                <w:i/>
                <w:iCs/>
                <w:sz w:val="16"/>
                <w:szCs w:val="16"/>
              </w:rPr>
              <w:t>nd</w:t>
            </w:r>
            <w:r w:rsidRPr="00A716A7">
              <w:rPr>
                <w:rFonts w:ascii="Calibri" w:hAnsi="Calibri" w:cs="Calibri"/>
                <w:sz w:val="16"/>
                <w:szCs w:val="16"/>
              </w:rPr>
              <w:t> loveth </w:t>
            </w:r>
            <w:r w:rsidRPr="00A716A7">
              <w:rPr>
                <w:rFonts w:ascii="Calibri" w:hAnsi="Calibri" w:cs="Calibri"/>
                <w:i/>
                <w:iCs/>
                <w:sz w:val="16"/>
                <w:szCs w:val="16"/>
              </w:rPr>
              <w:t>many</w:t>
            </w:r>
            <w:r w:rsidRPr="00A716A7">
              <w:rPr>
                <w:rFonts w:ascii="Calibri" w:hAnsi="Calibri" w:cs="Calibri"/>
                <w:sz w:val="16"/>
                <w:szCs w:val="16"/>
              </w:rPr>
              <w:t> days, that he may see good?</w:t>
            </w:r>
          </w:p>
          <w:p w14:paraId="6AF3604F" w14:textId="77777777" w:rsidR="00C43FCC" w:rsidRPr="00A716A7" w:rsidRDefault="00C43FCC" w:rsidP="00D875ED">
            <w:pPr>
              <w:rPr>
                <w:rFonts w:ascii="Calibri" w:hAnsi="Calibri" w:cs="Calibri"/>
                <w:sz w:val="16"/>
                <w:szCs w:val="16"/>
              </w:rPr>
            </w:pPr>
          </w:p>
          <w:p w14:paraId="15C2A8BE"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13 </w:t>
            </w:r>
            <w:r w:rsidRPr="00A716A7">
              <w:rPr>
                <w:rFonts w:ascii="Calibri" w:hAnsi="Calibri" w:cs="Calibri"/>
                <w:sz w:val="16"/>
                <w:szCs w:val="16"/>
              </w:rPr>
              <w:t>Keep thy tongue from evil,</w:t>
            </w:r>
            <w:r>
              <w:rPr>
                <w:rFonts w:ascii="Calibri" w:hAnsi="Calibri" w:cs="Calibri"/>
                <w:sz w:val="16"/>
                <w:szCs w:val="16"/>
              </w:rPr>
              <w:t xml:space="preserve"> </w:t>
            </w:r>
            <w:r w:rsidRPr="00A716A7">
              <w:rPr>
                <w:rFonts w:ascii="Calibri" w:hAnsi="Calibri" w:cs="Calibri"/>
                <w:sz w:val="16"/>
                <w:szCs w:val="16"/>
              </w:rPr>
              <w:t>and thy lips from speaking guile.</w:t>
            </w:r>
          </w:p>
          <w:p w14:paraId="67D0462E" w14:textId="77777777" w:rsidR="00C43FCC" w:rsidRPr="00A716A7" w:rsidRDefault="00C43FCC" w:rsidP="00D875ED">
            <w:pPr>
              <w:rPr>
                <w:rFonts w:ascii="Calibri" w:hAnsi="Calibri" w:cs="Calibri"/>
                <w:sz w:val="16"/>
                <w:szCs w:val="16"/>
              </w:rPr>
            </w:pPr>
          </w:p>
          <w:p w14:paraId="3C2145A7"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14 </w:t>
            </w:r>
            <w:r w:rsidRPr="00A716A7">
              <w:rPr>
                <w:rFonts w:ascii="Calibri" w:hAnsi="Calibri" w:cs="Calibri"/>
                <w:sz w:val="16"/>
                <w:szCs w:val="16"/>
              </w:rPr>
              <w:t xml:space="preserve">Depart from </w:t>
            </w:r>
            <w:proofErr w:type="gramStart"/>
            <w:r w:rsidRPr="00A716A7">
              <w:rPr>
                <w:rFonts w:ascii="Calibri" w:hAnsi="Calibri" w:cs="Calibri"/>
                <w:sz w:val="16"/>
                <w:szCs w:val="16"/>
              </w:rPr>
              <w:t>evil, and</w:t>
            </w:r>
            <w:proofErr w:type="gramEnd"/>
            <w:r w:rsidRPr="00A716A7">
              <w:rPr>
                <w:rFonts w:ascii="Calibri" w:hAnsi="Calibri" w:cs="Calibri"/>
                <w:sz w:val="16"/>
                <w:szCs w:val="16"/>
              </w:rPr>
              <w:t xml:space="preserve"> do good;</w:t>
            </w:r>
            <w:r>
              <w:rPr>
                <w:rFonts w:ascii="Calibri" w:hAnsi="Calibri" w:cs="Calibri"/>
                <w:sz w:val="16"/>
                <w:szCs w:val="16"/>
              </w:rPr>
              <w:t xml:space="preserve"> </w:t>
            </w:r>
            <w:r w:rsidRPr="00A716A7">
              <w:rPr>
                <w:rFonts w:ascii="Calibri" w:hAnsi="Calibri" w:cs="Calibri"/>
                <w:sz w:val="16"/>
                <w:szCs w:val="16"/>
              </w:rPr>
              <w:t>seek peace, and pursue it.</w:t>
            </w:r>
          </w:p>
          <w:p w14:paraId="6379E392" w14:textId="77777777" w:rsidR="00C43FCC" w:rsidRPr="00A716A7" w:rsidRDefault="00C43FCC" w:rsidP="00D875ED">
            <w:pPr>
              <w:rPr>
                <w:rFonts w:ascii="Calibri" w:hAnsi="Calibri" w:cs="Calibri"/>
                <w:sz w:val="16"/>
                <w:szCs w:val="16"/>
              </w:rPr>
            </w:pPr>
          </w:p>
          <w:p w14:paraId="561C31F4"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15 </w:t>
            </w:r>
            <w:r w:rsidRPr="00A716A7">
              <w:rPr>
                <w:rFonts w:ascii="Calibri" w:hAnsi="Calibri" w:cs="Calibri"/>
                <w:sz w:val="16"/>
                <w:szCs w:val="16"/>
              </w:rPr>
              <w:t>The eyes of the Lord </w:t>
            </w:r>
            <w:r w:rsidRPr="00A716A7">
              <w:rPr>
                <w:rFonts w:ascii="Calibri" w:hAnsi="Calibri" w:cs="Calibri"/>
                <w:i/>
                <w:iCs/>
                <w:sz w:val="16"/>
                <w:szCs w:val="16"/>
              </w:rPr>
              <w:t>are</w:t>
            </w:r>
            <w:r w:rsidRPr="00A716A7">
              <w:rPr>
                <w:rFonts w:ascii="Calibri" w:hAnsi="Calibri" w:cs="Calibri"/>
                <w:sz w:val="16"/>
                <w:szCs w:val="16"/>
              </w:rPr>
              <w:t xml:space="preserve"> upon the </w:t>
            </w:r>
            <w:r w:rsidRPr="009F0885">
              <w:rPr>
                <w:rFonts w:ascii="Calibri" w:hAnsi="Calibri" w:cs="Calibri"/>
                <w:color w:val="FF0000"/>
                <w:sz w:val="16"/>
                <w:szCs w:val="16"/>
              </w:rPr>
              <w:t>righteous</w:t>
            </w:r>
            <w:r w:rsidRPr="00A716A7">
              <w:rPr>
                <w:rFonts w:ascii="Calibri" w:hAnsi="Calibri" w:cs="Calibri"/>
                <w:sz w:val="16"/>
                <w:szCs w:val="16"/>
              </w:rPr>
              <w:t>,</w:t>
            </w:r>
          </w:p>
          <w:p w14:paraId="12B53649" w14:textId="77777777" w:rsidR="00C43FCC" w:rsidRPr="00A716A7" w:rsidRDefault="00C43FCC" w:rsidP="00D875ED">
            <w:pPr>
              <w:rPr>
                <w:rFonts w:ascii="Calibri" w:hAnsi="Calibri" w:cs="Calibri"/>
                <w:sz w:val="16"/>
                <w:szCs w:val="16"/>
              </w:rPr>
            </w:pPr>
            <w:r w:rsidRPr="00A716A7">
              <w:rPr>
                <w:rFonts w:ascii="Calibri" w:hAnsi="Calibri" w:cs="Calibri"/>
                <w:sz w:val="16"/>
                <w:szCs w:val="16"/>
              </w:rPr>
              <w:t>and his ears </w:t>
            </w:r>
            <w:r w:rsidRPr="00A716A7">
              <w:rPr>
                <w:rFonts w:ascii="Calibri" w:hAnsi="Calibri" w:cs="Calibri"/>
                <w:i/>
                <w:iCs/>
                <w:sz w:val="16"/>
                <w:szCs w:val="16"/>
              </w:rPr>
              <w:t>are open</w:t>
            </w:r>
            <w:r w:rsidRPr="00A716A7">
              <w:rPr>
                <w:rFonts w:ascii="Calibri" w:hAnsi="Calibri" w:cs="Calibri"/>
                <w:sz w:val="16"/>
                <w:szCs w:val="16"/>
              </w:rPr>
              <w:t> unto their cry.</w:t>
            </w:r>
          </w:p>
          <w:p w14:paraId="4CF03D6D" w14:textId="77777777" w:rsidR="00C43FCC" w:rsidRPr="00A716A7" w:rsidRDefault="00C43FCC" w:rsidP="00D875ED">
            <w:pPr>
              <w:rPr>
                <w:rFonts w:ascii="Calibri" w:hAnsi="Calibri" w:cs="Calibri"/>
                <w:sz w:val="16"/>
                <w:szCs w:val="16"/>
              </w:rPr>
            </w:pPr>
          </w:p>
          <w:p w14:paraId="37714D33"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16 </w:t>
            </w:r>
            <w:r w:rsidRPr="00A716A7">
              <w:rPr>
                <w:rFonts w:ascii="Calibri" w:hAnsi="Calibri" w:cs="Calibri"/>
                <w:sz w:val="16"/>
                <w:szCs w:val="16"/>
              </w:rPr>
              <w:t>The face of the Lord </w:t>
            </w:r>
            <w:r w:rsidRPr="00A716A7">
              <w:rPr>
                <w:rFonts w:ascii="Calibri" w:hAnsi="Calibri" w:cs="Calibri"/>
                <w:i/>
                <w:iCs/>
                <w:sz w:val="16"/>
                <w:szCs w:val="16"/>
              </w:rPr>
              <w:t>is</w:t>
            </w:r>
            <w:r w:rsidRPr="00A716A7">
              <w:rPr>
                <w:rFonts w:ascii="Calibri" w:hAnsi="Calibri" w:cs="Calibri"/>
                <w:sz w:val="16"/>
                <w:szCs w:val="16"/>
              </w:rPr>
              <w:t> against them that do evil,</w:t>
            </w:r>
            <w:r>
              <w:rPr>
                <w:rFonts w:ascii="Calibri" w:hAnsi="Calibri" w:cs="Calibri"/>
                <w:sz w:val="16"/>
                <w:szCs w:val="16"/>
              </w:rPr>
              <w:t xml:space="preserve"> </w:t>
            </w:r>
            <w:r w:rsidRPr="00A716A7">
              <w:rPr>
                <w:rFonts w:ascii="Calibri" w:hAnsi="Calibri" w:cs="Calibri"/>
                <w:sz w:val="16"/>
                <w:szCs w:val="16"/>
              </w:rPr>
              <w:t>to cut off the remembrance of them from the earth.</w:t>
            </w:r>
          </w:p>
          <w:p w14:paraId="10AB65C3" w14:textId="77777777" w:rsidR="00C43FCC" w:rsidRPr="00A716A7" w:rsidRDefault="00C43FCC" w:rsidP="00D875ED">
            <w:pPr>
              <w:rPr>
                <w:rFonts w:ascii="Calibri" w:hAnsi="Calibri" w:cs="Calibri"/>
                <w:sz w:val="16"/>
                <w:szCs w:val="16"/>
              </w:rPr>
            </w:pPr>
          </w:p>
          <w:p w14:paraId="1A6BA137"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17 </w:t>
            </w:r>
            <w:r w:rsidRPr="00A716A7">
              <w:rPr>
                <w:rFonts w:ascii="Calibri" w:hAnsi="Calibri" w:cs="Calibri"/>
                <w:i/>
                <w:iCs/>
                <w:sz w:val="16"/>
                <w:szCs w:val="16"/>
              </w:rPr>
              <w:t xml:space="preserve">The </w:t>
            </w:r>
            <w:r w:rsidRPr="009F0885">
              <w:rPr>
                <w:rFonts w:ascii="Calibri" w:hAnsi="Calibri" w:cs="Calibri"/>
                <w:i/>
                <w:iCs/>
                <w:color w:val="FF0000"/>
                <w:sz w:val="16"/>
                <w:szCs w:val="16"/>
              </w:rPr>
              <w:t>righteous</w:t>
            </w:r>
            <w:r w:rsidRPr="009F0885">
              <w:rPr>
                <w:rFonts w:ascii="Calibri" w:hAnsi="Calibri" w:cs="Calibri"/>
                <w:color w:val="FF0000"/>
                <w:sz w:val="16"/>
                <w:szCs w:val="16"/>
              </w:rPr>
              <w:t> </w:t>
            </w:r>
            <w:r w:rsidRPr="00A716A7">
              <w:rPr>
                <w:rFonts w:ascii="Calibri" w:hAnsi="Calibri" w:cs="Calibri"/>
                <w:sz w:val="16"/>
                <w:szCs w:val="16"/>
              </w:rPr>
              <w:t>cry, and the Lord heareth,</w:t>
            </w:r>
          </w:p>
          <w:p w14:paraId="2E147760" w14:textId="77777777" w:rsidR="00C43FCC" w:rsidRPr="00A716A7" w:rsidRDefault="00C43FCC" w:rsidP="00D875ED">
            <w:pPr>
              <w:rPr>
                <w:rFonts w:ascii="Calibri" w:hAnsi="Calibri" w:cs="Calibri"/>
                <w:sz w:val="16"/>
                <w:szCs w:val="16"/>
              </w:rPr>
            </w:pPr>
            <w:r w:rsidRPr="00A716A7">
              <w:rPr>
                <w:rFonts w:ascii="Calibri" w:hAnsi="Calibri" w:cs="Calibri"/>
                <w:sz w:val="16"/>
                <w:szCs w:val="16"/>
              </w:rPr>
              <w:t>and delivereth them out of all their troubles.</w:t>
            </w:r>
          </w:p>
          <w:p w14:paraId="623460C9" w14:textId="77777777" w:rsidR="00C43FCC" w:rsidRPr="00A716A7" w:rsidRDefault="00C43FCC" w:rsidP="00D875ED">
            <w:pPr>
              <w:rPr>
                <w:rFonts w:ascii="Calibri" w:hAnsi="Calibri" w:cs="Calibri"/>
                <w:sz w:val="16"/>
                <w:szCs w:val="16"/>
              </w:rPr>
            </w:pPr>
          </w:p>
          <w:p w14:paraId="0E71E0BB"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18 </w:t>
            </w:r>
            <w:r w:rsidRPr="00A716A7">
              <w:rPr>
                <w:rFonts w:ascii="Calibri" w:hAnsi="Calibri" w:cs="Calibri"/>
                <w:sz w:val="16"/>
                <w:szCs w:val="16"/>
              </w:rPr>
              <w:t>The Lord </w:t>
            </w:r>
            <w:r w:rsidRPr="00A716A7">
              <w:rPr>
                <w:rFonts w:ascii="Calibri" w:hAnsi="Calibri" w:cs="Calibri"/>
                <w:i/>
                <w:iCs/>
                <w:sz w:val="16"/>
                <w:szCs w:val="16"/>
              </w:rPr>
              <w:t>is</w:t>
            </w:r>
            <w:r w:rsidRPr="00A716A7">
              <w:rPr>
                <w:rFonts w:ascii="Calibri" w:hAnsi="Calibri" w:cs="Calibri"/>
                <w:sz w:val="16"/>
                <w:szCs w:val="16"/>
              </w:rPr>
              <w:t> </w:t>
            </w:r>
            <w:proofErr w:type="gramStart"/>
            <w:r w:rsidRPr="00A716A7">
              <w:rPr>
                <w:rFonts w:ascii="Calibri" w:hAnsi="Calibri" w:cs="Calibri"/>
                <w:sz w:val="16"/>
                <w:szCs w:val="16"/>
              </w:rPr>
              <w:t>nigh</w:t>
            </w:r>
            <w:proofErr w:type="gramEnd"/>
            <w:r w:rsidRPr="00A716A7">
              <w:rPr>
                <w:rFonts w:ascii="Calibri" w:hAnsi="Calibri" w:cs="Calibri"/>
                <w:sz w:val="16"/>
                <w:szCs w:val="16"/>
              </w:rPr>
              <w:t xml:space="preserve"> unto them that are of a broken heart;</w:t>
            </w:r>
            <w:r>
              <w:rPr>
                <w:rFonts w:ascii="Calibri" w:hAnsi="Calibri" w:cs="Calibri"/>
                <w:sz w:val="16"/>
                <w:szCs w:val="16"/>
              </w:rPr>
              <w:t xml:space="preserve"> </w:t>
            </w:r>
            <w:r w:rsidRPr="00A716A7">
              <w:rPr>
                <w:rFonts w:ascii="Calibri" w:hAnsi="Calibri" w:cs="Calibri"/>
                <w:sz w:val="16"/>
                <w:szCs w:val="16"/>
              </w:rPr>
              <w:t>and saveth such as be of a contrite spirit.</w:t>
            </w:r>
          </w:p>
          <w:p w14:paraId="41C71404" w14:textId="77777777" w:rsidR="00C43FCC" w:rsidRPr="00A716A7" w:rsidRDefault="00C43FCC" w:rsidP="00D875ED">
            <w:pPr>
              <w:rPr>
                <w:rFonts w:ascii="Calibri" w:hAnsi="Calibri" w:cs="Calibri"/>
                <w:sz w:val="16"/>
                <w:szCs w:val="16"/>
              </w:rPr>
            </w:pPr>
          </w:p>
          <w:p w14:paraId="0D57AC22"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19 </w:t>
            </w:r>
            <w:r w:rsidRPr="00A716A7">
              <w:rPr>
                <w:rFonts w:ascii="Calibri" w:hAnsi="Calibri" w:cs="Calibri"/>
                <w:sz w:val="16"/>
                <w:szCs w:val="16"/>
              </w:rPr>
              <w:t>Many </w:t>
            </w:r>
            <w:r w:rsidRPr="00A716A7">
              <w:rPr>
                <w:rFonts w:ascii="Calibri" w:hAnsi="Calibri" w:cs="Calibri"/>
                <w:i/>
                <w:iCs/>
                <w:sz w:val="16"/>
                <w:szCs w:val="16"/>
              </w:rPr>
              <w:t>are</w:t>
            </w:r>
            <w:r w:rsidRPr="00A716A7">
              <w:rPr>
                <w:rFonts w:ascii="Calibri" w:hAnsi="Calibri" w:cs="Calibri"/>
                <w:sz w:val="16"/>
                <w:szCs w:val="16"/>
              </w:rPr>
              <w:t xml:space="preserve"> the afflictions of the </w:t>
            </w:r>
            <w:r w:rsidRPr="009F0885">
              <w:rPr>
                <w:rFonts w:ascii="Calibri" w:hAnsi="Calibri" w:cs="Calibri"/>
                <w:color w:val="FF0000"/>
                <w:sz w:val="16"/>
                <w:szCs w:val="16"/>
              </w:rPr>
              <w:t>righteous</w:t>
            </w:r>
            <w:r w:rsidRPr="00A716A7">
              <w:rPr>
                <w:rFonts w:ascii="Calibri" w:hAnsi="Calibri" w:cs="Calibri"/>
                <w:sz w:val="16"/>
                <w:szCs w:val="16"/>
              </w:rPr>
              <w:t>:</w:t>
            </w:r>
          </w:p>
          <w:p w14:paraId="77733D2F" w14:textId="77777777" w:rsidR="00C43FCC" w:rsidRPr="00A716A7" w:rsidRDefault="00C43FCC" w:rsidP="00D875ED">
            <w:pPr>
              <w:rPr>
                <w:rFonts w:ascii="Calibri" w:hAnsi="Calibri" w:cs="Calibri"/>
                <w:sz w:val="16"/>
                <w:szCs w:val="16"/>
              </w:rPr>
            </w:pPr>
            <w:r w:rsidRPr="00A716A7">
              <w:rPr>
                <w:rFonts w:ascii="Calibri" w:hAnsi="Calibri" w:cs="Calibri"/>
                <w:sz w:val="16"/>
                <w:szCs w:val="16"/>
              </w:rPr>
              <w:t>but the Lord delivereth him out of them all.</w:t>
            </w:r>
          </w:p>
          <w:p w14:paraId="1AFF340E" w14:textId="77777777" w:rsidR="00C43FCC" w:rsidRPr="00A716A7" w:rsidRDefault="00C43FCC" w:rsidP="00D875ED">
            <w:pPr>
              <w:rPr>
                <w:rFonts w:ascii="Calibri" w:hAnsi="Calibri" w:cs="Calibri"/>
                <w:sz w:val="16"/>
                <w:szCs w:val="16"/>
              </w:rPr>
            </w:pPr>
          </w:p>
          <w:p w14:paraId="4B7CB9DA"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20 </w:t>
            </w:r>
            <w:r w:rsidRPr="00A716A7">
              <w:rPr>
                <w:rFonts w:ascii="Calibri" w:hAnsi="Calibri" w:cs="Calibri"/>
                <w:sz w:val="16"/>
                <w:szCs w:val="16"/>
              </w:rPr>
              <w:t>He keepeth all his bones:</w:t>
            </w:r>
            <w:r>
              <w:rPr>
                <w:rFonts w:ascii="Calibri" w:hAnsi="Calibri" w:cs="Calibri"/>
                <w:sz w:val="16"/>
                <w:szCs w:val="16"/>
              </w:rPr>
              <w:t xml:space="preserve"> </w:t>
            </w:r>
            <w:r w:rsidRPr="00A716A7">
              <w:rPr>
                <w:rFonts w:ascii="Calibri" w:hAnsi="Calibri" w:cs="Calibri"/>
                <w:sz w:val="16"/>
                <w:szCs w:val="16"/>
              </w:rPr>
              <w:t>not one of them is broken.</w:t>
            </w:r>
          </w:p>
          <w:p w14:paraId="0AF2C5F4" w14:textId="77777777" w:rsidR="00C43FCC" w:rsidRPr="00A716A7" w:rsidRDefault="00C43FCC" w:rsidP="00D875ED">
            <w:pPr>
              <w:rPr>
                <w:rFonts w:ascii="Calibri" w:hAnsi="Calibri" w:cs="Calibri"/>
                <w:sz w:val="16"/>
                <w:szCs w:val="16"/>
              </w:rPr>
            </w:pPr>
          </w:p>
          <w:p w14:paraId="1EA0C862"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21 </w:t>
            </w:r>
            <w:r w:rsidRPr="00A716A7">
              <w:rPr>
                <w:rFonts w:ascii="Calibri" w:hAnsi="Calibri" w:cs="Calibri"/>
                <w:sz w:val="16"/>
                <w:szCs w:val="16"/>
              </w:rPr>
              <w:t>Evil shall slay the wicked:</w:t>
            </w:r>
            <w:r>
              <w:rPr>
                <w:rFonts w:ascii="Calibri" w:hAnsi="Calibri" w:cs="Calibri"/>
                <w:sz w:val="16"/>
                <w:szCs w:val="16"/>
              </w:rPr>
              <w:t xml:space="preserve"> </w:t>
            </w:r>
            <w:r w:rsidRPr="00A716A7">
              <w:rPr>
                <w:rFonts w:ascii="Calibri" w:hAnsi="Calibri" w:cs="Calibri"/>
                <w:sz w:val="16"/>
                <w:szCs w:val="16"/>
              </w:rPr>
              <w:t xml:space="preserve">and they that hate the </w:t>
            </w:r>
            <w:r w:rsidRPr="009F0885">
              <w:rPr>
                <w:rFonts w:ascii="Calibri" w:hAnsi="Calibri" w:cs="Calibri"/>
                <w:color w:val="FF0000"/>
                <w:sz w:val="16"/>
                <w:szCs w:val="16"/>
              </w:rPr>
              <w:t>righteous</w:t>
            </w:r>
            <w:r w:rsidRPr="00A716A7">
              <w:rPr>
                <w:rFonts w:ascii="Calibri" w:hAnsi="Calibri" w:cs="Calibri"/>
                <w:sz w:val="16"/>
                <w:szCs w:val="16"/>
              </w:rPr>
              <w:t xml:space="preserve"> shall be desolate.</w:t>
            </w:r>
          </w:p>
          <w:p w14:paraId="1934078F" w14:textId="77777777" w:rsidR="00C43FCC" w:rsidRPr="00A716A7" w:rsidRDefault="00C43FCC" w:rsidP="00D875ED">
            <w:pPr>
              <w:rPr>
                <w:rFonts w:ascii="Calibri" w:hAnsi="Calibri" w:cs="Calibri"/>
                <w:sz w:val="16"/>
                <w:szCs w:val="16"/>
              </w:rPr>
            </w:pPr>
          </w:p>
          <w:p w14:paraId="7C12B603" w14:textId="77777777" w:rsidR="00C43FCC" w:rsidRPr="00A716A7" w:rsidRDefault="00C43FCC" w:rsidP="00D875ED">
            <w:pPr>
              <w:rPr>
                <w:rFonts w:ascii="Calibri" w:hAnsi="Calibri" w:cs="Calibri"/>
                <w:sz w:val="16"/>
                <w:szCs w:val="16"/>
              </w:rPr>
            </w:pPr>
            <w:r w:rsidRPr="00A716A7">
              <w:rPr>
                <w:rFonts w:ascii="Calibri" w:hAnsi="Calibri" w:cs="Calibri"/>
                <w:b/>
                <w:bCs/>
                <w:sz w:val="16"/>
                <w:szCs w:val="16"/>
              </w:rPr>
              <w:t>22 </w:t>
            </w:r>
            <w:r w:rsidRPr="00A716A7">
              <w:rPr>
                <w:rFonts w:ascii="Calibri" w:hAnsi="Calibri" w:cs="Calibri"/>
                <w:sz w:val="16"/>
                <w:szCs w:val="16"/>
              </w:rPr>
              <w:t>The Lord redeemeth the soul of his servants:</w:t>
            </w:r>
          </w:p>
          <w:p w14:paraId="74DD92B7" w14:textId="77777777" w:rsidR="00C43FCC" w:rsidRPr="00A716A7" w:rsidRDefault="00C43FCC" w:rsidP="00D875ED">
            <w:pPr>
              <w:rPr>
                <w:rFonts w:ascii="Calibri" w:hAnsi="Calibri" w:cs="Calibri"/>
                <w:sz w:val="16"/>
                <w:szCs w:val="16"/>
              </w:rPr>
            </w:pPr>
            <w:r w:rsidRPr="00A716A7">
              <w:rPr>
                <w:rFonts w:ascii="Calibri" w:hAnsi="Calibri" w:cs="Calibri"/>
                <w:sz w:val="16"/>
                <w:szCs w:val="16"/>
              </w:rPr>
              <w:t xml:space="preserve">and none of </w:t>
            </w:r>
            <w:proofErr w:type="gramStart"/>
            <w:r w:rsidRPr="00A716A7">
              <w:rPr>
                <w:rFonts w:ascii="Calibri" w:hAnsi="Calibri" w:cs="Calibri"/>
                <w:sz w:val="16"/>
                <w:szCs w:val="16"/>
              </w:rPr>
              <w:t>them that</w:t>
            </w:r>
            <w:proofErr w:type="gramEnd"/>
            <w:r w:rsidRPr="00A716A7">
              <w:rPr>
                <w:rFonts w:ascii="Calibri" w:hAnsi="Calibri" w:cs="Calibri"/>
                <w:sz w:val="16"/>
                <w:szCs w:val="16"/>
              </w:rPr>
              <w:t xml:space="preserve"> trust in him shall be desolate.</w:t>
            </w:r>
          </w:p>
          <w:p w14:paraId="7352599C" w14:textId="77777777" w:rsidR="00C43FCC" w:rsidRDefault="00C43FCC" w:rsidP="00D875ED">
            <w:pPr>
              <w:rPr>
                <w:rFonts w:ascii="Calibri" w:hAnsi="Calibri" w:cs="Calibri"/>
                <w:sz w:val="16"/>
                <w:szCs w:val="16"/>
              </w:rPr>
            </w:pPr>
          </w:p>
        </w:tc>
        <w:tc>
          <w:tcPr>
            <w:tcW w:w="3523" w:type="dxa"/>
          </w:tcPr>
          <w:p w14:paraId="39449B80" w14:textId="77777777" w:rsidR="00C43FCC" w:rsidRPr="00816CDA" w:rsidRDefault="00C43FCC" w:rsidP="00D875ED">
            <w:pPr>
              <w:rPr>
                <w:rFonts w:ascii="Calibri" w:hAnsi="Calibri" w:cs="Calibri"/>
                <w:sz w:val="16"/>
                <w:szCs w:val="16"/>
              </w:rPr>
            </w:pPr>
            <w:r w:rsidRPr="00816CDA">
              <w:rPr>
                <w:rFonts w:ascii="Calibri" w:hAnsi="Calibri" w:cs="Calibri"/>
                <w:b/>
                <w:bCs/>
                <w:sz w:val="16"/>
                <w:szCs w:val="16"/>
              </w:rPr>
              <w:t>34:8–14</w:t>
            </w:r>
            <w:r w:rsidRPr="00816CDA">
              <w:rPr>
                <w:rFonts w:ascii="Calibri" w:hAnsi="Calibri" w:cs="Calibri"/>
                <w:sz w:val="16"/>
                <w:szCs w:val="16"/>
              </w:rPr>
              <w:t xml:space="preserve"> David now invites those in desperate situations to taste God’s rich goodness for themselves. God is good, he gives what is good, and he calls us to do good. Even the strongest creatures can starve when left to themselves, but those who put God first will be satisfied with him. The psalmist wants the next generation to experience God’s lavish grace so that they will refuse to seek a prosperous life by illicit means. Peter quotes Psalm 34:12–16 to call persecuted Christians to maintain respectable lives worthy of the gospel. Ironically, David denounces deception in a psalm the title of which refers to his own ruse before a pagan king. Scripture clearly prohibits lying (Ex 20:16) but does not condemn those faithful people who mislead enemies </w:t>
            </w:r>
            <w:proofErr w:type="gramStart"/>
            <w:r w:rsidRPr="00816CDA">
              <w:rPr>
                <w:rFonts w:ascii="Calibri" w:hAnsi="Calibri" w:cs="Calibri"/>
                <w:sz w:val="16"/>
                <w:szCs w:val="16"/>
              </w:rPr>
              <w:t>in order to</w:t>
            </w:r>
            <w:proofErr w:type="gramEnd"/>
            <w:r w:rsidRPr="00816CDA">
              <w:rPr>
                <w:rFonts w:ascii="Calibri" w:hAnsi="Calibri" w:cs="Calibri"/>
                <w:sz w:val="16"/>
                <w:szCs w:val="16"/>
              </w:rPr>
              <w:t xml:space="preserve"> protect life. These intricate stories do not encourage deceptive behavior but dignify the kind of faith that produces shrewd living.</w:t>
            </w:r>
          </w:p>
          <w:p w14:paraId="180E51A6" w14:textId="77777777" w:rsidR="00C43FCC" w:rsidRPr="00816CDA" w:rsidRDefault="00C43FCC" w:rsidP="00D875ED">
            <w:pPr>
              <w:rPr>
                <w:rFonts w:ascii="Calibri" w:hAnsi="Calibri" w:cs="Calibri"/>
                <w:sz w:val="16"/>
                <w:szCs w:val="16"/>
              </w:rPr>
            </w:pPr>
          </w:p>
          <w:p w14:paraId="785F001A" w14:textId="77777777" w:rsidR="00C43FCC" w:rsidRPr="009D3326" w:rsidRDefault="00C43FCC" w:rsidP="00D875ED">
            <w:pPr>
              <w:rPr>
                <w:rFonts w:ascii="Calibri" w:hAnsi="Calibri" w:cs="Calibri"/>
                <w:sz w:val="14"/>
                <w:szCs w:val="14"/>
              </w:rPr>
            </w:pPr>
            <w:r w:rsidRPr="00816CDA">
              <w:rPr>
                <w:rFonts w:ascii="Calibri" w:hAnsi="Calibri" w:cs="Calibri"/>
                <w:b/>
                <w:bCs/>
                <w:sz w:val="16"/>
                <w:szCs w:val="16"/>
              </w:rPr>
              <w:t>34:15–22</w:t>
            </w:r>
            <w:r w:rsidRPr="00816CDA">
              <w:rPr>
                <w:rFonts w:ascii="Calibri" w:hAnsi="Calibri" w:cs="Calibri"/>
                <w:sz w:val="16"/>
                <w:szCs w:val="16"/>
              </w:rPr>
              <w:t xml:space="preserve"> The final four mini-stanzas emphasize God’s constant care over the righteous. The first verse of each </w:t>
            </w:r>
            <w:proofErr w:type="gramStart"/>
            <w:r w:rsidRPr="00816CDA">
              <w:rPr>
                <w:rFonts w:ascii="Calibri" w:hAnsi="Calibri" w:cs="Calibri"/>
                <w:sz w:val="16"/>
                <w:szCs w:val="16"/>
              </w:rPr>
              <w:t>mini-stanza</w:t>
            </w:r>
            <w:proofErr w:type="gramEnd"/>
            <w:r w:rsidRPr="00816CDA">
              <w:rPr>
                <w:rFonts w:ascii="Calibri" w:hAnsi="Calibri" w:cs="Calibri"/>
                <w:sz w:val="16"/>
                <w:szCs w:val="16"/>
              </w:rPr>
              <w:t xml:space="preserve"> contains the word “</w:t>
            </w:r>
            <w:r w:rsidRPr="00816CDA">
              <w:rPr>
                <w:rFonts w:ascii="Calibri" w:hAnsi="Calibri" w:cs="Calibri"/>
                <w:color w:val="FF0000"/>
                <w:sz w:val="16"/>
                <w:szCs w:val="16"/>
              </w:rPr>
              <w:t>righteous</w:t>
            </w:r>
            <w:r w:rsidRPr="00816CDA">
              <w:rPr>
                <w:rFonts w:ascii="Calibri" w:hAnsi="Calibri" w:cs="Calibri"/>
                <w:sz w:val="16"/>
                <w:szCs w:val="16"/>
              </w:rPr>
              <w:t>”. All people—both upright and wicked—go through hardships. Those who live ethically may even face more than their fair share. But God remains near and fully engaged, watching and helping and restoring. In verse 20 the psalmist declares that God will protect his bones so that “not one of them will be broken.”. Jesus is therefore displayed as both the ultimate Passover Lamb and the ultimate righteous sufferer—an upright man who suffers many troubles but finds deliverance on the other side.</w:t>
            </w:r>
          </w:p>
        </w:tc>
      </w:tr>
    </w:tbl>
    <w:p w14:paraId="71C56DF1" w14:textId="1943363C" w:rsidR="008E7DCD" w:rsidRDefault="008E7DCD" w:rsidP="00DF293B">
      <w:pPr>
        <w:spacing w:after="0"/>
        <w:rPr>
          <w:rFonts w:ascii="Calibri" w:eastAsia="Times New Roman" w:hAnsi="Calibri" w:cs="Calibri"/>
          <w:b/>
          <w:bCs/>
          <w:caps/>
          <w:color w:val="C00000"/>
          <w:kern w:val="0"/>
          <w:sz w:val="18"/>
          <w:szCs w:val="18"/>
          <w14:ligatures w14:val="none"/>
        </w:rPr>
      </w:pPr>
    </w:p>
    <w:p w14:paraId="42844E4C" w14:textId="77777777" w:rsidR="008E7DCD" w:rsidRDefault="008E7DCD">
      <w:pPr>
        <w:rPr>
          <w:rFonts w:ascii="Calibri" w:eastAsia="Times New Roman" w:hAnsi="Calibri" w:cs="Calibri"/>
          <w:b/>
          <w:bCs/>
          <w:caps/>
          <w:color w:val="C00000"/>
          <w:kern w:val="0"/>
          <w:sz w:val="18"/>
          <w:szCs w:val="18"/>
          <w14:ligatures w14:val="none"/>
        </w:rPr>
      </w:pPr>
      <w:r>
        <w:rPr>
          <w:rFonts w:ascii="Calibri" w:eastAsia="Times New Roman" w:hAnsi="Calibri" w:cs="Calibri"/>
          <w:b/>
          <w:bCs/>
          <w:caps/>
          <w:color w:val="C00000"/>
          <w:kern w:val="0"/>
          <w:sz w:val="18"/>
          <w:szCs w:val="18"/>
          <w14:ligatures w14:val="none"/>
        </w:rPr>
        <w:br w:type="page"/>
      </w:r>
    </w:p>
    <w:p w14:paraId="68BCA3C8" w14:textId="77777777" w:rsidR="008E7DCD" w:rsidRPr="00A716A7" w:rsidRDefault="008E7DCD" w:rsidP="008E7DCD">
      <w:pPr>
        <w:spacing w:after="0"/>
        <w:jc w:val="center"/>
        <w:rPr>
          <w:rFonts w:ascii="Calibri" w:hAnsi="Calibri" w:cs="Calibri"/>
          <w:b/>
          <w:bCs/>
          <w:color w:val="C00000"/>
          <w:sz w:val="16"/>
          <w:szCs w:val="16"/>
        </w:rPr>
      </w:pPr>
      <w:r w:rsidRPr="00A716A7">
        <w:rPr>
          <w:rFonts w:ascii="Calibri" w:hAnsi="Calibri" w:cs="Calibri"/>
          <w:b/>
          <w:bCs/>
          <w:color w:val="C00000"/>
          <w:sz w:val="16"/>
          <w:szCs w:val="16"/>
        </w:rPr>
        <w:lastRenderedPageBreak/>
        <w:t>KINGS OF ISRAEL AND JUDAH</w:t>
      </w:r>
    </w:p>
    <w:p w14:paraId="27E41842" w14:textId="77777777" w:rsidR="008E7DCD" w:rsidRPr="00A716A7" w:rsidRDefault="008E7DCD" w:rsidP="008E7DCD">
      <w:pPr>
        <w:spacing w:after="0"/>
        <w:rPr>
          <w:rFonts w:ascii="Calibri" w:hAnsi="Calibri" w:cs="Calibri"/>
          <w:sz w:val="16"/>
          <w:szCs w:val="16"/>
        </w:rPr>
      </w:pPr>
    </w:p>
    <w:p w14:paraId="74836554" w14:textId="77777777" w:rsidR="008E7DCD" w:rsidRPr="00A716A7" w:rsidRDefault="008E7DCD" w:rsidP="008E7DCD">
      <w:pPr>
        <w:spacing w:after="0"/>
        <w:rPr>
          <w:rFonts w:ascii="Calibri" w:hAnsi="Calibri" w:cs="Calibri"/>
          <w:sz w:val="16"/>
          <w:szCs w:val="16"/>
        </w:rPr>
      </w:pPr>
      <w:r w:rsidRPr="00A716A7">
        <w:rPr>
          <w:rFonts w:ascii="Calibri" w:hAnsi="Calibri" w:cs="Calibri"/>
          <w:b/>
          <w:bCs/>
          <w:color w:val="C00000"/>
          <w:sz w:val="16"/>
          <w:szCs w:val="16"/>
        </w:rPr>
        <w:t>SAUL</w:t>
      </w:r>
      <w:r w:rsidRPr="00A716A7">
        <w:rPr>
          <w:rFonts w:ascii="Calibri" w:hAnsi="Calibri" w:cs="Calibri"/>
          <w:sz w:val="16"/>
          <w:szCs w:val="16"/>
        </w:rPr>
        <w:tab/>
      </w:r>
      <w:r w:rsidRPr="00A716A7">
        <w:rPr>
          <w:rFonts w:ascii="Calibri" w:hAnsi="Calibri" w:cs="Calibri"/>
          <w:sz w:val="16"/>
          <w:szCs w:val="16"/>
        </w:rPr>
        <w:tab/>
        <w:t>1050-1010</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1Sam 8-31; 1 Ch 9-10</w:t>
      </w:r>
      <w:r w:rsidRPr="00A716A7">
        <w:rPr>
          <w:rFonts w:ascii="Calibri" w:hAnsi="Calibri" w:cs="Calibri"/>
          <w:sz w:val="16"/>
          <w:szCs w:val="16"/>
        </w:rPr>
        <w:tab/>
      </w:r>
      <w:r w:rsidRPr="00A716A7">
        <w:rPr>
          <w:rFonts w:ascii="Calibri" w:hAnsi="Calibri" w:cs="Calibri"/>
          <w:sz w:val="16"/>
          <w:szCs w:val="16"/>
        </w:rPr>
        <w:tab/>
        <w:t>Samuel</w:t>
      </w:r>
    </w:p>
    <w:p w14:paraId="6FD3410C" w14:textId="77777777" w:rsidR="008E7DCD" w:rsidRPr="00A716A7" w:rsidRDefault="008E7DCD" w:rsidP="008E7DCD">
      <w:pPr>
        <w:spacing w:after="0"/>
        <w:rPr>
          <w:rFonts w:ascii="Calibri" w:hAnsi="Calibri" w:cs="Calibri"/>
          <w:sz w:val="16"/>
          <w:szCs w:val="16"/>
        </w:rPr>
      </w:pPr>
    </w:p>
    <w:p w14:paraId="16735B2E" w14:textId="77777777" w:rsidR="008E7DCD" w:rsidRPr="00A716A7" w:rsidRDefault="008E7DCD" w:rsidP="008E7DCD">
      <w:pPr>
        <w:spacing w:after="0"/>
        <w:rPr>
          <w:rFonts w:ascii="Calibri" w:hAnsi="Calibri" w:cs="Calibri"/>
          <w:sz w:val="16"/>
          <w:szCs w:val="16"/>
        </w:rPr>
      </w:pPr>
      <w:r w:rsidRPr="00A716A7">
        <w:rPr>
          <w:rFonts w:ascii="Calibri" w:hAnsi="Calibri" w:cs="Calibri"/>
          <w:b/>
          <w:bCs/>
          <w:color w:val="3A7C22" w:themeColor="accent6" w:themeShade="BF"/>
          <w:sz w:val="16"/>
          <w:szCs w:val="16"/>
        </w:rPr>
        <w:t>DAVID</w:t>
      </w:r>
      <w:r w:rsidRPr="00A716A7">
        <w:rPr>
          <w:rFonts w:ascii="Calibri" w:hAnsi="Calibri" w:cs="Calibri"/>
          <w:sz w:val="16"/>
          <w:szCs w:val="16"/>
        </w:rPr>
        <w:tab/>
      </w:r>
      <w:r w:rsidRPr="00A716A7">
        <w:rPr>
          <w:rFonts w:ascii="Calibri" w:hAnsi="Calibri" w:cs="Calibri"/>
          <w:sz w:val="16"/>
          <w:szCs w:val="16"/>
        </w:rPr>
        <w:tab/>
        <w:t>1010-970</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 xml:space="preserve">1 Sam 16-31; 2 Sam 1-24; </w:t>
      </w:r>
      <w:r w:rsidRPr="00A716A7">
        <w:rPr>
          <w:rFonts w:ascii="Calibri" w:hAnsi="Calibri" w:cs="Calibri"/>
          <w:sz w:val="16"/>
          <w:szCs w:val="16"/>
        </w:rPr>
        <w:tab/>
        <w:t>Samuel</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1 Ki 1-2; 1 Ch 1-9</w:t>
      </w:r>
    </w:p>
    <w:p w14:paraId="627DA3E3" w14:textId="77777777" w:rsidR="008E7DCD" w:rsidRPr="00A716A7" w:rsidRDefault="008E7DCD" w:rsidP="008E7DCD">
      <w:pPr>
        <w:spacing w:after="0"/>
        <w:rPr>
          <w:rFonts w:ascii="Calibri" w:hAnsi="Calibri" w:cs="Calibri"/>
          <w:sz w:val="16"/>
          <w:szCs w:val="16"/>
        </w:rPr>
      </w:pPr>
    </w:p>
    <w:p w14:paraId="090533CE" w14:textId="77777777" w:rsidR="008E7DCD" w:rsidRDefault="008E7DCD" w:rsidP="008E7DCD">
      <w:pPr>
        <w:spacing w:after="0"/>
        <w:rPr>
          <w:rFonts w:ascii="Calibri" w:hAnsi="Calibri" w:cs="Calibri"/>
          <w:sz w:val="16"/>
          <w:szCs w:val="16"/>
        </w:rPr>
      </w:pPr>
      <w:r w:rsidRPr="00A716A7">
        <w:rPr>
          <w:rFonts w:ascii="Calibri" w:hAnsi="Calibri" w:cs="Calibri"/>
          <w:b/>
          <w:bCs/>
          <w:color w:val="3A7C22" w:themeColor="accent6" w:themeShade="BF"/>
          <w:sz w:val="16"/>
          <w:szCs w:val="16"/>
        </w:rPr>
        <w:t>SOL</w:t>
      </w:r>
      <w:r w:rsidRPr="00A716A7">
        <w:rPr>
          <w:rFonts w:ascii="Calibri" w:hAnsi="Calibri" w:cs="Calibri"/>
          <w:b/>
          <w:bCs/>
          <w:color w:val="C00000"/>
          <w:sz w:val="16"/>
          <w:szCs w:val="16"/>
        </w:rPr>
        <w:t>OMON</w:t>
      </w:r>
      <w:r>
        <w:rPr>
          <w:rFonts w:ascii="Calibri" w:hAnsi="Calibri" w:cs="Calibri"/>
          <w:b/>
          <w:bCs/>
          <w:color w:val="C00000"/>
          <w:sz w:val="16"/>
          <w:szCs w:val="16"/>
        </w:rPr>
        <w:tab/>
      </w:r>
      <w:r>
        <w:rPr>
          <w:rFonts w:ascii="Calibri" w:hAnsi="Calibri" w:cs="Calibri"/>
          <w:b/>
          <w:bCs/>
          <w:color w:val="C00000"/>
          <w:sz w:val="16"/>
          <w:szCs w:val="16"/>
        </w:rPr>
        <w:tab/>
      </w:r>
      <w:r w:rsidRPr="00A716A7">
        <w:rPr>
          <w:rFonts w:ascii="Calibri" w:hAnsi="Calibri" w:cs="Calibri"/>
          <w:sz w:val="16"/>
          <w:szCs w:val="16"/>
        </w:rPr>
        <w:t>970-930</w:t>
      </w:r>
      <w:r w:rsidRPr="00A716A7">
        <w:rPr>
          <w:rFonts w:ascii="Calibri" w:hAnsi="Calibri" w:cs="Calibri"/>
          <w:sz w:val="16"/>
          <w:szCs w:val="16"/>
        </w:rPr>
        <w:tab/>
      </w:r>
      <w:r w:rsidRPr="00A716A7">
        <w:rPr>
          <w:rFonts w:ascii="Calibri" w:hAnsi="Calibri" w:cs="Calibri"/>
          <w:sz w:val="16"/>
          <w:szCs w:val="16"/>
        </w:rPr>
        <w:tab/>
        <w:t>1 Ki 1-11; 2 Ch 1-9</w:t>
      </w:r>
      <w:r w:rsidRPr="00A716A7">
        <w:rPr>
          <w:rFonts w:ascii="Calibri" w:hAnsi="Calibri" w:cs="Calibri"/>
          <w:sz w:val="16"/>
          <w:szCs w:val="16"/>
        </w:rPr>
        <w:tab/>
      </w:r>
      <w:r w:rsidRPr="00A716A7">
        <w:rPr>
          <w:rFonts w:ascii="Calibri" w:hAnsi="Calibri" w:cs="Calibri"/>
          <w:sz w:val="16"/>
          <w:szCs w:val="16"/>
        </w:rPr>
        <w:tab/>
        <w:t>Gad</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Nathan</w:t>
      </w:r>
    </w:p>
    <w:p w14:paraId="27A10E60" w14:textId="77777777" w:rsidR="008E7DCD" w:rsidRPr="00A716A7" w:rsidRDefault="008E7DCD" w:rsidP="008E7DCD">
      <w:pPr>
        <w:spacing w:after="0"/>
        <w:rPr>
          <w:rFonts w:ascii="Calibri" w:hAnsi="Calibri" w:cs="Calibri"/>
          <w:sz w:val="16"/>
          <w:szCs w:val="16"/>
        </w:rPr>
      </w:pPr>
    </w:p>
    <w:p w14:paraId="68B1369D" w14:textId="77777777" w:rsidR="008E7DCD" w:rsidRPr="00A716A7" w:rsidRDefault="008E7DCD" w:rsidP="008E7DCD">
      <w:pPr>
        <w:spacing w:after="0"/>
        <w:jc w:val="center"/>
        <w:rPr>
          <w:rFonts w:ascii="Calibri" w:hAnsi="Calibri" w:cs="Calibri"/>
          <w:b/>
          <w:bCs/>
          <w:color w:val="C00000"/>
          <w:sz w:val="16"/>
          <w:szCs w:val="16"/>
        </w:rPr>
      </w:pPr>
      <w:r w:rsidRPr="00A716A7">
        <w:rPr>
          <w:rFonts w:ascii="Calibri" w:hAnsi="Calibri" w:cs="Calibri"/>
          <w:b/>
          <w:bCs/>
          <w:color w:val="C00000"/>
          <w:sz w:val="16"/>
          <w:szCs w:val="16"/>
        </w:rPr>
        <w:t>ISRAEL</w:t>
      </w:r>
    </w:p>
    <w:p w14:paraId="718918A6" w14:textId="77777777" w:rsidR="008E7DCD" w:rsidRPr="00A716A7" w:rsidRDefault="008E7DCD" w:rsidP="008E7DCD">
      <w:pPr>
        <w:spacing w:after="0"/>
        <w:jc w:val="center"/>
        <w:rPr>
          <w:rFonts w:ascii="Calibri" w:hAnsi="Calibri" w:cs="Calibri"/>
          <w:color w:val="C00000"/>
          <w:sz w:val="16"/>
          <w:szCs w:val="16"/>
        </w:rPr>
      </w:pPr>
    </w:p>
    <w:p w14:paraId="33837C8F" w14:textId="77777777" w:rsidR="008E7DCD" w:rsidRPr="00CD7409" w:rsidRDefault="008E7DCD" w:rsidP="008E7DCD">
      <w:pPr>
        <w:spacing w:after="0"/>
        <w:rPr>
          <w:rFonts w:ascii="Calibri" w:hAnsi="Calibri" w:cs="Calibri"/>
          <w:b/>
          <w:bCs/>
          <w:sz w:val="16"/>
          <w:szCs w:val="16"/>
        </w:rPr>
      </w:pPr>
      <w:r w:rsidRPr="00CD7409">
        <w:rPr>
          <w:rFonts w:ascii="Calibri" w:hAnsi="Calibri" w:cs="Calibri"/>
          <w:b/>
          <w:bCs/>
          <w:sz w:val="16"/>
          <w:szCs w:val="16"/>
        </w:rPr>
        <w:t>KING</w:t>
      </w:r>
      <w:r w:rsidRPr="00CD7409">
        <w:rPr>
          <w:rFonts w:ascii="Calibri" w:hAnsi="Calibri" w:cs="Calibri"/>
          <w:b/>
          <w:bCs/>
          <w:sz w:val="16"/>
          <w:szCs w:val="16"/>
        </w:rPr>
        <w:tab/>
      </w:r>
      <w:r w:rsidRPr="00CD7409">
        <w:rPr>
          <w:rFonts w:ascii="Calibri" w:hAnsi="Calibri" w:cs="Calibri"/>
          <w:b/>
          <w:bCs/>
          <w:sz w:val="16"/>
          <w:szCs w:val="16"/>
        </w:rPr>
        <w:tab/>
        <w:t>PERIOD</w:t>
      </w:r>
      <w:r w:rsidRPr="00CD7409">
        <w:rPr>
          <w:rFonts w:ascii="Calibri" w:hAnsi="Calibri" w:cs="Calibri"/>
          <w:b/>
          <w:bCs/>
          <w:sz w:val="16"/>
          <w:szCs w:val="16"/>
        </w:rPr>
        <w:tab/>
      </w:r>
      <w:r w:rsidRPr="00CD7409">
        <w:rPr>
          <w:rFonts w:ascii="Calibri" w:hAnsi="Calibri" w:cs="Calibri"/>
          <w:b/>
          <w:bCs/>
          <w:sz w:val="16"/>
          <w:szCs w:val="16"/>
        </w:rPr>
        <w:tab/>
        <w:t>SCRIPTURE</w:t>
      </w:r>
      <w:r w:rsidRPr="00CD7409">
        <w:rPr>
          <w:rFonts w:ascii="Calibri" w:hAnsi="Calibri" w:cs="Calibri"/>
          <w:b/>
          <w:bCs/>
          <w:sz w:val="16"/>
          <w:szCs w:val="16"/>
        </w:rPr>
        <w:tab/>
      </w:r>
      <w:r w:rsidRPr="00CD7409">
        <w:rPr>
          <w:rFonts w:ascii="Calibri" w:hAnsi="Calibri" w:cs="Calibri"/>
          <w:b/>
          <w:bCs/>
          <w:sz w:val="16"/>
          <w:szCs w:val="16"/>
        </w:rPr>
        <w:tab/>
        <w:t>PROPHET</w:t>
      </w:r>
    </w:p>
    <w:p w14:paraId="564E5549"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 Jeroboam I</w:t>
      </w:r>
      <w:r w:rsidRPr="00A716A7">
        <w:rPr>
          <w:rFonts w:ascii="Calibri" w:hAnsi="Calibri" w:cs="Calibri"/>
          <w:sz w:val="16"/>
          <w:szCs w:val="16"/>
        </w:rPr>
        <w:tab/>
        <w:t>933-911</w:t>
      </w:r>
      <w:r w:rsidRPr="00A716A7">
        <w:rPr>
          <w:rFonts w:ascii="Calibri" w:hAnsi="Calibri" w:cs="Calibri"/>
          <w:sz w:val="16"/>
          <w:szCs w:val="16"/>
        </w:rPr>
        <w:tab/>
      </w:r>
      <w:r w:rsidRPr="00A716A7">
        <w:rPr>
          <w:rFonts w:ascii="Calibri" w:hAnsi="Calibri" w:cs="Calibri"/>
          <w:sz w:val="16"/>
          <w:szCs w:val="16"/>
        </w:rPr>
        <w:tab/>
        <w:t>1 Ki 12-14; 2 Ch 10</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Abijah</w:t>
      </w:r>
    </w:p>
    <w:p w14:paraId="162ABB79"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2. Nadab</w:t>
      </w:r>
      <w:r>
        <w:rPr>
          <w:rFonts w:ascii="Calibri" w:hAnsi="Calibri" w:cs="Calibri"/>
          <w:sz w:val="16"/>
          <w:szCs w:val="16"/>
          <w:lang w:val="de-DE"/>
        </w:rPr>
        <w:t xml:space="preserve"> *</w:t>
      </w:r>
      <w:r w:rsidRPr="00A716A7">
        <w:rPr>
          <w:rFonts w:ascii="Calibri" w:hAnsi="Calibri" w:cs="Calibri"/>
          <w:sz w:val="16"/>
          <w:szCs w:val="16"/>
          <w:lang w:val="de-DE"/>
        </w:rPr>
        <w:tab/>
      </w:r>
      <w:r>
        <w:rPr>
          <w:rFonts w:ascii="Calibri" w:hAnsi="Calibri" w:cs="Calibri"/>
          <w:sz w:val="16"/>
          <w:szCs w:val="16"/>
          <w:lang w:val="de-DE"/>
        </w:rPr>
        <w:tab/>
      </w:r>
      <w:r w:rsidRPr="00A716A7">
        <w:rPr>
          <w:rFonts w:ascii="Calibri" w:hAnsi="Calibri" w:cs="Calibri"/>
          <w:sz w:val="16"/>
          <w:szCs w:val="16"/>
          <w:lang w:val="de-DE"/>
        </w:rPr>
        <w:t>911-910</w:t>
      </w:r>
      <w:r w:rsidRPr="00A716A7">
        <w:rPr>
          <w:rFonts w:ascii="Calibri" w:hAnsi="Calibri" w:cs="Calibri"/>
          <w:sz w:val="16"/>
          <w:szCs w:val="16"/>
          <w:lang w:val="de-DE"/>
        </w:rPr>
        <w:tab/>
      </w:r>
      <w:r w:rsidRPr="00A716A7">
        <w:rPr>
          <w:rFonts w:ascii="Calibri" w:hAnsi="Calibri" w:cs="Calibri"/>
          <w:sz w:val="16"/>
          <w:szCs w:val="16"/>
          <w:lang w:val="de-DE"/>
        </w:rPr>
        <w:tab/>
        <w:t>1 Ki 15</w:t>
      </w:r>
    </w:p>
    <w:p w14:paraId="0066BE4B"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3. Baasha</w:t>
      </w:r>
      <w:r w:rsidRPr="00A716A7">
        <w:rPr>
          <w:rFonts w:ascii="Calibri" w:hAnsi="Calibri" w:cs="Calibri"/>
          <w:sz w:val="16"/>
          <w:szCs w:val="16"/>
          <w:lang w:val="de-DE"/>
        </w:rPr>
        <w:tab/>
      </w:r>
      <w:r>
        <w:rPr>
          <w:rFonts w:ascii="Calibri" w:hAnsi="Calibri" w:cs="Calibri"/>
          <w:sz w:val="16"/>
          <w:szCs w:val="16"/>
          <w:lang w:val="de-DE"/>
        </w:rPr>
        <w:tab/>
      </w:r>
      <w:r w:rsidRPr="00A716A7">
        <w:rPr>
          <w:rFonts w:ascii="Calibri" w:hAnsi="Calibri" w:cs="Calibri"/>
          <w:sz w:val="16"/>
          <w:szCs w:val="16"/>
          <w:lang w:val="de-DE"/>
        </w:rPr>
        <w:t>910-887</w:t>
      </w:r>
      <w:r w:rsidRPr="00A716A7">
        <w:rPr>
          <w:rFonts w:ascii="Calibri" w:hAnsi="Calibri" w:cs="Calibri"/>
          <w:sz w:val="16"/>
          <w:szCs w:val="16"/>
          <w:lang w:val="de-DE"/>
        </w:rPr>
        <w:tab/>
      </w:r>
      <w:r w:rsidRPr="00A716A7">
        <w:rPr>
          <w:rFonts w:ascii="Calibri" w:hAnsi="Calibri" w:cs="Calibri"/>
          <w:sz w:val="16"/>
          <w:szCs w:val="16"/>
          <w:lang w:val="de-DE"/>
        </w:rPr>
        <w:tab/>
        <w:t>1 Ki 16</w:t>
      </w:r>
      <w:r w:rsidRPr="00A716A7">
        <w:rPr>
          <w:rFonts w:ascii="Calibri" w:hAnsi="Calibri" w:cs="Calibri"/>
          <w:sz w:val="16"/>
          <w:szCs w:val="16"/>
          <w:lang w:val="de-DE"/>
        </w:rPr>
        <w:tab/>
      </w:r>
      <w:r w:rsidRPr="00A716A7">
        <w:rPr>
          <w:rFonts w:ascii="Calibri" w:hAnsi="Calibri" w:cs="Calibri"/>
          <w:sz w:val="16"/>
          <w:szCs w:val="16"/>
          <w:lang w:val="de-DE"/>
        </w:rPr>
        <w:tab/>
      </w:r>
      <w:r>
        <w:rPr>
          <w:rFonts w:ascii="Calibri" w:hAnsi="Calibri" w:cs="Calibri"/>
          <w:sz w:val="16"/>
          <w:szCs w:val="16"/>
          <w:lang w:val="de-DE"/>
        </w:rPr>
        <w:tab/>
      </w:r>
      <w:r w:rsidRPr="00A716A7">
        <w:rPr>
          <w:rFonts w:ascii="Calibri" w:hAnsi="Calibri" w:cs="Calibri"/>
          <w:sz w:val="16"/>
          <w:szCs w:val="16"/>
          <w:lang w:val="de-DE"/>
        </w:rPr>
        <w:t>Jehu</w:t>
      </w:r>
    </w:p>
    <w:p w14:paraId="009EF29B" w14:textId="77777777" w:rsidR="008E7DCD" w:rsidRPr="00B80E9B" w:rsidRDefault="008E7DCD" w:rsidP="008E7DCD">
      <w:pPr>
        <w:spacing w:after="0"/>
        <w:rPr>
          <w:rFonts w:ascii="Calibri" w:hAnsi="Calibri" w:cs="Calibri"/>
          <w:sz w:val="16"/>
          <w:szCs w:val="16"/>
          <w:lang w:val="de-DE"/>
        </w:rPr>
      </w:pPr>
      <w:r w:rsidRPr="00B80E9B">
        <w:rPr>
          <w:rFonts w:ascii="Calibri" w:hAnsi="Calibri" w:cs="Calibri"/>
          <w:sz w:val="16"/>
          <w:szCs w:val="16"/>
          <w:lang w:val="de-DE"/>
        </w:rPr>
        <w:t>4. Elah *</w:t>
      </w:r>
      <w:r w:rsidRPr="00B80E9B">
        <w:rPr>
          <w:rFonts w:ascii="Calibri" w:hAnsi="Calibri" w:cs="Calibri"/>
          <w:sz w:val="16"/>
          <w:szCs w:val="16"/>
          <w:lang w:val="de-DE"/>
        </w:rPr>
        <w:tab/>
      </w:r>
      <w:r w:rsidRPr="00B80E9B">
        <w:rPr>
          <w:rFonts w:ascii="Calibri" w:hAnsi="Calibri" w:cs="Calibri"/>
          <w:sz w:val="16"/>
          <w:szCs w:val="16"/>
          <w:lang w:val="de-DE"/>
        </w:rPr>
        <w:tab/>
        <w:t>887-886</w:t>
      </w:r>
      <w:r w:rsidRPr="00B80E9B">
        <w:rPr>
          <w:rFonts w:ascii="Calibri" w:hAnsi="Calibri" w:cs="Calibri"/>
          <w:sz w:val="16"/>
          <w:szCs w:val="16"/>
          <w:lang w:val="de-DE"/>
        </w:rPr>
        <w:tab/>
      </w:r>
      <w:r w:rsidRPr="00B80E9B">
        <w:rPr>
          <w:rFonts w:ascii="Calibri" w:hAnsi="Calibri" w:cs="Calibri"/>
          <w:sz w:val="16"/>
          <w:szCs w:val="16"/>
          <w:lang w:val="de-DE"/>
        </w:rPr>
        <w:tab/>
        <w:t>1 Ki 16</w:t>
      </w:r>
    </w:p>
    <w:p w14:paraId="6CCDCFFE"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5. Zimri</w:t>
      </w:r>
      <w:r w:rsidRPr="00A716A7">
        <w:rPr>
          <w:rFonts w:ascii="Calibri" w:hAnsi="Calibri" w:cs="Calibri"/>
          <w:sz w:val="16"/>
          <w:szCs w:val="16"/>
        </w:rPr>
        <w:tab/>
      </w:r>
      <w:r w:rsidRPr="00A716A7">
        <w:rPr>
          <w:rFonts w:ascii="Calibri" w:hAnsi="Calibri" w:cs="Calibri"/>
          <w:sz w:val="16"/>
          <w:szCs w:val="16"/>
        </w:rPr>
        <w:tab/>
        <w:t>886</w:t>
      </w:r>
      <w:r w:rsidRPr="00A716A7">
        <w:rPr>
          <w:rFonts w:ascii="Calibri" w:hAnsi="Calibri" w:cs="Calibri"/>
          <w:sz w:val="16"/>
          <w:szCs w:val="16"/>
        </w:rPr>
        <w:tab/>
      </w:r>
      <w:r w:rsidRPr="00A716A7">
        <w:rPr>
          <w:rFonts w:ascii="Calibri" w:hAnsi="Calibri" w:cs="Calibri"/>
          <w:sz w:val="16"/>
          <w:szCs w:val="16"/>
        </w:rPr>
        <w:tab/>
        <w:t>1 Ki 16</w:t>
      </w:r>
      <w:r w:rsidRPr="00A716A7">
        <w:rPr>
          <w:rFonts w:ascii="Calibri" w:hAnsi="Calibri" w:cs="Calibri"/>
          <w:sz w:val="16"/>
          <w:szCs w:val="16"/>
        </w:rPr>
        <w:tab/>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Micaiah</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 xml:space="preserve">Elijah of </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Thisbe</w:t>
      </w:r>
    </w:p>
    <w:p w14:paraId="2EB12784"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6. Omri</w:t>
      </w:r>
      <w:r w:rsidRPr="00A716A7">
        <w:rPr>
          <w:rFonts w:ascii="Calibri" w:hAnsi="Calibri" w:cs="Calibri"/>
          <w:sz w:val="16"/>
          <w:szCs w:val="16"/>
          <w:lang w:val="de-DE"/>
        </w:rPr>
        <w:tab/>
      </w:r>
      <w:r w:rsidRPr="00A716A7">
        <w:rPr>
          <w:rFonts w:ascii="Calibri" w:hAnsi="Calibri" w:cs="Calibri"/>
          <w:sz w:val="16"/>
          <w:szCs w:val="16"/>
          <w:lang w:val="de-DE"/>
        </w:rPr>
        <w:tab/>
        <w:t>886-875</w:t>
      </w:r>
      <w:r w:rsidRPr="00A716A7">
        <w:rPr>
          <w:rFonts w:ascii="Calibri" w:hAnsi="Calibri" w:cs="Calibri"/>
          <w:sz w:val="16"/>
          <w:szCs w:val="16"/>
          <w:lang w:val="de-DE"/>
        </w:rPr>
        <w:tab/>
      </w:r>
      <w:r w:rsidRPr="00A716A7">
        <w:rPr>
          <w:rFonts w:ascii="Calibri" w:hAnsi="Calibri" w:cs="Calibri"/>
          <w:sz w:val="16"/>
          <w:szCs w:val="16"/>
          <w:lang w:val="de-DE"/>
        </w:rPr>
        <w:tab/>
        <w:t>1 Ki 16</w:t>
      </w:r>
      <w:r w:rsidRPr="00A716A7">
        <w:rPr>
          <w:rFonts w:ascii="Calibri" w:hAnsi="Calibri" w:cs="Calibri"/>
          <w:sz w:val="16"/>
          <w:szCs w:val="16"/>
          <w:lang w:val="de-DE"/>
        </w:rPr>
        <w:tab/>
      </w:r>
      <w:r w:rsidRPr="00A716A7">
        <w:rPr>
          <w:rFonts w:ascii="Calibri" w:hAnsi="Calibri" w:cs="Calibri"/>
          <w:sz w:val="16"/>
          <w:szCs w:val="16"/>
          <w:lang w:val="de-DE"/>
        </w:rPr>
        <w:tab/>
      </w:r>
    </w:p>
    <w:p w14:paraId="5D45C2E6"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7. Ahab</w:t>
      </w:r>
      <w:r w:rsidRPr="00A716A7">
        <w:rPr>
          <w:rFonts w:ascii="Calibri" w:hAnsi="Calibri" w:cs="Calibri"/>
          <w:sz w:val="16"/>
          <w:szCs w:val="16"/>
          <w:lang w:val="de-DE"/>
        </w:rPr>
        <w:tab/>
      </w:r>
      <w:r w:rsidRPr="00A716A7">
        <w:rPr>
          <w:rFonts w:ascii="Calibri" w:hAnsi="Calibri" w:cs="Calibri"/>
          <w:sz w:val="16"/>
          <w:szCs w:val="16"/>
          <w:lang w:val="de-DE"/>
        </w:rPr>
        <w:tab/>
        <w:t>875-854</w:t>
      </w:r>
      <w:r w:rsidRPr="00A716A7">
        <w:rPr>
          <w:rFonts w:ascii="Calibri" w:hAnsi="Calibri" w:cs="Calibri"/>
          <w:sz w:val="16"/>
          <w:szCs w:val="16"/>
          <w:lang w:val="de-DE"/>
        </w:rPr>
        <w:tab/>
      </w:r>
      <w:r w:rsidRPr="00A716A7">
        <w:rPr>
          <w:rFonts w:ascii="Calibri" w:hAnsi="Calibri" w:cs="Calibri"/>
          <w:sz w:val="16"/>
          <w:szCs w:val="16"/>
          <w:lang w:val="de-DE"/>
        </w:rPr>
        <w:tab/>
        <w:t>1 Ki 17, 2 Ch 18</w:t>
      </w:r>
    </w:p>
    <w:p w14:paraId="5852EA7D"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 xml:space="preserve">8. </w:t>
      </w:r>
      <w:r w:rsidRPr="00D94711">
        <w:rPr>
          <w:rFonts w:ascii="Calibri" w:hAnsi="Calibri" w:cs="Calibri"/>
          <w:sz w:val="16"/>
          <w:szCs w:val="16"/>
          <w:highlight w:val="yellow"/>
        </w:rPr>
        <w:t>Ahaziah</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855-854</w:t>
      </w:r>
      <w:r w:rsidRPr="00A716A7">
        <w:rPr>
          <w:rFonts w:ascii="Calibri" w:hAnsi="Calibri" w:cs="Calibri"/>
          <w:sz w:val="16"/>
          <w:szCs w:val="16"/>
        </w:rPr>
        <w:tab/>
      </w:r>
      <w:r w:rsidRPr="00A716A7">
        <w:rPr>
          <w:rFonts w:ascii="Calibri" w:hAnsi="Calibri" w:cs="Calibri"/>
          <w:sz w:val="16"/>
          <w:szCs w:val="16"/>
        </w:rPr>
        <w:tab/>
        <w:t>1 Ki 22, 2 Ki 1</w:t>
      </w:r>
      <w:r w:rsidRPr="00A716A7">
        <w:rPr>
          <w:rFonts w:ascii="Calibri" w:hAnsi="Calibri" w:cs="Calibri"/>
          <w:sz w:val="16"/>
          <w:szCs w:val="16"/>
        </w:rPr>
        <w:tab/>
      </w:r>
      <w:r w:rsidRPr="00A716A7">
        <w:rPr>
          <w:rFonts w:ascii="Calibri" w:hAnsi="Calibri" w:cs="Calibri"/>
          <w:sz w:val="16"/>
          <w:szCs w:val="16"/>
        </w:rPr>
        <w:tab/>
        <w:t xml:space="preserve">Elisha of </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Abel</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Meholah</w:t>
      </w:r>
    </w:p>
    <w:p w14:paraId="7FFA9DB0"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9. Jehoram</w:t>
      </w:r>
      <w:r>
        <w:rPr>
          <w:rFonts w:ascii="Calibri" w:hAnsi="Calibri" w:cs="Calibri"/>
          <w:sz w:val="16"/>
          <w:szCs w:val="16"/>
        </w:rPr>
        <w:t xml:space="preserve"> *</w:t>
      </w:r>
      <w:r>
        <w:rPr>
          <w:rFonts w:ascii="Calibri" w:hAnsi="Calibri" w:cs="Calibri"/>
          <w:sz w:val="16"/>
          <w:szCs w:val="16"/>
        </w:rPr>
        <w:tab/>
      </w:r>
      <w:r w:rsidRPr="00A716A7">
        <w:rPr>
          <w:rFonts w:ascii="Calibri" w:hAnsi="Calibri" w:cs="Calibri"/>
          <w:sz w:val="16"/>
          <w:szCs w:val="16"/>
        </w:rPr>
        <w:t>854-843</w:t>
      </w:r>
      <w:r w:rsidRPr="00A716A7">
        <w:rPr>
          <w:rFonts w:ascii="Calibri" w:hAnsi="Calibri" w:cs="Calibri"/>
          <w:sz w:val="16"/>
          <w:szCs w:val="16"/>
        </w:rPr>
        <w:tab/>
      </w:r>
      <w:r w:rsidRPr="00A716A7">
        <w:rPr>
          <w:rFonts w:ascii="Calibri" w:hAnsi="Calibri" w:cs="Calibri"/>
          <w:sz w:val="16"/>
          <w:szCs w:val="16"/>
        </w:rPr>
        <w:tab/>
        <w:t>2 Ki 3</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p>
    <w:p w14:paraId="4C8078CD"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10. Jehu</w:t>
      </w:r>
      <w:r w:rsidRPr="00A716A7">
        <w:rPr>
          <w:rFonts w:ascii="Calibri" w:hAnsi="Calibri" w:cs="Calibri"/>
          <w:sz w:val="16"/>
          <w:szCs w:val="16"/>
        </w:rPr>
        <w:tab/>
      </w:r>
      <w:r w:rsidRPr="00A716A7">
        <w:rPr>
          <w:rFonts w:ascii="Calibri" w:hAnsi="Calibri" w:cs="Calibri"/>
          <w:sz w:val="16"/>
          <w:szCs w:val="16"/>
        </w:rPr>
        <w:tab/>
        <w:t>843-816</w:t>
      </w:r>
      <w:r w:rsidRPr="00A716A7">
        <w:rPr>
          <w:rFonts w:ascii="Calibri" w:hAnsi="Calibri" w:cs="Calibri"/>
          <w:sz w:val="16"/>
          <w:szCs w:val="16"/>
        </w:rPr>
        <w:tab/>
      </w:r>
      <w:r w:rsidRPr="00A716A7">
        <w:rPr>
          <w:rFonts w:ascii="Calibri" w:hAnsi="Calibri" w:cs="Calibri"/>
          <w:sz w:val="16"/>
          <w:szCs w:val="16"/>
        </w:rPr>
        <w:tab/>
        <w:t>2 Ki 9-10</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p>
    <w:p w14:paraId="77A720B8"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11. Jehoahaz</w:t>
      </w:r>
      <w:r w:rsidRPr="00A716A7">
        <w:rPr>
          <w:rFonts w:ascii="Calibri" w:hAnsi="Calibri" w:cs="Calibri"/>
          <w:sz w:val="16"/>
          <w:szCs w:val="16"/>
        </w:rPr>
        <w:tab/>
        <w:t>820-804</w:t>
      </w:r>
      <w:r w:rsidRPr="00A716A7">
        <w:rPr>
          <w:rFonts w:ascii="Calibri" w:hAnsi="Calibri" w:cs="Calibri"/>
          <w:sz w:val="16"/>
          <w:szCs w:val="16"/>
        </w:rPr>
        <w:tab/>
      </w:r>
      <w:r w:rsidRPr="00A716A7">
        <w:rPr>
          <w:rFonts w:ascii="Calibri" w:hAnsi="Calibri" w:cs="Calibri"/>
          <w:sz w:val="16"/>
          <w:szCs w:val="16"/>
        </w:rPr>
        <w:tab/>
        <w:t>2 Ki 13</w:t>
      </w:r>
    </w:p>
    <w:p w14:paraId="619F2149"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12. Joash</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806-790</w:t>
      </w:r>
      <w:r w:rsidRPr="00A716A7">
        <w:rPr>
          <w:rFonts w:ascii="Calibri" w:hAnsi="Calibri" w:cs="Calibri"/>
          <w:sz w:val="16"/>
          <w:szCs w:val="16"/>
        </w:rPr>
        <w:tab/>
      </w:r>
      <w:r w:rsidRPr="00A716A7">
        <w:rPr>
          <w:rFonts w:ascii="Calibri" w:hAnsi="Calibri" w:cs="Calibri"/>
          <w:sz w:val="16"/>
          <w:szCs w:val="16"/>
        </w:rPr>
        <w:tab/>
        <w:t>2 Ki 13-14</w:t>
      </w:r>
    </w:p>
    <w:p w14:paraId="30CCE3D5"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13. Jeroboam II</w:t>
      </w:r>
      <w:r w:rsidRPr="00A716A7">
        <w:rPr>
          <w:rFonts w:ascii="Calibri" w:hAnsi="Calibri" w:cs="Calibri"/>
          <w:sz w:val="16"/>
          <w:szCs w:val="16"/>
        </w:rPr>
        <w:tab/>
        <w:t>790-749</w:t>
      </w:r>
      <w:r w:rsidRPr="00A716A7">
        <w:rPr>
          <w:rFonts w:ascii="Calibri" w:hAnsi="Calibri" w:cs="Calibri"/>
          <w:sz w:val="16"/>
          <w:szCs w:val="16"/>
        </w:rPr>
        <w:tab/>
      </w:r>
      <w:r w:rsidRPr="00A716A7">
        <w:rPr>
          <w:rFonts w:ascii="Calibri" w:hAnsi="Calibri" w:cs="Calibri"/>
          <w:sz w:val="16"/>
          <w:szCs w:val="16"/>
        </w:rPr>
        <w:tab/>
        <w:t>2 Ki 14</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Amos of Tekoa</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Hosea</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Jonah of Gath</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Hepher</w:t>
      </w:r>
    </w:p>
    <w:p w14:paraId="3F4D34F3"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14. Z</w:t>
      </w:r>
      <w:r>
        <w:rPr>
          <w:rFonts w:ascii="Calibri" w:hAnsi="Calibri" w:cs="Calibri"/>
          <w:sz w:val="16"/>
          <w:szCs w:val="16"/>
          <w:lang w:val="de-DE"/>
        </w:rPr>
        <w:t>e</w:t>
      </w:r>
      <w:r w:rsidRPr="00A716A7">
        <w:rPr>
          <w:rFonts w:ascii="Calibri" w:hAnsi="Calibri" w:cs="Calibri"/>
          <w:sz w:val="16"/>
          <w:szCs w:val="16"/>
          <w:lang w:val="de-DE"/>
        </w:rPr>
        <w:t>chariah</w:t>
      </w:r>
      <w:r>
        <w:rPr>
          <w:rFonts w:ascii="Calibri" w:hAnsi="Calibri" w:cs="Calibri"/>
          <w:sz w:val="16"/>
          <w:szCs w:val="16"/>
          <w:lang w:val="de-DE"/>
        </w:rPr>
        <w:t xml:space="preserve"> *</w:t>
      </w:r>
      <w:r w:rsidRPr="00A716A7">
        <w:rPr>
          <w:rFonts w:ascii="Calibri" w:hAnsi="Calibri" w:cs="Calibri"/>
          <w:sz w:val="16"/>
          <w:szCs w:val="16"/>
          <w:lang w:val="de-DE"/>
        </w:rPr>
        <w:tab/>
        <w:t>748</w:t>
      </w:r>
      <w:r w:rsidRPr="00A716A7">
        <w:rPr>
          <w:rFonts w:ascii="Calibri" w:hAnsi="Calibri" w:cs="Calibri"/>
          <w:sz w:val="16"/>
          <w:szCs w:val="16"/>
          <w:lang w:val="de-DE"/>
        </w:rPr>
        <w:tab/>
      </w:r>
      <w:r w:rsidRPr="00A716A7">
        <w:rPr>
          <w:rFonts w:ascii="Calibri" w:hAnsi="Calibri" w:cs="Calibri"/>
          <w:sz w:val="16"/>
          <w:szCs w:val="16"/>
          <w:lang w:val="de-DE"/>
        </w:rPr>
        <w:tab/>
        <w:t>2 Ki 15</w:t>
      </w:r>
      <w:r w:rsidRPr="00A716A7">
        <w:rPr>
          <w:rFonts w:ascii="Calibri" w:hAnsi="Calibri" w:cs="Calibri"/>
          <w:sz w:val="16"/>
          <w:szCs w:val="16"/>
          <w:lang w:val="de-DE"/>
        </w:rPr>
        <w:tab/>
      </w:r>
    </w:p>
    <w:p w14:paraId="0FF52E90"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15. Shallum</w:t>
      </w:r>
      <w:r>
        <w:rPr>
          <w:rFonts w:ascii="Calibri" w:hAnsi="Calibri" w:cs="Calibri"/>
          <w:sz w:val="16"/>
          <w:szCs w:val="16"/>
          <w:lang w:val="de-DE"/>
        </w:rPr>
        <w:t xml:space="preserve"> *</w:t>
      </w:r>
      <w:r w:rsidRPr="00A716A7">
        <w:rPr>
          <w:rFonts w:ascii="Calibri" w:hAnsi="Calibri" w:cs="Calibri"/>
          <w:sz w:val="16"/>
          <w:szCs w:val="16"/>
          <w:lang w:val="de-DE"/>
        </w:rPr>
        <w:tab/>
        <w:t>748</w:t>
      </w:r>
      <w:r w:rsidRPr="00A716A7">
        <w:rPr>
          <w:rFonts w:ascii="Calibri" w:hAnsi="Calibri" w:cs="Calibri"/>
          <w:sz w:val="16"/>
          <w:szCs w:val="16"/>
          <w:lang w:val="de-DE"/>
        </w:rPr>
        <w:tab/>
      </w:r>
      <w:r w:rsidRPr="00A716A7">
        <w:rPr>
          <w:rFonts w:ascii="Calibri" w:hAnsi="Calibri" w:cs="Calibri"/>
          <w:sz w:val="16"/>
          <w:szCs w:val="16"/>
          <w:lang w:val="de-DE"/>
        </w:rPr>
        <w:tab/>
        <w:t>2 Ki 15</w:t>
      </w:r>
      <w:r w:rsidRPr="00A716A7">
        <w:rPr>
          <w:rFonts w:ascii="Calibri" w:hAnsi="Calibri" w:cs="Calibri"/>
          <w:sz w:val="16"/>
          <w:szCs w:val="16"/>
          <w:lang w:val="de-DE"/>
        </w:rPr>
        <w:tab/>
      </w:r>
    </w:p>
    <w:p w14:paraId="4C080D73"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16. Menahem</w:t>
      </w:r>
      <w:r w:rsidRPr="00A716A7">
        <w:rPr>
          <w:rFonts w:ascii="Calibri" w:hAnsi="Calibri" w:cs="Calibri"/>
          <w:sz w:val="16"/>
          <w:szCs w:val="16"/>
          <w:lang w:val="de-DE"/>
        </w:rPr>
        <w:tab/>
        <w:t>748-738</w:t>
      </w:r>
      <w:r w:rsidRPr="00A716A7">
        <w:rPr>
          <w:rFonts w:ascii="Calibri" w:hAnsi="Calibri" w:cs="Calibri"/>
          <w:sz w:val="16"/>
          <w:szCs w:val="16"/>
          <w:lang w:val="de-DE"/>
        </w:rPr>
        <w:tab/>
      </w:r>
      <w:r w:rsidRPr="00A716A7">
        <w:rPr>
          <w:rFonts w:ascii="Calibri" w:hAnsi="Calibri" w:cs="Calibri"/>
          <w:sz w:val="16"/>
          <w:szCs w:val="16"/>
          <w:lang w:val="de-DE"/>
        </w:rPr>
        <w:tab/>
        <w:t>2 Ki 15</w:t>
      </w:r>
    </w:p>
    <w:p w14:paraId="6BF8C506"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17. Pekahiah</w:t>
      </w:r>
      <w:r>
        <w:rPr>
          <w:rFonts w:ascii="Calibri" w:hAnsi="Calibri" w:cs="Calibri"/>
          <w:sz w:val="16"/>
          <w:szCs w:val="16"/>
          <w:lang w:val="de-DE"/>
        </w:rPr>
        <w:t xml:space="preserve"> *</w:t>
      </w:r>
      <w:r w:rsidRPr="00A716A7">
        <w:rPr>
          <w:rFonts w:ascii="Calibri" w:hAnsi="Calibri" w:cs="Calibri"/>
          <w:sz w:val="16"/>
          <w:szCs w:val="16"/>
          <w:lang w:val="de-DE"/>
        </w:rPr>
        <w:tab/>
        <w:t>738-736</w:t>
      </w:r>
      <w:r w:rsidRPr="00A716A7">
        <w:rPr>
          <w:rFonts w:ascii="Calibri" w:hAnsi="Calibri" w:cs="Calibri"/>
          <w:sz w:val="16"/>
          <w:szCs w:val="16"/>
          <w:lang w:val="de-DE"/>
        </w:rPr>
        <w:tab/>
      </w:r>
      <w:r w:rsidRPr="00A716A7">
        <w:rPr>
          <w:rFonts w:ascii="Calibri" w:hAnsi="Calibri" w:cs="Calibri"/>
          <w:sz w:val="16"/>
          <w:szCs w:val="16"/>
          <w:lang w:val="de-DE"/>
        </w:rPr>
        <w:tab/>
        <w:t>2 Ki 15</w:t>
      </w:r>
    </w:p>
    <w:p w14:paraId="41AB65A0"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18. Pekah</w:t>
      </w:r>
      <w:r>
        <w:rPr>
          <w:rFonts w:ascii="Calibri" w:hAnsi="Calibri" w:cs="Calibri"/>
          <w:sz w:val="16"/>
          <w:szCs w:val="16"/>
          <w:lang w:val="de-DE"/>
        </w:rPr>
        <w:t xml:space="preserve"> *</w:t>
      </w:r>
      <w:r>
        <w:rPr>
          <w:rFonts w:ascii="Calibri" w:hAnsi="Calibri" w:cs="Calibri"/>
          <w:sz w:val="16"/>
          <w:szCs w:val="16"/>
          <w:lang w:val="de-DE"/>
        </w:rPr>
        <w:tab/>
      </w:r>
      <w:r w:rsidRPr="00A716A7">
        <w:rPr>
          <w:rFonts w:ascii="Calibri" w:hAnsi="Calibri" w:cs="Calibri"/>
          <w:sz w:val="16"/>
          <w:szCs w:val="16"/>
          <w:lang w:val="de-DE"/>
        </w:rPr>
        <w:t>748-703</w:t>
      </w:r>
      <w:r w:rsidRPr="00A716A7">
        <w:rPr>
          <w:rFonts w:ascii="Calibri" w:hAnsi="Calibri" w:cs="Calibri"/>
          <w:sz w:val="16"/>
          <w:szCs w:val="16"/>
          <w:lang w:val="de-DE"/>
        </w:rPr>
        <w:tab/>
      </w:r>
      <w:r w:rsidRPr="00A716A7">
        <w:rPr>
          <w:rFonts w:ascii="Calibri" w:hAnsi="Calibri" w:cs="Calibri"/>
          <w:sz w:val="16"/>
          <w:szCs w:val="16"/>
          <w:lang w:val="de-DE"/>
        </w:rPr>
        <w:tab/>
        <w:t>2 Ki 15</w:t>
      </w:r>
    </w:p>
    <w:p w14:paraId="67667B12"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19. Hoshea</w:t>
      </w:r>
      <w:r w:rsidRPr="00A716A7">
        <w:rPr>
          <w:rFonts w:ascii="Calibri" w:hAnsi="Calibri" w:cs="Calibri"/>
          <w:sz w:val="16"/>
          <w:szCs w:val="16"/>
          <w:lang w:val="de-DE"/>
        </w:rPr>
        <w:tab/>
        <w:t>730-721</w:t>
      </w:r>
      <w:r w:rsidRPr="00A716A7">
        <w:rPr>
          <w:rFonts w:ascii="Calibri" w:hAnsi="Calibri" w:cs="Calibri"/>
          <w:sz w:val="16"/>
          <w:szCs w:val="16"/>
          <w:lang w:val="de-DE"/>
        </w:rPr>
        <w:tab/>
      </w:r>
      <w:r w:rsidRPr="00A716A7">
        <w:rPr>
          <w:rFonts w:ascii="Calibri" w:hAnsi="Calibri" w:cs="Calibri"/>
          <w:sz w:val="16"/>
          <w:szCs w:val="16"/>
          <w:lang w:val="de-DE"/>
        </w:rPr>
        <w:tab/>
        <w:t>2 Ki 17</w:t>
      </w:r>
    </w:p>
    <w:p w14:paraId="618C5A79" w14:textId="77777777" w:rsidR="008E7DCD" w:rsidRPr="00A716A7" w:rsidRDefault="008E7DCD" w:rsidP="008E7DCD">
      <w:pPr>
        <w:spacing w:after="0"/>
        <w:rPr>
          <w:rFonts w:ascii="Calibri" w:hAnsi="Calibri" w:cs="Calibri"/>
          <w:sz w:val="16"/>
          <w:szCs w:val="16"/>
          <w:lang w:val="de-DE"/>
        </w:rPr>
      </w:pPr>
    </w:p>
    <w:p w14:paraId="6077B43D" w14:textId="77777777" w:rsidR="008E7DCD" w:rsidRPr="00B80E9B" w:rsidRDefault="008E7DCD" w:rsidP="008E7DCD">
      <w:pPr>
        <w:spacing w:after="0"/>
        <w:rPr>
          <w:rFonts w:ascii="Calibri" w:hAnsi="Calibri" w:cs="Calibri"/>
          <w:sz w:val="16"/>
          <w:szCs w:val="16"/>
        </w:rPr>
      </w:pPr>
      <w:r w:rsidRPr="00B80E9B">
        <w:rPr>
          <w:rFonts w:ascii="Calibri" w:hAnsi="Calibri" w:cs="Calibri"/>
          <w:sz w:val="16"/>
          <w:szCs w:val="16"/>
        </w:rPr>
        <w:t xml:space="preserve">* = </w:t>
      </w:r>
      <w:r>
        <w:rPr>
          <w:rFonts w:ascii="Calibri" w:hAnsi="Calibri" w:cs="Calibri"/>
          <w:sz w:val="16"/>
          <w:szCs w:val="16"/>
        </w:rPr>
        <w:t>A</w:t>
      </w:r>
      <w:r w:rsidRPr="00B80E9B">
        <w:rPr>
          <w:rFonts w:ascii="Calibri" w:hAnsi="Calibri" w:cs="Calibri"/>
          <w:sz w:val="16"/>
          <w:szCs w:val="16"/>
        </w:rPr>
        <w:t>ssasination</w:t>
      </w:r>
    </w:p>
    <w:p w14:paraId="6B4A71A8" w14:textId="77777777" w:rsidR="008E7DCD" w:rsidRPr="00B80E9B" w:rsidRDefault="008E7DCD" w:rsidP="008E7DCD">
      <w:pPr>
        <w:spacing w:after="0"/>
        <w:rPr>
          <w:rFonts w:ascii="Calibri" w:hAnsi="Calibri" w:cs="Calibri"/>
          <w:sz w:val="16"/>
          <w:szCs w:val="16"/>
        </w:rPr>
      </w:pPr>
    </w:p>
    <w:p w14:paraId="21F730A5" w14:textId="77777777" w:rsidR="008E7DCD" w:rsidRPr="00B80E9B" w:rsidRDefault="008E7DCD" w:rsidP="008E7DCD">
      <w:pPr>
        <w:spacing w:after="0"/>
        <w:rPr>
          <w:rFonts w:ascii="Calibri" w:hAnsi="Calibri" w:cs="Calibri"/>
          <w:sz w:val="16"/>
          <w:szCs w:val="16"/>
        </w:rPr>
      </w:pPr>
    </w:p>
    <w:p w14:paraId="2311F219" w14:textId="77777777" w:rsidR="008E7DCD" w:rsidRPr="00B80E9B" w:rsidRDefault="008E7DCD" w:rsidP="008E7DCD">
      <w:pPr>
        <w:spacing w:after="0"/>
        <w:rPr>
          <w:rFonts w:ascii="Calibri" w:hAnsi="Calibri" w:cs="Calibri"/>
          <w:sz w:val="16"/>
          <w:szCs w:val="16"/>
        </w:rPr>
      </w:pPr>
    </w:p>
    <w:p w14:paraId="02817FDA" w14:textId="77777777" w:rsidR="008E7DCD" w:rsidRPr="00B80E9B" w:rsidRDefault="008E7DCD" w:rsidP="008E7DCD">
      <w:pPr>
        <w:spacing w:after="0"/>
        <w:rPr>
          <w:rFonts w:ascii="Calibri" w:hAnsi="Calibri" w:cs="Calibri"/>
          <w:sz w:val="16"/>
          <w:szCs w:val="16"/>
        </w:rPr>
      </w:pPr>
    </w:p>
    <w:p w14:paraId="3D128EB6" w14:textId="77777777" w:rsidR="008E7DCD" w:rsidRPr="00B80E9B" w:rsidRDefault="008E7DCD" w:rsidP="008E7DCD">
      <w:pPr>
        <w:spacing w:after="0"/>
        <w:rPr>
          <w:rFonts w:ascii="Calibri" w:hAnsi="Calibri" w:cs="Calibri"/>
          <w:sz w:val="16"/>
          <w:szCs w:val="16"/>
        </w:rPr>
      </w:pPr>
    </w:p>
    <w:p w14:paraId="0BF99EA9" w14:textId="77777777" w:rsidR="008E7DCD" w:rsidRDefault="008E7DCD" w:rsidP="008E7DCD">
      <w:pPr>
        <w:rPr>
          <w:rFonts w:ascii="Calibri" w:hAnsi="Calibri" w:cs="Calibri"/>
          <w:sz w:val="16"/>
          <w:szCs w:val="16"/>
        </w:rPr>
      </w:pPr>
      <w:r>
        <w:rPr>
          <w:rFonts w:ascii="Calibri" w:hAnsi="Calibri" w:cs="Calibri"/>
          <w:sz w:val="16"/>
          <w:szCs w:val="16"/>
        </w:rPr>
        <w:br w:type="page"/>
      </w:r>
    </w:p>
    <w:p w14:paraId="024868E7" w14:textId="77777777" w:rsidR="008E7DCD" w:rsidRPr="00A716A7" w:rsidRDefault="008E7DCD" w:rsidP="008E7DCD">
      <w:pPr>
        <w:spacing w:after="0"/>
        <w:jc w:val="center"/>
        <w:rPr>
          <w:rFonts w:ascii="Calibri" w:hAnsi="Calibri" w:cs="Calibri"/>
          <w:b/>
          <w:bCs/>
          <w:caps/>
          <w:color w:val="C00000"/>
          <w:sz w:val="16"/>
          <w:szCs w:val="16"/>
        </w:rPr>
      </w:pPr>
      <w:r w:rsidRPr="00A716A7">
        <w:rPr>
          <w:rFonts w:ascii="Calibri" w:hAnsi="Calibri" w:cs="Calibri"/>
          <w:b/>
          <w:bCs/>
          <w:caps/>
          <w:color w:val="C00000"/>
          <w:sz w:val="16"/>
          <w:szCs w:val="16"/>
        </w:rPr>
        <w:lastRenderedPageBreak/>
        <w:t>Judah</w:t>
      </w:r>
    </w:p>
    <w:p w14:paraId="2EED1F8A" w14:textId="77777777" w:rsidR="008E7DCD" w:rsidRPr="00A716A7" w:rsidRDefault="008E7DCD" w:rsidP="008E7DCD">
      <w:pPr>
        <w:spacing w:after="0"/>
        <w:rPr>
          <w:rFonts w:ascii="Calibri" w:hAnsi="Calibri" w:cs="Calibri"/>
          <w:sz w:val="16"/>
          <w:szCs w:val="16"/>
        </w:rPr>
      </w:pPr>
    </w:p>
    <w:p w14:paraId="59DFBEC2" w14:textId="77777777" w:rsidR="008E7DCD" w:rsidRPr="00CD7409" w:rsidRDefault="008E7DCD" w:rsidP="008E7DCD">
      <w:pPr>
        <w:spacing w:after="0"/>
        <w:rPr>
          <w:rFonts w:ascii="Calibri" w:hAnsi="Calibri" w:cs="Calibri"/>
          <w:b/>
          <w:bCs/>
          <w:sz w:val="16"/>
          <w:szCs w:val="16"/>
        </w:rPr>
      </w:pPr>
      <w:r w:rsidRPr="00CD7409">
        <w:rPr>
          <w:rFonts w:ascii="Calibri" w:hAnsi="Calibri" w:cs="Calibri"/>
          <w:b/>
          <w:bCs/>
          <w:sz w:val="16"/>
          <w:szCs w:val="16"/>
        </w:rPr>
        <w:t>KING</w:t>
      </w:r>
      <w:r w:rsidRPr="00CD7409">
        <w:rPr>
          <w:rFonts w:ascii="Calibri" w:hAnsi="Calibri" w:cs="Calibri"/>
          <w:b/>
          <w:bCs/>
          <w:sz w:val="16"/>
          <w:szCs w:val="16"/>
        </w:rPr>
        <w:tab/>
      </w:r>
      <w:r w:rsidRPr="00CD7409">
        <w:rPr>
          <w:rFonts w:ascii="Calibri" w:hAnsi="Calibri" w:cs="Calibri"/>
          <w:b/>
          <w:bCs/>
          <w:sz w:val="16"/>
          <w:szCs w:val="16"/>
        </w:rPr>
        <w:tab/>
        <w:t>PERIOD</w:t>
      </w:r>
      <w:r w:rsidRPr="00CD7409">
        <w:rPr>
          <w:rFonts w:ascii="Calibri" w:hAnsi="Calibri" w:cs="Calibri"/>
          <w:b/>
          <w:bCs/>
          <w:sz w:val="16"/>
          <w:szCs w:val="16"/>
        </w:rPr>
        <w:tab/>
      </w:r>
      <w:r w:rsidRPr="00CD7409">
        <w:rPr>
          <w:rFonts w:ascii="Calibri" w:hAnsi="Calibri" w:cs="Calibri"/>
          <w:b/>
          <w:bCs/>
          <w:sz w:val="16"/>
          <w:szCs w:val="16"/>
        </w:rPr>
        <w:tab/>
        <w:t>SCRIPTURE</w:t>
      </w:r>
      <w:r w:rsidRPr="00CD7409">
        <w:rPr>
          <w:rFonts w:ascii="Calibri" w:hAnsi="Calibri" w:cs="Calibri"/>
          <w:b/>
          <w:bCs/>
          <w:sz w:val="16"/>
          <w:szCs w:val="16"/>
        </w:rPr>
        <w:tab/>
      </w:r>
      <w:r w:rsidRPr="00CD7409">
        <w:rPr>
          <w:rFonts w:ascii="Calibri" w:hAnsi="Calibri" w:cs="Calibri"/>
          <w:b/>
          <w:bCs/>
          <w:sz w:val="16"/>
          <w:szCs w:val="16"/>
        </w:rPr>
        <w:tab/>
        <w:t>PROPHET</w:t>
      </w:r>
    </w:p>
    <w:p w14:paraId="77A61035"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 Rehoboam</w:t>
      </w:r>
      <w:r w:rsidRPr="00A716A7">
        <w:rPr>
          <w:rFonts w:ascii="Calibri" w:hAnsi="Calibri" w:cs="Calibri"/>
          <w:sz w:val="16"/>
          <w:szCs w:val="16"/>
        </w:rPr>
        <w:tab/>
        <w:t>933-916</w:t>
      </w:r>
      <w:r w:rsidRPr="00A716A7">
        <w:rPr>
          <w:rFonts w:ascii="Calibri" w:hAnsi="Calibri" w:cs="Calibri"/>
          <w:sz w:val="16"/>
          <w:szCs w:val="16"/>
        </w:rPr>
        <w:tab/>
      </w:r>
      <w:r w:rsidRPr="00A716A7">
        <w:rPr>
          <w:rFonts w:ascii="Calibri" w:hAnsi="Calibri" w:cs="Calibri"/>
          <w:sz w:val="16"/>
          <w:szCs w:val="16"/>
        </w:rPr>
        <w:tab/>
        <w:t>1 Ki 12, 14; 2 Ch 10-12</w:t>
      </w:r>
      <w:r w:rsidRPr="00A716A7">
        <w:rPr>
          <w:rFonts w:ascii="Calibri" w:hAnsi="Calibri" w:cs="Calibri"/>
          <w:sz w:val="16"/>
          <w:szCs w:val="16"/>
        </w:rPr>
        <w:tab/>
        <w:t>Shemaiah</w:t>
      </w:r>
    </w:p>
    <w:p w14:paraId="38C8CB7F"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2. Abijam</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915-913</w:t>
      </w:r>
      <w:r w:rsidRPr="00A716A7">
        <w:rPr>
          <w:rFonts w:ascii="Calibri" w:hAnsi="Calibri" w:cs="Calibri"/>
          <w:sz w:val="16"/>
          <w:szCs w:val="16"/>
        </w:rPr>
        <w:tab/>
      </w:r>
      <w:r w:rsidRPr="00A716A7">
        <w:rPr>
          <w:rFonts w:ascii="Calibri" w:hAnsi="Calibri" w:cs="Calibri"/>
          <w:sz w:val="16"/>
          <w:szCs w:val="16"/>
        </w:rPr>
        <w:tab/>
        <w:t>1 Ki 15; 2 Ch 13</w:t>
      </w:r>
    </w:p>
    <w:p w14:paraId="0A33A5ED" w14:textId="77777777" w:rsidR="008E7DCD" w:rsidRPr="00A716A7" w:rsidRDefault="008E7DCD" w:rsidP="008E7DCD">
      <w:pPr>
        <w:spacing w:after="0"/>
        <w:rPr>
          <w:rFonts w:ascii="Calibri" w:hAnsi="Calibri" w:cs="Calibri"/>
          <w:b/>
          <w:bCs/>
          <w:color w:val="3A7C22" w:themeColor="accent6" w:themeShade="BF"/>
          <w:sz w:val="16"/>
          <w:szCs w:val="16"/>
        </w:rPr>
      </w:pPr>
      <w:r w:rsidRPr="00A716A7">
        <w:rPr>
          <w:rFonts w:ascii="Calibri" w:hAnsi="Calibri" w:cs="Calibri"/>
          <w:b/>
          <w:bCs/>
          <w:color w:val="3A7C22" w:themeColor="accent6" w:themeShade="BF"/>
          <w:sz w:val="16"/>
          <w:szCs w:val="16"/>
        </w:rPr>
        <w:t>3. Asa</w:t>
      </w:r>
      <w:r w:rsidRPr="00A716A7">
        <w:rPr>
          <w:rFonts w:ascii="Calibri" w:hAnsi="Calibri" w:cs="Calibri"/>
          <w:b/>
          <w:bCs/>
          <w:color w:val="3A7C22" w:themeColor="accent6" w:themeShade="BF"/>
          <w:sz w:val="16"/>
          <w:szCs w:val="16"/>
        </w:rPr>
        <w:tab/>
      </w:r>
      <w:r w:rsidRPr="00A716A7">
        <w:rPr>
          <w:rFonts w:ascii="Calibri" w:hAnsi="Calibri" w:cs="Calibri"/>
          <w:b/>
          <w:bCs/>
          <w:color w:val="3A7C22" w:themeColor="accent6" w:themeShade="BF"/>
          <w:sz w:val="16"/>
          <w:szCs w:val="16"/>
        </w:rPr>
        <w:tab/>
      </w:r>
      <w:r w:rsidRPr="00A716A7">
        <w:rPr>
          <w:rFonts w:ascii="Calibri" w:hAnsi="Calibri" w:cs="Calibri"/>
          <w:sz w:val="16"/>
          <w:szCs w:val="16"/>
        </w:rPr>
        <w:t>912-872</w:t>
      </w:r>
      <w:r w:rsidRPr="00A716A7">
        <w:rPr>
          <w:rFonts w:ascii="Calibri" w:hAnsi="Calibri" w:cs="Calibri"/>
          <w:sz w:val="16"/>
          <w:szCs w:val="16"/>
        </w:rPr>
        <w:tab/>
      </w:r>
      <w:r w:rsidRPr="00A716A7">
        <w:rPr>
          <w:rFonts w:ascii="Calibri" w:hAnsi="Calibri" w:cs="Calibri"/>
          <w:sz w:val="16"/>
          <w:szCs w:val="16"/>
        </w:rPr>
        <w:tab/>
        <w:t>1 Ki 15, 2 CH 13</w:t>
      </w:r>
      <w:r w:rsidRPr="00A716A7">
        <w:rPr>
          <w:rFonts w:ascii="Calibri" w:hAnsi="Calibri" w:cs="Calibri"/>
          <w:b/>
          <w:bCs/>
          <w:color w:val="3A7C22" w:themeColor="accent6" w:themeShade="BF"/>
          <w:sz w:val="16"/>
          <w:szCs w:val="16"/>
        </w:rPr>
        <w:tab/>
      </w:r>
      <w:r w:rsidRPr="00A716A7">
        <w:rPr>
          <w:rFonts w:ascii="Calibri" w:hAnsi="Calibri" w:cs="Calibri"/>
          <w:b/>
          <w:bCs/>
          <w:color w:val="3A7C22" w:themeColor="accent6" w:themeShade="BF"/>
          <w:sz w:val="16"/>
          <w:szCs w:val="16"/>
        </w:rPr>
        <w:tab/>
      </w:r>
      <w:r w:rsidRPr="00A716A7">
        <w:rPr>
          <w:rFonts w:ascii="Calibri" w:hAnsi="Calibri" w:cs="Calibri"/>
          <w:sz w:val="16"/>
          <w:szCs w:val="16"/>
        </w:rPr>
        <w:t>Azariah</w:t>
      </w:r>
    </w:p>
    <w:p w14:paraId="7A711FF4" w14:textId="77777777" w:rsidR="008E7DCD" w:rsidRPr="00A716A7" w:rsidRDefault="008E7DCD" w:rsidP="008E7DCD">
      <w:pPr>
        <w:spacing w:after="0"/>
        <w:rPr>
          <w:rFonts w:ascii="Calibri" w:hAnsi="Calibri" w:cs="Calibri"/>
          <w:b/>
          <w:bCs/>
          <w:color w:val="3A7C22" w:themeColor="accent6" w:themeShade="BF"/>
          <w:sz w:val="16"/>
          <w:szCs w:val="16"/>
        </w:rPr>
      </w:pPr>
      <w:r w:rsidRPr="00A716A7">
        <w:rPr>
          <w:rFonts w:ascii="Calibri" w:hAnsi="Calibri" w:cs="Calibri"/>
          <w:b/>
          <w:bCs/>
          <w:color w:val="3A7C22" w:themeColor="accent6" w:themeShade="BF"/>
          <w:sz w:val="16"/>
          <w:szCs w:val="16"/>
        </w:rPr>
        <w:t>4. Jehoshaphat</w:t>
      </w:r>
      <w:r w:rsidRPr="00A716A7">
        <w:rPr>
          <w:rFonts w:ascii="Calibri" w:hAnsi="Calibri" w:cs="Calibri"/>
          <w:b/>
          <w:bCs/>
          <w:color w:val="3A7C22" w:themeColor="accent6" w:themeShade="BF"/>
          <w:sz w:val="16"/>
          <w:szCs w:val="16"/>
        </w:rPr>
        <w:tab/>
      </w:r>
      <w:r w:rsidRPr="00A716A7">
        <w:rPr>
          <w:rFonts w:ascii="Calibri" w:hAnsi="Calibri" w:cs="Calibri"/>
          <w:sz w:val="16"/>
          <w:szCs w:val="16"/>
        </w:rPr>
        <w:t>874-850</w:t>
      </w:r>
      <w:r w:rsidRPr="00A716A7">
        <w:rPr>
          <w:rFonts w:ascii="Calibri" w:hAnsi="Calibri" w:cs="Calibri"/>
          <w:sz w:val="16"/>
          <w:szCs w:val="16"/>
        </w:rPr>
        <w:tab/>
      </w:r>
      <w:r w:rsidRPr="00A716A7">
        <w:rPr>
          <w:rFonts w:ascii="Calibri" w:hAnsi="Calibri" w:cs="Calibri"/>
          <w:sz w:val="16"/>
          <w:szCs w:val="16"/>
        </w:rPr>
        <w:tab/>
        <w:t>1 Ki 22; 2 Ch 17-20</w:t>
      </w:r>
      <w:r w:rsidRPr="00A716A7">
        <w:rPr>
          <w:rFonts w:ascii="Calibri" w:hAnsi="Calibri" w:cs="Calibri"/>
          <w:b/>
          <w:bCs/>
          <w:color w:val="3A7C22" w:themeColor="accent6" w:themeShade="BF"/>
          <w:sz w:val="16"/>
          <w:szCs w:val="16"/>
        </w:rPr>
        <w:tab/>
      </w:r>
      <w:r>
        <w:rPr>
          <w:rFonts w:ascii="Calibri" w:hAnsi="Calibri" w:cs="Calibri"/>
          <w:b/>
          <w:bCs/>
          <w:color w:val="3A7C22" w:themeColor="accent6" w:themeShade="BF"/>
          <w:sz w:val="16"/>
          <w:szCs w:val="16"/>
        </w:rPr>
        <w:tab/>
      </w:r>
      <w:r w:rsidRPr="00A716A7">
        <w:rPr>
          <w:rFonts w:ascii="Calibri" w:hAnsi="Calibri" w:cs="Calibri"/>
          <w:sz w:val="16"/>
          <w:szCs w:val="16"/>
        </w:rPr>
        <w:t>Hanani</w:t>
      </w:r>
    </w:p>
    <w:p w14:paraId="60E3CFF2"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5. Jehoram</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850-843</w:t>
      </w:r>
      <w:r w:rsidRPr="00A716A7">
        <w:rPr>
          <w:rFonts w:ascii="Calibri" w:hAnsi="Calibri" w:cs="Calibri"/>
          <w:sz w:val="16"/>
          <w:szCs w:val="16"/>
        </w:rPr>
        <w:tab/>
      </w:r>
      <w:r w:rsidRPr="00A716A7">
        <w:rPr>
          <w:rFonts w:ascii="Calibri" w:hAnsi="Calibri" w:cs="Calibri"/>
          <w:sz w:val="16"/>
          <w:szCs w:val="16"/>
        </w:rPr>
        <w:tab/>
        <w:t>2 Ki 8; 2 Ch 21</w:t>
      </w:r>
      <w:r w:rsidRPr="00A716A7">
        <w:rPr>
          <w:rFonts w:ascii="Calibri" w:hAnsi="Calibri" w:cs="Calibri"/>
          <w:sz w:val="16"/>
          <w:szCs w:val="16"/>
        </w:rPr>
        <w:tab/>
      </w:r>
      <w:r w:rsidRPr="00A716A7">
        <w:rPr>
          <w:rFonts w:ascii="Calibri" w:hAnsi="Calibri" w:cs="Calibri"/>
          <w:sz w:val="16"/>
          <w:szCs w:val="16"/>
        </w:rPr>
        <w:tab/>
        <w:t>Obadiah / Jerusalem</w:t>
      </w:r>
    </w:p>
    <w:p w14:paraId="1EAD5DF1"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 xml:space="preserve">6. </w:t>
      </w:r>
      <w:r w:rsidRPr="00D94711">
        <w:rPr>
          <w:rFonts w:ascii="Calibri" w:hAnsi="Calibri" w:cs="Calibri"/>
          <w:sz w:val="16"/>
          <w:szCs w:val="16"/>
          <w:highlight w:val="yellow"/>
        </w:rPr>
        <w:t>Ahaziah</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843</w:t>
      </w:r>
      <w:r w:rsidRPr="00A716A7">
        <w:rPr>
          <w:rFonts w:ascii="Calibri" w:hAnsi="Calibri" w:cs="Calibri"/>
          <w:sz w:val="16"/>
          <w:szCs w:val="16"/>
        </w:rPr>
        <w:tab/>
      </w:r>
      <w:r w:rsidRPr="00A716A7">
        <w:rPr>
          <w:rFonts w:ascii="Calibri" w:hAnsi="Calibri" w:cs="Calibri"/>
          <w:sz w:val="16"/>
          <w:szCs w:val="16"/>
        </w:rPr>
        <w:tab/>
        <w:t>2 Ki 8-9; 2 Ch 22</w:t>
      </w:r>
    </w:p>
    <w:p w14:paraId="7BF9B705"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7. Athaliah</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843-837</w:t>
      </w:r>
      <w:r w:rsidRPr="00A716A7">
        <w:rPr>
          <w:rFonts w:ascii="Calibri" w:hAnsi="Calibri" w:cs="Calibri"/>
          <w:sz w:val="16"/>
          <w:szCs w:val="16"/>
        </w:rPr>
        <w:tab/>
      </w:r>
      <w:r w:rsidRPr="00A716A7">
        <w:rPr>
          <w:rFonts w:ascii="Calibri" w:hAnsi="Calibri" w:cs="Calibri"/>
          <w:sz w:val="16"/>
          <w:szCs w:val="16"/>
        </w:rPr>
        <w:tab/>
        <w:t>2 Ki 11; 2 Ch 22-33</w:t>
      </w:r>
    </w:p>
    <w:p w14:paraId="35EF3E2B"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 xml:space="preserve">8. </w:t>
      </w:r>
      <w:r w:rsidRPr="00A716A7">
        <w:rPr>
          <w:rFonts w:ascii="Calibri" w:hAnsi="Calibri" w:cs="Calibri"/>
          <w:color w:val="3A7C22" w:themeColor="accent6" w:themeShade="BF"/>
          <w:sz w:val="16"/>
          <w:szCs w:val="16"/>
        </w:rPr>
        <w:t>Joa</w:t>
      </w:r>
      <w:r w:rsidRPr="00A716A7">
        <w:rPr>
          <w:rFonts w:ascii="Calibri" w:hAnsi="Calibri" w:cs="Calibri"/>
          <w:color w:val="C00000"/>
          <w:sz w:val="16"/>
          <w:szCs w:val="16"/>
        </w:rPr>
        <w:t>sh</w:t>
      </w:r>
      <w:r w:rsidRPr="00A716A7">
        <w:rPr>
          <w:rFonts w:ascii="Calibri" w:hAnsi="Calibri" w:cs="Calibri"/>
          <w:sz w:val="16"/>
          <w:szCs w:val="16"/>
        </w:rPr>
        <w:tab/>
      </w:r>
      <w:r w:rsidRPr="00A716A7">
        <w:rPr>
          <w:rFonts w:ascii="Calibri" w:hAnsi="Calibri" w:cs="Calibri"/>
          <w:sz w:val="16"/>
          <w:szCs w:val="16"/>
        </w:rPr>
        <w:tab/>
        <w:t>843-803</w:t>
      </w:r>
      <w:r w:rsidRPr="00A716A7">
        <w:rPr>
          <w:rFonts w:ascii="Calibri" w:hAnsi="Calibri" w:cs="Calibri"/>
          <w:sz w:val="16"/>
          <w:szCs w:val="16"/>
        </w:rPr>
        <w:tab/>
      </w:r>
      <w:r w:rsidRPr="00A716A7">
        <w:rPr>
          <w:rFonts w:ascii="Calibri" w:hAnsi="Calibri" w:cs="Calibri"/>
          <w:sz w:val="16"/>
          <w:szCs w:val="16"/>
        </w:rPr>
        <w:tab/>
        <w:t>2 Ki 11-12; 2 Ch 23-24</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Joel / Jerusalem</w:t>
      </w:r>
      <w:r w:rsidRPr="00A716A7">
        <w:rPr>
          <w:rFonts w:ascii="Calibri" w:hAnsi="Calibri" w:cs="Calibri"/>
          <w:sz w:val="16"/>
          <w:szCs w:val="16"/>
        </w:rPr>
        <w:tab/>
      </w:r>
    </w:p>
    <w:p w14:paraId="3630BB22"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 xml:space="preserve">9. </w:t>
      </w:r>
      <w:r w:rsidRPr="00A716A7">
        <w:rPr>
          <w:rFonts w:ascii="Calibri" w:hAnsi="Calibri" w:cs="Calibri"/>
          <w:color w:val="3A7C22" w:themeColor="accent6" w:themeShade="BF"/>
          <w:sz w:val="16"/>
          <w:szCs w:val="16"/>
        </w:rPr>
        <w:t>Ama</w:t>
      </w:r>
      <w:r w:rsidRPr="00A716A7">
        <w:rPr>
          <w:rFonts w:ascii="Calibri" w:hAnsi="Calibri" w:cs="Calibri"/>
          <w:color w:val="C00000"/>
          <w:sz w:val="16"/>
          <w:szCs w:val="16"/>
        </w:rPr>
        <w:t>ziah</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803-775</w:t>
      </w:r>
      <w:r w:rsidRPr="00A716A7">
        <w:rPr>
          <w:rFonts w:ascii="Calibri" w:hAnsi="Calibri" w:cs="Calibri"/>
          <w:sz w:val="16"/>
          <w:szCs w:val="16"/>
        </w:rPr>
        <w:tab/>
      </w:r>
      <w:r w:rsidRPr="00A716A7">
        <w:rPr>
          <w:rFonts w:ascii="Calibri" w:hAnsi="Calibri" w:cs="Calibri"/>
          <w:sz w:val="16"/>
          <w:szCs w:val="16"/>
        </w:rPr>
        <w:tab/>
        <w:t>2 Ki 14; 2 Ch 25</w:t>
      </w:r>
      <w:r w:rsidRPr="00A716A7">
        <w:rPr>
          <w:rFonts w:ascii="Calibri" w:hAnsi="Calibri" w:cs="Calibri"/>
          <w:sz w:val="16"/>
          <w:szCs w:val="16"/>
        </w:rPr>
        <w:tab/>
      </w:r>
    </w:p>
    <w:p w14:paraId="0687D415" w14:textId="77777777" w:rsidR="008E7DCD" w:rsidRPr="00A716A7" w:rsidRDefault="008E7DCD" w:rsidP="008E7DCD">
      <w:pPr>
        <w:spacing w:after="0"/>
        <w:rPr>
          <w:rFonts w:ascii="Calibri" w:hAnsi="Calibri" w:cs="Calibri"/>
          <w:b/>
          <w:bCs/>
          <w:color w:val="3A7C22" w:themeColor="accent6" w:themeShade="BF"/>
          <w:sz w:val="16"/>
          <w:szCs w:val="16"/>
        </w:rPr>
      </w:pPr>
      <w:r w:rsidRPr="00A716A7">
        <w:rPr>
          <w:rFonts w:ascii="Calibri" w:hAnsi="Calibri" w:cs="Calibri"/>
          <w:b/>
          <w:bCs/>
          <w:color w:val="3A7C22" w:themeColor="accent6" w:themeShade="BF"/>
          <w:sz w:val="16"/>
          <w:szCs w:val="16"/>
        </w:rPr>
        <w:t>10. Uzziah</w:t>
      </w:r>
      <w:r w:rsidRPr="00A716A7">
        <w:rPr>
          <w:rFonts w:ascii="Calibri" w:hAnsi="Calibri" w:cs="Calibri"/>
          <w:b/>
          <w:bCs/>
          <w:color w:val="3A7C22" w:themeColor="accent6" w:themeShade="BF"/>
          <w:sz w:val="16"/>
          <w:szCs w:val="16"/>
        </w:rPr>
        <w:tab/>
      </w:r>
      <w:r>
        <w:rPr>
          <w:rFonts w:ascii="Calibri" w:hAnsi="Calibri" w:cs="Calibri"/>
          <w:b/>
          <w:bCs/>
          <w:color w:val="3A7C22" w:themeColor="accent6" w:themeShade="BF"/>
          <w:sz w:val="16"/>
          <w:szCs w:val="16"/>
        </w:rPr>
        <w:tab/>
      </w:r>
      <w:r w:rsidRPr="00A716A7">
        <w:rPr>
          <w:rFonts w:ascii="Calibri" w:hAnsi="Calibri" w:cs="Calibri"/>
          <w:sz w:val="16"/>
          <w:szCs w:val="16"/>
        </w:rPr>
        <w:t>787-735</w:t>
      </w:r>
      <w:r w:rsidRPr="00A716A7">
        <w:rPr>
          <w:rFonts w:ascii="Calibri" w:hAnsi="Calibri" w:cs="Calibri"/>
          <w:sz w:val="16"/>
          <w:szCs w:val="16"/>
        </w:rPr>
        <w:tab/>
      </w:r>
      <w:r w:rsidRPr="00A716A7">
        <w:rPr>
          <w:rFonts w:ascii="Calibri" w:hAnsi="Calibri" w:cs="Calibri"/>
          <w:sz w:val="16"/>
          <w:szCs w:val="16"/>
        </w:rPr>
        <w:tab/>
        <w:t>2 Ki15; 2 Ch 25</w:t>
      </w:r>
      <w:r w:rsidRPr="00A716A7">
        <w:rPr>
          <w:rFonts w:ascii="Calibri" w:hAnsi="Calibri" w:cs="Calibri"/>
          <w:b/>
          <w:bCs/>
          <w:color w:val="3A7C22" w:themeColor="accent6" w:themeShade="BF"/>
          <w:sz w:val="16"/>
          <w:szCs w:val="16"/>
        </w:rPr>
        <w:tab/>
      </w:r>
      <w:r w:rsidRPr="00A716A7">
        <w:rPr>
          <w:rFonts w:ascii="Calibri" w:hAnsi="Calibri" w:cs="Calibri"/>
          <w:b/>
          <w:bCs/>
          <w:color w:val="3A7C22" w:themeColor="accent6" w:themeShade="BF"/>
          <w:sz w:val="16"/>
          <w:szCs w:val="16"/>
        </w:rPr>
        <w:tab/>
      </w:r>
      <w:r w:rsidRPr="00A716A7">
        <w:rPr>
          <w:rFonts w:ascii="Calibri" w:hAnsi="Calibri" w:cs="Calibri"/>
          <w:sz w:val="16"/>
          <w:szCs w:val="16"/>
        </w:rPr>
        <w:t>Isaiah of Jerusalem</w:t>
      </w:r>
    </w:p>
    <w:p w14:paraId="23DFDD1B" w14:textId="77777777" w:rsidR="008E7DCD" w:rsidRPr="00A716A7" w:rsidRDefault="008E7DCD" w:rsidP="008E7DCD">
      <w:pPr>
        <w:spacing w:after="0"/>
        <w:rPr>
          <w:rFonts w:ascii="Calibri" w:hAnsi="Calibri" w:cs="Calibri"/>
          <w:sz w:val="16"/>
          <w:szCs w:val="16"/>
        </w:rPr>
      </w:pPr>
      <w:r w:rsidRPr="00A716A7">
        <w:rPr>
          <w:rFonts w:ascii="Calibri" w:hAnsi="Calibri" w:cs="Calibri"/>
          <w:b/>
          <w:bCs/>
          <w:color w:val="3A7C22" w:themeColor="accent6" w:themeShade="BF"/>
          <w:sz w:val="16"/>
          <w:szCs w:val="16"/>
        </w:rPr>
        <w:t>11. Jotham</w:t>
      </w:r>
      <w:r w:rsidRPr="00A716A7">
        <w:rPr>
          <w:rFonts w:ascii="Calibri" w:hAnsi="Calibri" w:cs="Calibri"/>
          <w:b/>
          <w:bCs/>
          <w:color w:val="3A7C22" w:themeColor="accent6" w:themeShade="BF"/>
          <w:sz w:val="16"/>
          <w:szCs w:val="16"/>
        </w:rPr>
        <w:tab/>
      </w:r>
      <w:r w:rsidRPr="00A716A7">
        <w:rPr>
          <w:rFonts w:ascii="Calibri" w:hAnsi="Calibri" w:cs="Calibri"/>
          <w:sz w:val="16"/>
          <w:szCs w:val="16"/>
        </w:rPr>
        <w:t>749-734</w:t>
      </w:r>
      <w:r w:rsidRPr="00A716A7">
        <w:rPr>
          <w:rFonts w:ascii="Calibri" w:hAnsi="Calibri" w:cs="Calibri"/>
          <w:sz w:val="16"/>
          <w:szCs w:val="16"/>
        </w:rPr>
        <w:tab/>
      </w:r>
      <w:r w:rsidRPr="00A716A7">
        <w:rPr>
          <w:rFonts w:ascii="Calibri" w:hAnsi="Calibri" w:cs="Calibri"/>
          <w:sz w:val="16"/>
          <w:szCs w:val="16"/>
        </w:rPr>
        <w:tab/>
        <w:t>2 Ki 15; 2 Ch 27</w:t>
      </w:r>
    </w:p>
    <w:p w14:paraId="5E32267B"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12. Ahaz</w:t>
      </w:r>
      <w:r w:rsidRPr="00A716A7">
        <w:rPr>
          <w:rFonts w:ascii="Calibri" w:hAnsi="Calibri" w:cs="Calibri"/>
          <w:sz w:val="16"/>
          <w:szCs w:val="16"/>
        </w:rPr>
        <w:tab/>
      </w:r>
      <w:r w:rsidRPr="00A716A7">
        <w:rPr>
          <w:rFonts w:ascii="Calibri" w:hAnsi="Calibri" w:cs="Calibri"/>
          <w:sz w:val="16"/>
          <w:szCs w:val="16"/>
        </w:rPr>
        <w:tab/>
        <w:t>741-726</w:t>
      </w:r>
      <w:r w:rsidRPr="00A716A7">
        <w:rPr>
          <w:rFonts w:ascii="Calibri" w:hAnsi="Calibri" w:cs="Calibri"/>
          <w:sz w:val="16"/>
          <w:szCs w:val="16"/>
        </w:rPr>
        <w:tab/>
      </w:r>
      <w:r w:rsidRPr="00A716A7">
        <w:rPr>
          <w:rFonts w:ascii="Calibri" w:hAnsi="Calibri" w:cs="Calibri"/>
          <w:sz w:val="16"/>
          <w:szCs w:val="16"/>
        </w:rPr>
        <w:tab/>
        <w:t>2 Ki 16; 2 Ch 28; Isa 7</w:t>
      </w:r>
    </w:p>
    <w:p w14:paraId="44FB1613" w14:textId="77777777" w:rsidR="008E7DCD" w:rsidRPr="00A716A7" w:rsidRDefault="008E7DCD" w:rsidP="008E7DCD">
      <w:pPr>
        <w:spacing w:after="0"/>
        <w:rPr>
          <w:rFonts w:ascii="Calibri" w:hAnsi="Calibri" w:cs="Calibri"/>
          <w:b/>
          <w:bCs/>
          <w:color w:val="3A7C22" w:themeColor="accent6" w:themeShade="BF"/>
          <w:sz w:val="16"/>
          <w:szCs w:val="16"/>
        </w:rPr>
      </w:pPr>
      <w:r w:rsidRPr="00A716A7">
        <w:rPr>
          <w:rFonts w:ascii="Calibri" w:hAnsi="Calibri" w:cs="Calibri"/>
          <w:b/>
          <w:bCs/>
          <w:color w:val="3A7C22" w:themeColor="accent6" w:themeShade="BF"/>
          <w:sz w:val="16"/>
          <w:szCs w:val="16"/>
        </w:rPr>
        <w:t>13. Hezekiah</w:t>
      </w:r>
      <w:r w:rsidRPr="00A716A7">
        <w:rPr>
          <w:rFonts w:ascii="Calibri" w:hAnsi="Calibri" w:cs="Calibri"/>
          <w:b/>
          <w:bCs/>
          <w:color w:val="3A7C22" w:themeColor="accent6" w:themeShade="BF"/>
          <w:sz w:val="16"/>
          <w:szCs w:val="16"/>
        </w:rPr>
        <w:tab/>
      </w:r>
      <w:r w:rsidRPr="00A716A7">
        <w:rPr>
          <w:rFonts w:ascii="Calibri" w:hAnsi="Calibri" w:cs="Calibri"/>
          <w:sz w:val="16"/>
          <w:szCs w:val="16"/>
        </w:rPr>
        <w:t>726-697</w:t>
      </w:r>
      <w:r w:rsidRPr="00A716A7">
        <w:rPr>
          <w:rFonts w:ascii="Calibri" w:hAnsi="Calibri" w:cs="Calibri"/>
          <w:sz w:val="16"/>
          <w:szCs w:val="16"/>
        </w:rPr>
        <w:tab/>
      </w:r>
      <w:r w:rsidRPr="00A716A7">
        <w:rPr>
          <w:rFonts w:ascii="Calibri" w:hAnsi="Calibri" w:cs="Calibri"/>
          <w:sz w:val="16"/>
          <w:szCs w:val="16"/>
        </w:rPr>
        <w:tab/>
        <w:t xml:space="preserve">2 Ki 18-20; 2 Ch 29-32; </w:t>
      </w:r>
      <w:r w:rsidRPr="00A716A7">
        <w:rPr>
          <w:rFonts w:ascii="Calibri" w:hAnsi="Calibri" w:cs="Calibri"/>
          <w:sz w:val="16"/>
          <w:szCs w:val="16"/>
        </w:rPr>
        <w:tab/>
        <w:t xml:space="preserve">Micah of </w:t>
      </w:r>
      <w:r w:rsidRPr="00A716A7">
        <w:rPr>
          <w:rFonts w:ascii="Calibri" w:hAnsi="Calibri" w:cs="Calibri"/>
          <w:sz w:val="16"/>
          <w:szCs w:val="16"/>
        </w:rPr>
        <w:br/>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Isa 36-39</w:t>
      </w:r>
      <w:r w:rsidRPr="00A716A7">
        <w:rPr>
          <w:rFonts w:ascii="Calibri" w:hAnsi="Calibri" w:cs="Calibri"/>
          <w:sz w:val="16"/>
          <w:szCs w:val="16"/>
        </w:rPr>
        <w:tab/>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Moresheth-gath</w:t>
      </w:r>
    </w:p>
    <w:p w14:paraId="6F8AA520"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14. Manasseh</w:t>
      </w:r>
      <w:r w:rsidRPr="00A716A7">
        <w:rPr>
          <w:rFonts w:ascii="Calibri" w:hAnsi="Calibri" w:cs="Calibri"/>
          <w:sz w:val="16"/>
          <w:szCs w:val="16"/>
        </w:rPr>
        <w:tab/>
        <w:t>697-642</w:t>
      </w:r>
      <w:r w:rsidRPr="00A716A7">
        <w:rPr>
          <w:rFonts w:ascii="Calibri" w:hAnsi="Calibri" w:cs="Calibri"/>
          <w:sz w:val="16"/>
          <w:szCs w:val="16"/>
        </w:rPr>
        <w:tab/>
      </w:r>
      <w:r w:rsidRPr="00A716A7">
        <w:rPr>
          <w:rFonts w:ascii="Calibri" w:hAnsi="Calibri" w:cs="Calibri"/>
          <w:sz w:val="16"/>
          <w:szCs w:val="16"/>
        </w:rPr>
        <w:tab/>
        <w:t>2 Ki 21; 2 Ch 33</w:t>
      </w:r>
    </w:p>
    <w:p w14:paraId="34EDAEBE"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15. Amon</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641-640</w:t>
      </w:r>
      <w:r w:rsidRPr="00A716A7">
        <w:rPr>
          <w:rFonts w:ascii="Calibri" w:hAnsi="Calibri" w:cs="Calibri"/>
          <w:sz w:val="16"/>
          <w:szCs w:val="16"/>
        </w:rPr>
        <w:tab/>
      </w:r>
      <w:r w:rsidRPr="00A716A7">
        <w:rPr>
          <w:rFonts w:ascii="Calibri" w:hAnsi="Calibri" w:cs="Calibri"/>
          <w:sz w:val="16"/>
          <w:szCs w:val="16"/>
        </w:rPr>
        <w:tab/>
        <w:t>2 ki 21; 2 Ch 33</w:t>
      </w:r>
    </w:p>
    <w:p w14:paraId="1D557B14" w14:textId="77777777" w:rsidR="008E7DCD" w:rsidRPr="00A716A7" w:rsidRDefault="008E7DCD" w:rsidP="008E7DCD">
      <w:pPr>
        <w:spacing w:after="0"/>
        <w:rPr>
          <w:rFonts w:ascii="Calibri" w:hAnsi="Calibri" w:cs="Calibri"/>
          <w:sz w:val="16"/>
          <w:szCs w:val="16"/>
        </w:rPr>
      </w:pPr>
      <w:r w:rsidRPr="00A716A7">
        <w:rPr>
          <w:rFonts w:ascii="Calibri" w:hAnsi="Calibri" w:cs="Calibri"/>
          <w:b/>
          <w:bCs/>
          <w:color w:val="3A7C22" w:themeColor="accent6" w:themeShade="BF"/>
          <w:sz w:val="16"/>
          <w:szCs w:val="16"/>
        </w:rPr>
        <w:t>16. Josiah</w:t>
      </w:r>
      <w:r w:rsidRPr="00A716A7">
        <w:rPr>
          <w:rFonts w:ascii="Calibri" w:hAnsi="Calibri" w:cs="Calibri"/>
          <w:b/>
          <w:bCs/>
          <w:color w:val="3A7C22" w:themeColor="accent6" w:themeShade="BF"/>
          <w:sz w:val="16"/>
          <w:szCs w:val="16"/>
        </w:rPr>
        <w:tab/>
      </w:r>
      <w:r>
        <w:rPr>
          <w:rFonts w:ascii="Calibri" w:hAnsi="Calibri" w:cs="Calibri"/>
          <w:b/>
          <w:bCs/>
          <w:color w:val="3A7C22" w:themeColor="accent6" w:themeShade="BF"/>
          <w:sz w:val="16"/>
          <w:szCs w:val="16"/>
        </w:rPr>
        <w:tab/>
      </w:r>
      <w:r w:rsidRPr="00A716A7">
        <w:rPr>
          <w:rFonts w:ascii="Calibri" w:hAnsi="Calibri" w:cs="Calibri"/>
          <w:sz w:val="16"/>
          <w:szCs w:val="16"/>
        </w:rPr>
        <w:t>639-608</w:t>
      </w:r>
      <w:r w:rsidRPr="00A716A7">
        <w:rPr>
          <w:rFonts w:ascii="Calibri" w:hAnsi="Calibri" w:cs="Calibri"/>
          <w:sz w:val="16"/>
          <w:szCs w:val="16"/>
        </w:rPr>
        <w:tab/>
      </w:r>
      <w:r w:rsidRPr="00A716A7">
        <w:rPr>
          <w:rFonts w:ascii="Calibri" w:hAnsi="Calibri" w:cs="Calibri"/>
          <w:sz w:val="16"/>
          <w:szCs w:val="16"/>
        </w:rPr>
        <w:tab/>
        <w:t>2 Ki 22-23; 2 Ch 34-35</w:t>
      </w:r>
      <w:r w:rsidRPr="00A716A7">
        <w:rPr>
          <w:rFonts w:ascii="Calibri" w:hAnsi="Calibri" w:cs="Calibri"/>
          <w:b/>
          <w:bCs/>
          <w:color w:val="3A7C22" w:themeColor="accent6" w:themeShade="BF"/>
          <w:sz w:val="16"/>
          <w:szCs w:val="16"/>
        </w:rPr>
        <w:tab/>
      </w:r>
      <w:r>
        <w:rPr>
          <w:rFonts w:ascii="Calibri" w:hAnsi="Calibri" w:cs="Calibri"/>
          <w:b/>
          <w:bCs/>
          <w:color w:val="3A7C22" w:themeColor="accent6" w:themeShade="BF"/>
          <w:sz w:val="16"/>
          <w:szCs w:val="16"/>
        </w:rPr>
        <w:tab/>
      </w:r>
      <w:r w:rsidRPr="00A716A7">
        <w:rPr>
          <w:rFonts w:ascii="Calibri" w:hAnsi="Calibri" w:cs="Calibri"/>
          <w:sz w:val="16"/>
          <w:szCs w:val="16"/>
        </w:rPr>
        <w:t xml:space="preserve">Nahum of </w:t>
      </w:r>
    </w:p>
    <w:p w14:paraId="735F6FC0" w14:textId="77777777" w:rsidR="008E7DCD" w:rsidRPr="00A716A7" w:rsidRDefault="008E7DCD" w:rsidP="008E7DCD">
      <w:pPr>
        <w:spacing w:after="0"/>
        <w:ind w:left="4320" w:firstLine="720"/>
        <w:rPr>
          <w:rFonts w:ascii="Calibri" w:hAnsi="Calibri" w:cs="Calibri"/>
          <w:b/>
          <w:bCs/>
          <w:color w:val="3A7C22" w:themeColor="accent6" w:themeShade="BF"/>
          <w:sz w:val="16"/>
          <w:szCs w:val="16"/>
        </w:rPr>
      </w:pPr>
      <w:r w:rsidRPr="00A716A7">
        <w:rPr>
          <w:rFonts w:ascii="Calibri" w:hAnsi="Calibri" w:cs="Calibri"/>
          <w:sz w:val="16"/>
          <w:szCs w:val="16"/>
        </w:rPr>
        <w:t>Elkosh</w:t>
      </w:r>
    </w:p>
    <w:p w14:paraId="2F4F0F83"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17. Jehoahaz</w:t>
      </w:r>
      <w:r w:rsidRPr="00A716A7">
        <w:rPr>
          <w:rFonts w:ascii="Calibri" w:hAnsi="Calibri" w:cs="Calibri"/>
          <w:sz w:val="16"/>
          <w:szCs w:val="16"/>
        </w:rPr>
        <w:tab/>
        <w:t>608</w:t>
      </w:r>
      <w:r w:rsidRPr="00A716A7">
        <w:rPr>
          <w:rFonts w:ascii="Calibri" w:hAnsi="Calibri" w:cs="Calibri"/>
          <w:sz w:val="16"/>
          <w:szCs w:val="16"/>
        </w:rPr>
        <w:tab/>
      </w:r>
      <w:r w:rsidRPr="00A716A7">
        <w:rPr>
          <w:rFonts w:ascii="Calibri" w:hAnsi="Calibri" w:cs="Calibri"/>
          <w:sz w:val="16"/>
          <w:szCs w:val="16"/>
        </w:rPr>
        <w:tab/>
        <w:t>2 Ki 23; 2 Ch 36</w:t>
      </w:r>
      <w:r w:rsidRPr="00A716A7">
        <w:rPr>
          <w:rFonts w:ascii="Calibri" w:hAnsi="Calibri" w:cs="Calibri"/>
          <w:sz w:val="16"/>
          <w:szCs w:val="16"/>
        </w:rPr>
        <w:tab/>
      </w:r>
      <w:r w:rsidRPr="00A716A7">
        <w:rPr>
          <w:rFonts w:ascii="Calibri" w:hAnsi="Calibri" w:cs="Calibri"/>
          <w:sz w:val="16"/>
          <w:szCs w:val="16"/>
        </w:rPr>
        <w:tab/>
        <w:t xml:space="preserve">Habakkuk &amp; </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Zephaniah</w:t>
      </w:r>
    </w:p>
    <w:p w14:paraId="0712EAB0"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18. Jehoiakim</w:t>
      </w:r>
      <w:r w:rsidRPr="00A716A7">
        <w:rPr>
          <w:rFonts w:ascii="Calibri" w:hAnsi="Calibri" w:cs="Calibri"/>
          <w:sz w:val="16"/>
          <w:szCs w:val="16"/>
        </w:rPr>
        <w:tab/>
        <w:t>608-597</w:t>
      </w:r>
      <w:r w:rsidRPr="00A716A7">
        <w:rPr>
          <w:rFonts w:ascii="Calibri" w:hAnsi="Calibri" w:cs="Calibri"/>
          <w:sz w:val="16"/>
          <w:szCs w:val="16"/>
        </w:rPr>
        <w:tab/>
      </w:r>
      <w:r w:rsidRPr="00A716A7">
        <w:rPr>
          <w:rFonts w:ascii="Calibri" w:hAnsi="Calibri" w:cs="Calibri"/>
          <w:sz w:val="16"/>
          <w:szCs w:val="16"/>
        </w:rPr>
        <w:tab/>
        <w:t>2 Ki 23-24; 2 Ch 36</w:t>
      </w:r>
      <w:r w:rsidRPr="00A716A7">
        <w:rPr>
          <w:rFonts w:ascii="Calibri" w:hAnsi="Calibri" w:cs="Calibri"/>
          <w:sz w:val="16"/>
          <w:szCs w:val="16"/>
        </w:rPr>
        <w:tab/>
      </w:r>
      <w:r>
        <w:rPr>
          <w:rFonts w:ascii="Calibri" w:hAnsi="Calibri" w:cs="Calibri"/>
          <w:sz w:val="16"/>
          <w:szCs w:val="16"/>
        </w:rPr>
        <w:tab/>
      </w:r>
      <w:r w:rsidRPr="00A716A7">
        <w:rPr>
          <w:rFonts w:ascii="Calibri" w:hAnsi="Calibri" w:cs="Calibri"/>
          <w:sz w:val="16"/>
          <w:szCs w:val="16"/>
        </w:rPr>
        <w:t xml:space="preserve">Jeremiah of </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Anathoth</w:t>
      </w:r>
    </w:p>
    <w:p w14:paraId="7BC20A19"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19. Jehoiachin</w:t>
      </w:r>
      <w:r w:rsidRPr="00A716A7">
        <w:rPr>
          <w:rFonts w:ascii="Calibri" w:hAnsi="Calibri" w:cs="Calibri"/>
          <w:sz w:val="16"/>
          <w:szCs w:val="16"/>
          <w:lang w:val="de-DE"/>
        </w:rPr>
        <w:tab/>
        <w:t>597</w:t>
      </w:r>
      <w:r w:rsidRPr="00A716A7">
        <w:rPr>
          <w:rFonts w:ascii="Calibri" w:hAnsi="Calibri" w:cs="Calibri"/>
          <w:sz w:val="16"/>
          <w:szCs w:val="16"/>
          <w:lang w:val="de-DE"/>
        </w:rPr>
        <w:tab/>
      </w:r>
      <w:r w:rsidRPr="00A716A7">
        <w:rPr>
          <w:rFonts w:ascii="Calibri" w:hAnsi="Calibri" w:cs="Calibri"/>
          <w:sz w:val="16"/>
          <w:szCs w:val="16"/>
          <w:lang w:val="de-DE"/>
        </w:rPr>
        <w:tab/>
        <w:t>2 Ki 24-25; 2 Ch 36</w:t>
      </w:r>
      <w:r w:rsidRPr="00A716A7">
        <w:rPr>
          <w:rFonts w:ascii="Calibri" w:hAnsi="Calibri" w:cs="Calibri"/>
          <w:sz w:val="16"/>
          <w:szCs w:val="16"/>
          <w:lang w:val="de-DE"/>
        </w:rPr>
        <w:tab/>
      </w:r>
      <w:r>
        <w:rPr>
          <w:rFonts w:ascii="Calibri" w:hAnsi="Calibri" w:cs="Calibri"/>
          <w:sz w:val="16"/>
          <w:szCs w:val="16"/>
          <w:lang w:val="de-DE"/>
        </w:rPr>
        <w:tab/>
      </w:r>
      <w:r w:rsidRPr="00A716A7">
        <w:rPr>
          <w:rFonts w:ascii="Calibri" w:hAnsi="Calibri" w:cs="Calibri"/>
          <w:sz w:val="16"/>
          <w:szCs w:val="16"/>
          <w:lang w:val="de-DE"/>
        </w:rPr>
        <w:t>Daniel</w:t>
      </w:r>
    </w:p>
    <w:p w14:paraId="5E0A48B5" w14:textId="77777777" w:rsidR="008E7DCD" w:rsidRPr="00A716A7" w:rsidRDefault="008E7DCD" w:rsidP="008E7DCD">
      <w:pPr>
        <w:spacing w:after="0"/>
        <w:rPr>
          <w:rFonts w:ascii="Calibri" w:hAnsi="Calibri" w:cs="Calibri"/>
          <w:sz w:val="16"/>
          <w:szCs w:val="16"/>
          <w:lang w:val="de-DE"/>
        </w:rPr>
      </w:pPr>
      <w:r w:rsidRPr="00A716A7">
        <w:rPr>
          <w:rFonts w:ascii="Calibri" w:hAnsi="Calibri" w:cs="Calibri"/>
          <w:sz w:val="16"/>
          <w:szCs w:val="16"/>
          <w:lang w:val="de-DE"/>
        </w:rPr>
        <w:t>20. Zedekiah</w:t>
      </w:r>
      <w:r w:rsidRPr="00A716A7">
        <w:rPr>
          <w:rFonts w:ascii="Calibri" w:hAnsi="Calibri" w:cs="Calibri"/>
          <w:sz w:val="16"/>
          <w:szCs w:val="16"/>
          <w:lang w:val="de-DE"/>
        </w:rPr>
        <w:tab/>
        <w:t>597-586</w:t>
      </w:r>
      <w:r w:rsidRPr="00A716A7">
        <w:rPr>
          <w:rFonts w:ascii="Calibri" w:hAnsi="Calibri" w:cs="Calibri"/>
          <w:sz w:val="16"/>
          <w:szCs w:val="16"/>
          <w:lang w:val="de-DE"/>
        </w:rPr>
        <w:tab/>
      </w:r>
      <w:r w:rsidRPr="00A716A7">
        <w:rPr>
          <w:rFonts w:ascii="Calibri" w:hAnsi="Calibri" w:cs="Calibri"/>
          <w:sz w:val="16"/>
          <w:szCs w:val="16"/>
          <w:lang w:val="de-DE"/>
        </w:rPr>
        <w:tab/>
        <w:t>2 Ki 24-25; 2 Ch 36</w:t>
      </w:r>
      <w:r w:rsidRPr="00A716A7">
        <w:rPr>
          <w:rFonts w:ascii="Calibri" w:hAnsi="Calibri" w:cs="Calibri"/>
          <w:sz w:val="16"/>
          <w:szCs w:val="16"/>
          <w:lang w:val="de-DE"/>
        </w:rPr>
        <w:tab/>
      </w:r>
      <w:r>
        <w:rPr>
          <w:rFonts w:ascii="Calibri" w:hAnsi="Calibri" w:cs="Calibri"/>
          <w:sz w:val="16"/>
          <w:szCs w:val="16"/>
          <w:lang w:val="de-DE"/>
        </w:rPr>
        <w:tab/>
      </w:r>
      <w:r w:rsidRPr="00A716A7">
        <w:rPr>
          <w:rFonts w:ascii="Calibri" w:hAnsi="Calibri" w:cs="Calibri"/>
          <w:sz w:val="16"/>
          <w:szCs w:val="16"/>
          <w:lang w:val="de-DE"/>
        </w:rPr>
        <w:t>Ezekiel</w:t>
      </w:r>
    </w:p>
    <w:p w14:paraId="4B9429AF" w14:textId="77777777" w:rsidR="008E7DCD" w:rsidRPr="00A716A7" w:rsidRDefault="008E7DCD" w:rsidP="008E7DCD">
      <w:pPr>
        <w:spacing w:after="0"/>
        <w:rPr>
          <w:rFonts w:ascii="Calibri" w:hAnsi="Calibri" w:cs="Calibri"/>
          <w:sz w:val="16"/>
          <w:szCs w:val="16"/>
          <w:lang w:val="de-DE"/>
        </w:rPr>
      </w:pPr>
    </w:p>
    <w:p w14:paraId="0E1007ED"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AFTER 70 YRS OF EXILE</w:t>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Haggai</w:t>
      </w:r>
    </w:p>
    <w:p w14:paraId="180CD169"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Zechariah</w:t>
      </w:r>
    </w:p>
    <w:p w14:paraId="3ECA7978" w14:textId="77777777" w:rsidR="008E7DCD" w:rsidRPr="00A716A7" w:rsidRDefault="008E7DCD" w:rsidP="008E7DCD">
      <w:pPr>
        <w:spacing w:after="0"/>
        <w:rPr>
          <w:rFonts w:ascii="Calibri" w:hAnsi="Calibri" w:cs="Calibri"/>
          <w:sz w:val="16"/>
          <w:szCs w:val="16"/>
        </w:rPr>
      </w:pP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r>
      <w:r w:rsidRPr="00A716A7">
        <w:rPr>
          <w:rFonts w:ascii="Calibri" w:hAnsi="Calibri" w:cs="Calibri"/>
          <w:sz w:val="16"/>
          <w:szCs w:val="16"/>
        </w:rPr>
        <w:tab/>
        <w:t>Malachi</w:t>
      </w:r>
    </w:p>
    <w:p w14:paraId="78A2BFA4" w14:textId="77777777" w:rsidR="008E7DCD" w:rsidRPr="00A716A7" w:rsidRDefault="008E7DCD" w:rsidP="008E7DCD">
      <w:pPr>
        <w:spacing w:after="0"/>
        <w:rPr>
          <w:rFonts w:ascii="Calibri" w:hAnsi="Calibri" w:cs="Calibri"/>
          <w:sz w:val="16"/>
          <w:szCs w:val="16"/>
        </w:rPr>
      </w:pPr>
    </w:p>
    <w:p w14:paraId="169EE89F" w14:textId="77777777" w:rsidR="008E7DCD" w:rsidRPr="00A716A7" w:rsidRDefault="008E7DCD" w:rsidP="008E7DCD">
      <w:pPr>
        <w:spacing w:after="0"/>
        <w:jc w:val="center"/>
        <w:rPr>
          <w:rFonts w:ascii="Calibri" w:hAnsi="Calibri" w:cs="Calibri"/>
          <w:sz w:val="16"/>
          <w:szCs w:val="16"/>
        </w:rPr>
      </w:pPr>
    </w:p>
    <w:p w14:paraId="694EE0EB" w14:textId="77777777" w:rsidR="008E7DCD" w:rsidRDefault="008E7DCD" w:rsidP="008E7DCD">
      <w:pPr>
        <w:spacing w:after="0"/>
        <w:jc w:val="center"/>
        <w:rPr>
          <w:rFonts w:ascii="Calibri" w:hAnsi="Calibri" w:cs="Calibri"/>
          <w:b/>
          <w:bCs/>
          <w:caps/>
          <w:color w:val="C00000"/>
          <w:sz w:val="16"/>
          <w:szCs w:val="16"/>
        </w:rPr>
      </w:pPr>
      <w:r w:rsidRPr="007B2E05">
        <w:rPr>
          <w:rFonts w:ascii="Calibri" w:hAnsi="Calibri" w:cs="Calibri"/>
          <w:b/>
          <w:bCs/>
          <w:caps/>
          <w:color w:val="C00000"/>
          <w:sz w:val="16"/>
          <w:szCs w:val="16"/>
        </w:rPr>
        <w:t>SOLOMAN’S TEMPLE</w:t>
      </w:r>
    </w:p>
    <w:p w14:paraId="12178A50" w14:textId="77777777" w:rsidR="008E7DCD" w:rsidRDefault="008E7DCD" w:rsidP="008E7DCD">
      <w:pPr>
        <w:spacing w:after="0"/>
        <w:rPr>
          <w:rFonts w:ascii="Calibri" w:hAnsi="Calibri" w:cs="Calibri"/>
          <w:sz w:val="16"/>
          <w:szCs w:val="16"/>
        </w:rPr>
      </w:pPr>
      <w:r>
        <w:rPr>
          <w:rFonts w:ascii="Calibri" w:hAnsi="Calibri" w:cs="Calibri"/>
          <w:sz w:val="16"/>
          <w:szCs w:val="16"/>
        </w:rPr>
        <w:t>Building Started 975 B.C. - 7 years to complete</w:t>
      </w:r>
    </w:p>
    <w:p w14:paraId="2C21EAF7" w14:textId="77777777" w:rsidR="008E7DCD" w:rsidRDefault="008E7DCD" w:rsidP="008E7DCD">
      <w:pPr>
        <w:spacing w:after="0"/>
        <w:rPr>
          <w:rFonts w:ascii="Calibri" w:hAnsi="Calibri" w:cs="Calibri"/>
          <w:b/>
          <w:bCs/>
          <w:sz w:val="16"/>
          <w:szCs w:val="16"/>
        </w:rPr>
      </w:pPr>
      <w:r>
        <w:rPr>
          <w:rFonts w:ascii="Calibri" w:hAnsi="Calibri" w:cs="Calibri"/>
          <w:sz w:val="16"/>
          <w:szCs w:val="16"/>
        </w:rPr>
        <w:br/>
        <w:t xml:space="preserve">Destroyed by Nebuchadnezzar II / Israelites exiled 587/586 B.C.: </w:t>
      </w:r>
      <w:r w:rsidRPr="00B66C5A">
        <w:rPr>
          <w:rFonts w:ascii="Calibri" w:hAnsi="Calibri" w:cs="Calibri"/>
          <w:b/>
          <w:bCs/>
          <w:sz w:val="16"/>
          <w:szCs w:val="16"/>
        </w:rPr>
        <w:t>2 Kings 25:8-9</w:t>
      </w:r>
    </w:p>
    <w:p w14:paraId="2C3FDFA5" w14:textId="77777777" w:rsidR="008E7DCD" w:rsidRDefault="008E7DCD" w:rsidP="008E7DCD">
      <w:pPr>
        <w:spacing w:after="0"/>
        <w:rPr>
          <w:rFonts w:ascii="Calibri" w:hAnsi="Calibri" w:cs="Calibri"/>
          <w:b/>
          <w:bCs/>
          <w:sz w:val="16"/>
          <w:szCs w:val="16"/>
        </w:rPr>
      </w:pPr>
    </w:p>
    <w:p w14:paraId="29739595" w14:textId="77777777" w:rsidR="008E7DCD" w:rsidRDefault="008E7DCD" w:rsidP="008E7DCD">
      <w:pPr>
        <w:rPr>
          <w:rFonts w:ascii="Calibri" w:hAnsi="Calibri" w:cs="Calibri"/>
          <w:b/>
          <w:bCs/>
          <w:sz w:val="16"/>
          <w:szCs w:val="16"/>
        </w:rPr>
      </w:pPr>
      <w:r w:rsidRPr="002178D9">
        <w:rPr>
          <w:rFonts w:ascii="Calibri" w:hAnsi="Calibri" w:cs="Calibri"/>
          <w:sz w:val="16"/>
          <w:szCs w:val="16"/>
        </w:rPr>
        <w:t>King Cyrus II of Persia (539 B.C.)</w:t>
      </w:r>
      <w:r>
        <w:rPr>
          <w:rFonts w:ascii="Calibri" w:hAnsi="Calibri" w:cs="Calibri"/>
          <w:sz w:val="16"/>
          <w:szCs w:val="16"/>
        </w:rPr>
        <w:t xml:space="preserve"> conquered Babylon, </w:t>
      </w:r>
      <w:proofErr w:type="gramStart"/>
      <w:r>
        <w:rPr>
          <w:rFonts w:ascii="Calibri" w:hAnsi="Calibri" w:cs="Calibri"/>
          <w:sz w:val="16"/>
          <w:szCs w:val="16"/>
        </w:rPr>
        <w:t>permitted</w:t>
      </w:r>
      <w:proofErr w:type="gramEnd"/>
      <w:r>
        <w:rPr>
          <w:rFonts w:ascii="Calibri" w:hAnsi="Calibri" w:cs="Calibri"/>
          <w:sz w:val="16"/>
          <w:szCs w:val="16"/>
        </w:rPr>
        <w:t xml:space="preserve"> Judeans to return: </w:t>
      </w:r>
      <w:r w:rsidRPr="00C15EAD">
        <w:rPr>
          <w:rFonts w:ascii="Calibri" w:hAnsi="Calibri" w:cs="Calibri"/>
          <w:b/>
          <w:bCs/>
          <w:sz w:val="16"/>
          <w:szCs w:val="16"/>
        </w:rPr>
        <w:t>Ezra 1</w:t>
      </w:r>
    </w:p>
    <w:p w14:paraId="523E4A66" w14:textId="77777777" w:rsidR="008E7DCD" w:rsidRDefault="008E7DCD" w:rsidP="008E7DCD">
      <w:pPr>
        <w:rPr>
          <w:rFonts w:ascii="Calibri" w:hAnsi="Calibri" w:cs="Calibri"/>
          <w:b/>
          <w:bCs/>
          <w:sz w:val="16"/>
          <w:szCs w:val="16"/>
        </w:rPr>
      </w:pPr>
      <w:r w:rsidRPr="00C12C5C">
        <w:rPr>
          <w:rFonts w:ascii="Calibri" w:hAnsi="Calibri" w:cs="Calibri"/>
          <w:sz w:val="16"/>
          <w:szCs w:val="16"/>
        </w:rPr>
        <w:t>Temple rebuilt 516/515 B.C.</w:t>
      </w:r>
      <w:r>
        <w:rPr>
          <w:rFonts w:ascii="Calibri" w:hAnsi="Calibri" w:cs="Calibri"/>
          <w:b/>
          <w:bCs/>
          <w:sz w:val="16"/>
          <w:szCs w:val="16"/>
        </w:rPr>
        <w:t>: Ezra 3,4, Neh 10</w:t>
      </w:r>
    </w:p>
    <w:p w14:paraId="3AB8F9A8" w14:textId="77777777" w:rsidR="008E7DCD" w:rsidRDefault="008E7DCD" w:rsidP="008E7DCD">
      <w:pPr>
        <w:rPr>
          <w:rFonts w:ascii="Calibri" w:hAnsi="Calibri" w:cs="Calibri"/>
          <w:sz w:val="16"/>
          <w:szCs w:val="16"/>
        </w:rPr>
      </w:pPr>
      <w:r w:rsidRPr="00CD60A4">
        <w:rPr>
          <w:rFonts w:ascii="Calibri" w:hAnsi="Calibri" w:cs="Calibri"/>
          <w:sz w:val="16"/>
          <w:szCs w:val="16"/>
        </w:rPr>
        <w:t>Pompey (Roman Statesman) entered the Holiest of Holies.  Temple was left intact.  In 54 B.C. Crassus plundered the treasures</w:t>
      </w:r>
    </w:p>
    <w:p w14:paraId="654E6A43" w14:textId="77777777" w:rsidR="008E7DCD" w:rsidRDefault="008E7DCD" w:rsidP="008E7DCD">
      <w:pPr>
        <w:rPr>
          <w:rFonts w:ascii="Calibri" w:hAnsi="Calibri" w:cs="Calibri"/>
          <w:sz w:val="16"/>
          <w:szCs w:val="16"/>
        </w:rPr>
      </w:pPr>
      <w:r>
        <w:rPr>
          <w:rFonts w:ascii="Calibri" w:hAnsi="Calibri" w:cs="Calibri"/>
          <w:sz w:val="16"/>
          <w:szCs w:val="16"/>
        </w:rPr>
        <w:t>Herod began rebuilding 20 B.C., completed 46 years later.  Area of the Temple Mount was doubled.  Temple was raised higher.  A portion remains to this day: The Western Wall</w:t>
      </w:r>
    </w:p>
    <w:p w14:paraId="07671953" w14:textId="18980D4B" w:rsidR="0039243E" w:rsidRDefault="008E7DCD" w:rsidP="008E7DCD">
      <w:pPr>
        <w:spacing w:after="0"/>
        <w:rPr>
          <w:rFonts w:ascii="Calibri" w:eastAsia="Times New Roman" w:hAnsi="Calibri" w:cs="Calibri"/>
          <w:b/>
          <w:bCs/>
          <w:caps/>
          <w:color w:val="C00000"/>
          <w:kern w:val="0"/>
          <w:sz w:val="18"/>
          <w:szCs w:val="18"/>
          <w14:ligatures w14:val="none"/>
        </w:rPr>
      </w:pPr>
      <w:r>
        <w:rPr>
          <w:rFonts w:ascii="Calibri" w:hAnsi="Calibri" w:cs="Calibri"/>
          <w:sz w:val="16"/>
          <w:szCs w:val="16"/>
        </w:rPr>
        <w:t>2</w:t>
      </w:r>
      <w:r w:rsidRPr="00E14E8D">
        <w:rPr>
          <w:rFonts w:ascii="Calibri" w:hAnsi="Calibri" w:cs="Calibri"/>
          <w:sz w:val="16"/>
          <w:szCs w:val="16"/>
          <w:vertAlign w:val="superscript"/>
        </w:rPr>
        <w:t>nd</w:t>
      </w:r>
      <w:r>
        <w:rPr>
          <w:rFonts w:ascii="Calibri" w:hAnsi="Calibri" w:cs="Calibri"/>
          <w:sz w:val="16"/>
          <w:szCs w:val="16"/>
        </w:rPr>
        <w:t xml:space="preserve"> Temple destroyed 70 A.D. during the Jewish/Roman War – Romans</w:t>
      </w:r>
      <w:r w:rsidR="00525468">
        <w:rPr>
          <w:rFonts w:ascii="Calibri" w:hAnsi="Calibri" w:cs="Calibri"/>
          <w:sz w:val="16"/>
          <w:szCs w:val="16"/>
        </w:rPr>
        <w:t xml:space="preserve"> under the command of General Titos.</w:t>
      </w:r>
    </w:p>
    <w:p w14:paraId="6E818E0E" w14:textId="77777777" w:rsidR="008F63EF" w:rsidRDefault="008F63EF" w:rsidP="00DF293B">
      <w:pPr>
        <w:spacing w:after="0"/>
        <w:rPr>
          <w:rFonts w:ascii="Calibri" w:eastAsia="Times New Roman" w:hAnsi="Calibri" w:cs="Calibri"/>
          <w:b/>
          <w:bCs/>
          <w:caps/>
          <w:color w:val="C00000"/>
          <w:kern w:val="0"/>
          <w:sz w:val="18"/>
          <w:szCs w:val="18"/>
          <w14:ligatures w14:val="none"/>
        </w:rPr>
      </w:pPr>
    </w:p>
    <w:p w14:paraId="4E026157" w14:textId="77777777" w:rsidR="00A05A8C" w:rsidRDefault="00A05A8C" w:rsidP="00DF293B">
      <w:pPr>
        <w:spacing w:after="0"/>
        <w:rPr>
          <w:rFonts w:ascii="Calibri" w:eastAsia="Times New Roman" w:hAnsi="Calibri" w:cs="Calibri"/>
          <w:b/>
          <w:bCs/>
          <w:caps/>
          <w:color w:val="C00000"/>
          <w:kern w:val="0"/>
          <w:sz w:val="18"/>
          <w:szCs w:val="18"/>
          <w14:ligatures w14:val="none"/>
        </w:rPr>
      </w:pPr>
    </w:p>
    <w:p w14:paraId="2DA99075" w14:textId="77777777" w:rsidR="00A05A8C" w:rsidRDefault="00A05A8C" w:rsidP="00DF293B">
      <w:pPr>
        <w:spacing w:after="0"/>
        <w:rPr>
          <w:rFonts w:ascii="Calibri" w:eastAsia="Times New Roman" w:hAnsi="Calibri" w:cs="Calibri"/>
          <w:b/>
          <w:bCs/>
          <w:caps/>
          <w:color w:val="C00000"/>
          <w:kern w:val="0"/>
          <w:sz w:val="18"/>
          <w:szCs w:val="18"/>
          <w14:ligatures w14:val="none"/>
        </w:rPr>
      </w:pPr>
    </w:p>
    <w:p w14:paraId="6C78C14F" w14:textId="77777777" w:rsidR="00A05A8C" w:rsidRDefault="00A05A8C" w:rsidP="00DF293B">
      <w:pPr>
        <w:spacing w:after="0"/>
        <w:rPr>
          <w:rFonts w:ascii="Calibri" w:eastAsia="Times New Roman" w:hAnsi="Calibri" w:cs="Calibri"/>
          <w:b/>
          <w:bCs/>
          <w:caps/>
          <w:color w:val="C00000"/>
          <w:kern w:val="0"/>
          <w:sz w:val="18"/>
          <w:szCs w:val="18"/>
          <w14:ligatures w14:val="none"/>
        </w:rPr>
      </w:pPr>
    </w:p>
    <w:p w14:paraId="70CA7351" w14:textId="77777777" w:rsidR="00A05A8C" w:rsidRDefault="00A05A8C" w:rsidP="00DF293B">
      <w:pPr>
        <w:spacing w:after="0"/>
        <w:rPr>
          <w:rFonts w:ascii="Calibri" w:eastAsia="Times New Roman" w:hAnsi="Calibri" w:cs="Calibri"/>
          <w:b/>
          <w:bCs/>
          <w:caps/>
          <w:color w:val="C00000"/>
          <w:kern w:val="0"/>
          <w:sz w:val="18"/>
          <w:szCs w:val="18"/>
          <w14:ligatures w14:val="none"/>
        </w:rPr>
      </w:pPr>
    </w:p>
    <w:p w14:paraId="3A015CE8" w14:textId="77777777" w:rsidR="00A05A8C" w:rsidRPr="0091424A" w:rsidRDefault="00A05A8C" w:rsidP="00A05A8C">
      <w:pPr>
        <w:spacing w:after="0" w:line="240" w:lineRule="auto"/>
        <w:jc w:val="center"/>
        <w:rPr>
          <w:rFonts w:ascii="Garamond" w:hAnsi="Garamond"/>
          <w:b/>
          <w:bCs/>
          <w:sz w:val="16"/>
          <w:szCs w:val="16"/>
        </w:rPr>
      </w:pPr>
      <w:r w:rsidRPr="0091424A">
        <w:rPr>
          <w:rFonts w:ascii="Garamond" w:hAnsi="Garamond"/>
          <w:b/>
          <w:bCs/>
          <w:sz w:val="16"/>
          <w:szCs w:val="16"/>
        </w:rPr>
        <w:lastRenderedPageBreak/>
        <w:t xml:space="preserve">CHAPTERS NOT INCLUDED </w:t>
      </w:r>
      <w:r w:rsidRPr="0091424A">
        <w:rPr>
          <w:rFonts w:ascii="Garamond" w:hAnsi="Garamond"/>
          <w:b/>
          <w:bCs/>
          <w:sz w:val="16"/>
          <w:szCs w:val="16"/>
        </w:rPr>
        <w:br/>
      </w:r>
      <w:r w:rsidRPr="0091424A">
        <w:rPr>
          <w:rFonts w:ascii="Garamond" w:hAnsi="Garamond"/>
          <w:b/>
          <w:bCs/>
          <w:caps/>
          <w:sz w:val="16"/>
          <w:szCs w:val="16"/>
        </w:rPr>
        <w:t>in F260 Foundational ot Readings</w:t>
      </w:r>
    </w:p>
    <w:p w14:paraId="61560C5E" w14:textId="77777777" w:rsidR="00A05A8C" w:rsidRPr="0091424A" w:rsidRDefault="00A05A8C" w:rsidP="00A05A8C">
      <w:pPr>
        <w:spacing w:after="0" w:line="240" w:lineRule="auto"/>
        <w:rPr>
          <w:rFonts w:ascii="Garamond" w:hAnsi="Garamond"/>
          <w:b/>
          <w:bCs/>
          <w:sz w:val="16"/>
          <w:szCs w:val="16"/>
        </w:rPr>
      </w:pPr>
    </w:p>
    <w:p w14:paraId="3D256C0F" w14:textId="77777777" w:rsidR="00A05A8C" w:rsidRPr="00DF1DF0"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Genesis</w:t>
      </w:r>
    </w:p>
    <w:p w14:paraId="5FAF433B" w14:textId="77777777" w:rsidR="00A05A8C" w:rsidRPr="00DF1DF0" w:rsidRDefault="00A05A8C" w:rsidP="00A05A8C">
      <w:pPr>
        <w:spacing w:after="0" w:line="240" w:lineRule="auto"/>
        <w:rPr>
          <w:rFonts w:ascii="Garamond" w:hAnsi="Garamond"/>
          <w:b/>
          <w:bCs/>
          <w:i/>
          <w:iCs/>
          <w:color w:val="C00000"/>
          <w:sz w:val="18"/>
          <w:szCs w:val="18"/>
        </w:rPr>
      </w:pPr>
    </w:p>
    <w:p w14:paraId="61B308B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5</w:t>
      </w:r>
      <w:r w:rsidRPr="00DF1DF0">
        <w:rPr>
          <w:rFonts w:ascii="Garamond" w:hAnsi="Garamond"/>
          <w:sz w:val="18"/>
          <w:szCs w:val="18"/>
        </w:rPr>
        <w:t xml:space="preserve"> Adam's Descendants to Noah</w:t>
      </w:r>
    </w:p>
    <w:p w14:paraId="2C62765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10</w:t>
      </w:r>
      <w:r w:rsidRPr="00DF1DF0">
        <w:rPr>
          <w:rFonts w:ascii="Garamond" w:hAnsi="Garamond"/>
          <w:sz w:val="18"/>
          <w:szCs w:val="18"/>
        </w:rPr>
        <w:t xml:space="preserve"> Nations Descended from Noah</w:t>
      </w:r>
    </w:p>
    <w:p w14:paraId="5862352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13</w:t>
      </w:r>
      <w:r w:rsidRPr="00DF1DF0">
        <w:rPr>
          <w:rFonts w:ascii="Garamond" w:hAnsi="Garamond"/>
          <w:sz w:val="18"/>
          <w:szCs w:val="18"/>
        </w:rPr>
        <w:t xml:space="preserve"> Abram and Lot Separate</w:t>
      </w:r>
    </w:p>
    <w:p w14:paraId="4A9EF62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14 </w:t>
      </w:r>
      <w:r w:rsidRPr="00DF1DF0">
        <w:rPr>
          <w:rFonts w:ascii="Garamond" w:hAnsi="Garamond"/>
          <w:sz w:val="18"/>
          <w:szCs w:val="18"/>
        </w:rPr>
        <w:t>Abram Rescues Lot, Abram Blessed by Melchizedek</w:t>
      </w:r>
    </w:p>
    <w:p w14:paraId="4F57460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34</w:t>
      </w:r>
      <w:r w:rsidRPr="00DF1DF0">
        <w:rPr>
          <w:rFonts w:ascii="Garamond" w:hAnsi="Garamond"/>
          <w:sz w:val="18"/>
          <w:szCs w:val="18"/>
        </w:rPr>
        <w:t xml:space="preserve"> The Defiling of Dinah</w:t>
      </w:r>
    </w:p>
    <w:p w14:paraId="6227973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36</w:t>
      </w:r>
      <w:r w:rsidRPr="00DF1DF0">
        <w:rPr>
          <w:rFonts w:ascii="Garamond" w:hAnsi="Garamond"/>
          <w:sz w:val="18"/>
          <w:szCs w:val="18"/>
        </w:rPr>
        <w:t xml:space="preserve"> Esau's Descendants</w:t>
      </w:r>
    </w:p>
    <w:p w14:paraId="23E23803" w14:textId="77777777" w:rsidR="00A05A8C" w:rsidRPr="00DF1DF0" w:rsidRDefault="00A05A8C" w:rsidP="00A05A8C">
      <w:pPr>
        <w:spacing w:after="0" w:line="240" w:lineRule="auto"/>
        <w:rPr>
          <w:rFonts w:ascii="Garamond" w:hAnsi="Garamond"/>
          <w:b/>
          <w:bCs/>
          <w:i/>
          <w:iCs/>
          <w:color w:val="C00000"/>
          <w:sz w:val="18"/>
          <w:szCs w:val="18"/>
        </w:rPr>
      </w:pPr>
      <w:r w:rsidRPr="00DF1DF0">
        <w:rPr>
          <w:rFonts w:ascii="Garamond" w:hAnsi="Garamond"/>
          <w:b/>
          <w:bCs/>
          <w:sz w:val="18"/>
          <w:szCs w:val="18"/>
        </w:rPr>
        <w:t>38</w:t>
      </w:r>
      <w:r w:rsidRPr="00DF1DF0">
        <w:rPr>
          <w:rFonts w:ascii="Garamond" w:hAnsi="Garamond"/>
          <w:sz w:val="18"/>
          <w:szCs w:val="18"/>
        </w:rPr>
        <w:t xml:space="preserve"> Judah and Tamar</w:t>
      </w:r>
    </w:p>
    <w:p w14:paraId="388B82B0" w14:textId="77777777" w:rsidR="00A05A8C" w:rsidRPr="00DF1DF0" w:rsidRDefault="00A05A8C" w:rsidP="00A05A8C">
      <w:pPr>
        <w:spacing w:after="0" w:line="240" w:lineRule="auto"/>
        <w:rPr>
          <w:rFonts w:ascii="Garamond" w:hAnsi="Garamond"/>
          <w:b/>
          <w:bCs/>
          <w:i/>
          <w:iCs/>
          <w:color w:val="C00000"/>
          <w:sz w:val="18"/>
          <w:szCs w:val="18"/>
        </w:rPr>
      </w:pPr>
    </w:p>
    <w:p w14:paraId="5B216B3C" w14:textId="77777777" w:rsidR="00A05A8C" w:rsidRPr="00DF1DF0"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Exodus</w:t>
      </w:r>
    </w:p>
    <w:p w14:paraId="2C1BB9B6" w14:textId="77777777" w:rsidR="00A05A8C" w:rsidRPr="00DF1DF0" w:rsidRDefault="00A05A8C" w:rsidP="00A05A8C">
      <w:pPr>
        <w:spacing w:after="0" w:line="240" w:lineRule="auto"/>
        <w:rPr>
          <w:rFonts w:ascii="Garamond" w:hAnsi="Garamond"/>
          <w:sz w:val="18"/>
          <w:szCs w:val="18"/>
        </w:rPr>
      </w:pPr>
    </w:p>
    <w:p w14:paraId="3EB0379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15</w:t>
      </w:r>
      <w:r w:rsidRPr="00DF1DF0">
        <w:rPr>
          <w:rFonts w:ascii="Garamond" w:hAnsi="Garamond"/>
          <w:sz w:val="18"/>
          <w:szCs w:val="18"/>
        </w:rPr>
        <w:t xml:space="preserve"> The Song of Moses, Bitter Water Made Sweet</w:t>
      </w:r>
    </w:p>
    <w:p w14:paraId="09513F6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18</w:t>
      </w:r>
      <w:r w:rsidRPr="00DF1DF0">
        <w:rPr>
          <w:rFonts w:ascii="Garamond" w:hAnsi="Garamond"/>
          <w:sz w:val="18"/>
          <w:szCs w:val="18"/>
        </w:rPr>
        <w:t xml:space="preserve"> Jethro’s Advice</w:t>
      </w:r>
    </w:p>
    <w:p w14:paraId="0CF8FD1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21</w:t>
      </w:r>
      <w:r w:rsidRPr="00DF1DF0">
        <w:rPr>
          <w:rFonts w:ascii="Garamond" w:hAnsi="Garamond"/>
          <w:sz w:val="18"/>
          <w:szCs w:val="18"/>
        </w:rPr>
        <w:t xml:space="preserve"> Laws about slaves, Laws About Restitution</w:t>
      </w:r>
    </w:p>
    <w:p w14:paraId="47127CE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22</w:t>
      </w:r>
      <w:r w:rsidRPr="00DF1DF0">
        <w:rPr>
          <w:rFonts w:ascii="Garamond" w:hAnsi="Garamond"/>
          <w:sz w:val="18"/>
          <w:szCs w:val="18"/>
        </w:rPr>
        <w:t xml:space="preserve"> Laws About Social Justice</w:t>
      </w:r>
    </w:p>
    <w:p w14:paraId="2B4E751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23</w:t>
      </w:r>
      <w:r w:rsidRPr="00DF1DF0">
        <w:rPr>
          <w:rFonts w:ascii="Garamond" w:hAnsi="Garamond"/>
          <w:sz w:val="18"/>
          <w:szCs w:val="18"/>
        </w:rPr>
        <w:t xml:space="preserve"> Laws About the Sabbath and Festivals, Conquest of Canaan Promised</w:t>
      </w:r>
    </w:p>
    <w:p w14:paraId="7BEE147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36 </w:t>
      </w:r>
      <w:r w:rsidRPr="00DF1DF0">
        <w:rPr>
          <w:rFonts w:ascii="Garamond" w:hAnsi="Garamond"/>
          <w:sz w:val="18"/>
          <w:szCs w:val="18"/>
        </w:rPr>
        <w:t>Construction of the Tabernacle</w:t>
      </w:r>
    </w:p>
    <w:p w14:paraId="7795279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37</w:t>
      </w:r>
      <w:r w:rsidRPr="00DF1DF0">
        <w:rPr>
          <w:rFonts w:ascii="Garamond" w:hAnsi="Garamond"/>
          <w:sz w:val="18"/>
          <w:szCs w:val="18"/>
        </w:rPr>
        <w:t xml:space="preserve"> Making the Ark, Making the Table, Making the Lampstand, Making the Altar of Incense</w:t>
      </w:r>
    </w:p>
    <w:p w14:paraId="301DF6B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38</w:t>
      </w:r>
      <w:r w:rsidRPr="00DF1DF0">
        <w:rPr>
          <w:rFonts w:ascii="Garamond" w:hAnsi="Garamond"/>
          <w:sz w:val="18"/>
          <w:szCs w:val="18"/>
        </w:rPr>
        <w:t xml:space="preserve"> Making the Altar of Burnt Offering, Making the Bronze Basin, Making the Court, Materials for the Tabernacle</w:t>
      </w:r>
    </w:p>
    <w:p w14:paraId="088EE9B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39</w:t>
      </w:r>
      <w:r w:rsidRPr="00DF1DF0">
        <w:rPr>
          <w:rFonts w:ascii="Garamond" w:hAnsi="Garamond"/>
          <w:sz w:val="18"/>
          <w:szCs w:val="18"/>
        </w:rPr>
        <w:t xml:space="preserve"> Making </w:t>
      </w:r>
      <w:proofErr w:type="gramStart"/>
      <w:r w:rsidRPr="00DF1DF0">
        <w:rPr>
          <w:rFonts w:ascii="Garamond" w:hAnsi="Garamond"/>
          <w:sz w:val="18"/>
          <w:szCs w:val="18"/>
        </w:rPr>
        <w:t>the Priestly</w:t>
      </w:r>
      <w:proofErr w:type="gramEnd"/>
      <w:r w:rsidRPr="00DF1DF0">
        <w:rPr>
          <w:rFonts w:ascii="Garamond" w:hAnsi="Garamond"/>
          <w:sz w:val="18"/>
          <w:szCs w:val="18"/>
        </w:rPr>
        <w:t xml:space="preserve"> Garments</w:t>
      </w:r>
      <w:r w:rsidRPr="00DF1DF0">
        <w:rPr>
          <w:rFonts w:ascii="Garamond" w:hAnsi="Garamond"/>
          <w:sz w:val="18"/>
          <w:szCs w:val="18"/>
        </w:rPr>
        <w:tab/>
      </w:r>
    </w:p>
    <w:p w14:paraId="6DA877B4" w14:textId="77777777" w:rsidR="00A05A8C" w:rsidRPr="00DF1DF0" w:rsidRDefault="00A05A8C" w:rsidP="00A05A8C">
      <w:pPr>
        <w:spacing w:after="0" w:line="240" w:lineRule="auto"/>
        <w:rPr>
          <w:rFonts w:ascii="Garamond" w:hAnsi="Garamond"/>
          <w:sz w:val="18"/>
          <w:szCs w:val="18"/>
        </w:rPr>
      </w:pPr>
    </w:p>
    <w:p w14:paraId="73052202" w14:textId="77777777" w:rsidR="00A05A8C" w:rsidRPr="00DF1DF0"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Leviticus</w:t>
      </w:r>
    </w:p>
    <w:p w14:paraId="26F69D0A" w14:textId="77777777" w:rsidR="00A05A8C" w:rsidRPr="00DF1DF0" w:rsidRDefault="00A05A8C" w:rsidP="00A05A8C">
      <w:pPr>
        <w:spacing w:after="0" w:line="240" w:lineRule="auto"/>
        <w:rPr>
          <w:rFonts w:ascii="Garamond" w:hAnsi="Garamond"/>
          <w:b/>
          <w:bCs/>
          <w:sz w:val="18"/>
          <w:szCs w:val="18"/>
        </w:rPr>
      </w:pPr>
    </w:p>
    <w:p w14:paraId="5DF35B4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w:t>
      </w:r>
      <w:r w:rsidRPr="00DF1DF0">
        <w:rPr>
          <w:rFonts w:ascii="Garamond" w:hAnsi="Garamond"/>
          <w:sz w:val="18"/>
          <w:szCs w:val="18"/>
        </w:rPr>
        <w:t xml:space="preserve"> Laws for Burnt Offerings</w:t>
      </w:r>
    </w:p>
    <w:p w14:paraId="5C019A0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w:t>
      </w:r>
      <w:r w:rsidRPr="00DF1DF0">
        <w:rPr>
          <w:rFonts w:ascii="Garamond" w:hAnsi="Garamond"/>
          <w:sz w:val="18"/>
          <w:szCs w:val="18"/>
        </w:rPr>
        <w:t xml:space="preserve"> Laws for Grain Offerings</w:t>
      </w:r>
    </w:p>
    <w:p w14:paraId="447F7D6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w:t>
      </w:r>
      <w:r w:rsidRPr="00DF1DF0">
        <w:rPr>
          <w:rFonts w:ascii="Garamond" w:hAnsi="Garamond"/>
          <w:sz w:val="18"/>
          <w:szCs w:val="18"/>
        </w:rPr>
        <w:t xml:space="preserve"> Laws for Peace Offerings</w:t>
      </w:r>
    </w:p>
    <w:p w14:paraId="69F99C7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4</w:t>
      </w:r>
      <w:r w:rsidRPr="00DF1DF0">
        <w:rPr>
          <w:rFonts w:ascii="Garamond" w:hAnsi="Garamond"/>
          <w:sz w:val="18"/>
          <w:szCs w:val="18"/>
        </w:rPr>
        <w:t xml:space="preserve"> Laws for Sin Offerings</w:t>
      </w:r>
    </w:p>
    <w:p w14:paraId="27F59F1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5</w:t>
      </w:r>
      <w:r w:rsidRPr="00DF1DF0">
        <w:rPr>
          <w:rFonts w:ascii="Garamond" w:hAnsi="Garamond"/>
          <w:sz w:val="18"/>
          <w:szCs w:val="18"/>
        </w:rPr>
        <w:t xml:space="preserve"> Laws for Guilt Offerings</w:t>
      </w:r>
    </w:p>
    <w:p w14:paraId="14E3E40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6</w:t>
      </w:r>
      <w:r w:rsidRPr="00DF1DF0">
        <w:rPr>
          <w:rFonts w:ascii="Garamond" w:hAnsi="Garamond"/>
          <w:sz w:val="18"/>
          <w:szCs w:val="18"/>
        </w:rPr>
        <w:t xml:space="preserve"> The Priests and the Offerings</w:t>
      </w:r>
    </w:p>
    <w:p w14:paraId="05AEE73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7</w:t>
      </w:r>
      <w:r w:rsidRPr="00DF1DF0">
        <w:rPr>
          <w:rFonts w:ascii="Garamond" w:hAnsi="Garamond"/>
          <w:sz w:val="18"/>
          <w:szCs w:val="18"/>
        </w:rPr>
        <w:t xml:space="preserve"> The Priests and the Offerings</w:t>
      </w:r>
    </w:p>
    <w:p w14:paraId="21E9BFB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10</w:t>
      </w:r>
      <w:r w:rsidRPr="00DF1DF0">
        <w:rPr>
          <w:rFonts w:ascii="Garamond" w:hAnsi="Garamond"/>
          <w:sz w:val="18"/>
          <w:szCs w:val="18"/>
        </w:rPr>
        <w:t xml:space="preserve"> The Death of Nadab and Abihu</w:t>
      </w:r>
    </w:p>
    <w:p w14:paraId="1F6C9DE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11</w:t>
      </w:r>
      <w:r w:rsidRPr="00DF1DF0">
        <w:rPr>
          <w:rFonts w:ascii="Garamond" w:hAnsi="Garamond"/>
          <w:sz w:val="18"/>
          <w:szCs w:val="18"/>
        </w:rPr>
        <w:t xml:space="preserve"> Clean and Unclean Animals</w:t>
      </w:r>
    </w:p>
    <w:p w14:paraId="24F3941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12</w:t>
      </w:r>
      <w:r w:rsidRPr="00DF1DF0">
        <w:rPr>
          <w:rFonts w:ascii="Garamond" w:hAnsi="Garamond"/>
          <w:sz w:val="18"/>
          <w:szCs w:val="18"/>
        </w:rPr>
        <w:t xml:space="preserve"> Purification After Childbirth</w:t>
      </w:r>
    </w:p>
    <w:p w14:paraId="2F8628E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13</w:t>
      </w:r>
      <w:r w:rsidRPr="00DF1DF0">
        <w:rPr>
          <w:rFonts w:ascii="Garamond" w:hAnsi="Garamond"/>
          <w:sz w:val="18"/>
          <w:szCs w:val="18"/>
        </w:rPr>
        <w:t xml:space="preserve"> Laws About Leprosy</w:t>
      </w:r>
    </w:p>
    <w:p w14:paraId="48DAFB6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14</w:t>
      </w:r>
      <w:r w:rsidRPr="00DF1DF0">
        <w:rPr>
          <w:rFonts w:ascii="Garamond" w:hAnsi="Garamond"/>
          <w:sz w:val="18"/>
          <w:szCs w:val="18"/>
        </w:rPr>
        <w:t xml:space="preserve"> Laws for Cleansing Lepers, Laws for Cleansing Houses</w:t>
      </w:r>
    </w:p>
    <w:p w14:paraId="13EAA88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15</w:t>
      </w:r>
      <w:r w:rsidRPr="00DF1DF0">
        <w:rPr>
          <w:rFonts w:ascii="Garamond" w:hAnsi="Garamond"/>
          <w:sz w:val="18"/>
          <w:szCs w:val="18"/>
        </w:rPr>
        <w:t xml:space="preserve"> Laws About Bodily Discharges</w:t>
      </w:r>
    </w:p>
    <w:p w14:paraId="2C51342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17 </w:t>
      </w:r>
      <w:r w:rsidRPr="00DF1DF0">
        <w:rPr>
          <w:rFonts w:ascii="Garamond" w:hAnsi="Garamond"/>
          <w:sz w:val="18"/>
          <w:szCs w:val="18"/>
        </w:rPr>
        <w:t>The Place of Sacrifice, Laws Against Eating Blood</w:t>
      </w:r>
    </w:p>
    <w:p w14:paraId="424A19C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18</w:t>
      </w:r>
      <w:r w:rsidRPr="00DF1DF0">
        <w:rPr>
          <w:rFonts w:ascii="Garamond" w:hAnsi="Garamond"/>
          <w:sz w:val="18"/>
          <w:szCs w:val="18"/>
        </w:rPr>
        <w:t xml:space="preserve"> Unlawful Sexual Relations</w:t>
      </w:r>
    </w:p>
    <w:p w14:paraId="2FCBB2D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19</w:t>
      </w:r>
      <w:r w:rsidRPr="00DF1DF0">
        <w:rPr>
          <w:rFonts w:ascii="Garamond" w:hAnsi="Garamond"/>
          <w:sz w:val="18"/>
          <w:szCs w:val="18"/>
        </w:rPr>
        <w:t xml:space="preserve"> The Lord Is Holy, Love Your Neighbor as Yourself, You Shall Keep My Statutes</w:t>
      </w:r>
    </w:p>
    <w:p w14:paraId="3497FFB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20</w:t>
      </w:r>
      <w:r w:rsidRPr="00DF1DF0">
        <w:rPr>
          <w:rFonts w:ascii="Garamond" w:hAnsi="Garamond"/>
          <w:sz w:val="18"/>
          <w:szCs w:val="18"/>
        </w:rPr>
        <w:t xml:space="preserve"> Punishment for Child Sacrifice, Punishments for Sexual Immorality, You Shall Be Holy</w:t>
      </w:r>
    </w:p>
    <w:p w14:paraId="463A497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21</w:t>
      </w:r>
      <w:r w:rsidRPr="00DF1DF0">
        <w:rPr>
          <w:rFonts w:ascii="Garamond" w:hAnsi="Garamond"/>
          <w:sz w:val="18"/>
          <w:szCs w:val="18"/>
        </w:rPr>
        <w:t xml:space="preserve"> Holiness and the Priests</w:t>
      </w:r>
    </w:p>
    <w:p w14:paraId="4520BA89" w14:textId="77777777" w:rsidR="00A05A8C" w:rsidRDefault="00A05A8C" w:rsidP="00A05A8C">
      <w:pPr>
        <w:spacing w:after="0" w:line="240" w:lineRule="auto"/>
        <w:rPr>
          <w:rFonts w:ascii="Garamond" w:hAnsi="Garamond"/>
          <w:sz w:val="18"/>
          <w:szCs w:val="18"/>
        </w:rPr>
      </w:pPr>
      <w:r w:rsidRPr="00DF1DF0">
        <w:rPr>
          <w:rFonts w:ascii="Garamond" w:hAnsi="Garamond"/>
          <w:b/>
          <w:bCs/>
          <w:sz w:val="18"/>
          <w:szCs w:val="18"/>
        </w:rPr>
        <w:t>22</w:t>
      </w:r>
      <w:r w:rsidRPr="00DF1DF0">
        <w:rPr>
          <w:rFonts w:ascii="Garamond" w:hAnsi="Garamond"/>
          <w:sz w:val="18"/>
          <w:szCs w:val="18"/>
        </w:rPr>
        <w:t xml:space="preserve"> Acceptable Offerings</w:t>
      </w:r>
    </w:p>
    <w:p w14:paraId="13A0F9FB" w14:textId="77777777" w:rsidR="00A05A8C" w:rsidRPr="00DF1DF0" w:rsidRDefault="00A05A8C" w:rsidP="00A05A8C">
      <w:pPr>
        <w:spacing w:after="0" w:line="240" w:lineRule="auto"/>
        <w:rPr>
          <w:rFonts w:ascii="Garamond" w:hAnsi="Garamond"/>
          <w:sz w:val="18"/>
          <w:szCs w:val="18"/>
        </w:rPr>
      </w:pPr>
      <w:r>
        <w:rPr>
          <w:rFonts w:ascii="Garamond" w:hAnsi="Garamond"/>
          <w:sz w:val="18"/>
          <w:szCs w:val="18"/>
        </w:rPr>
        <w:t>23</w:t>
      </w:r>
    </w:p>
    <w:p w14:paraId="21A2CE5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24</w:t>
      </w:r>
      <w:r w:rsidRPr="00DF1DF0">
        <w:rPr>
          <w:rFonts w:ascii="Garamond" w:hAnsi="Garamond"/>
          <w:sz w:val="18"/>
          <w:szCs w:val="18"/>
        </w:rPr>
        <w:t xml:space="preserve"> The Lamps, Bread for the Tabernacle, Punishment for Blasphemy, An Eye for an Eye</w:t>
      </w:r>
    </w:p>
    <w:p w14:paraId="7DD32710" w14:textId="77777777" w:rsidR="00A05A8C" w:rsidRDefault="00A05A8C" w:rsidP="00A05A8C">
      <w:pPr>
        <w:spacing w:after="0" w:line="240" w:lineRule="auto"/>
        <w:rPr>
          <w:rFonts w:ascii="Garamond" w:hAnsi="Garamond"/>
          <w:sz w:val="18"/>
          <w:szCs w:val="18"/>
        </w:rPr>
      </w:pPr>
      <w:r w:rsidRPr="00DF1DF0">
        <w:rPr>
          <w:rFonts w:ascii="Garamond" w:hAnsi="Garamond"/>
          <w:b/>
          <w:bCs/>
          <w:sz w:val="18"/>
          <w:szCs w:val="18"/>
        </w:rPr>
        <w:t>25</w:t>
      </w:r>
      <w:r w:rsidRPr="00DF1DF0">
        <w:rPr>
          <w:rFonts w:ascii="Garamond" w:hAnsi="Garamond"/>
          <w:sz w:val="18"/>
          <w:szCs w:val="18"/>
        </w:rPr>
        <w:t xml:space="preserve"> The Sabbath Year, The Year of Jubilee, Redemption of Property, Kindness for Poor Brothers, </w:t>
      </w:r>
      <w:r w:rsidRPr="00DF1DF0">
        <w:rPr>
          <w:rFonts w:ascii="Garamond" w:hAnsi="Garamond"/>
          <w:sz w:val="18"/>
          <w:szCs w:val="18"/>
        </w:rPr>
        <w:br/>
      </w:r>
      <w:r w:rsidRPr="00DF1DF0">
        <w:rPr>
          <w:rFonts w:ascii="Garamond" w:hAnsi="Garamond"/>
          <w:sz w:val="18"/>
          <w:szCs w:val="18"/>
        </w:rPr>
        <w:tab/>
        <w:t>Redeeming a Poor Man</w:t>
      </w:r>
    </w:p>
    <w:p w14:paraId="288E7EE2" w14:textId="77777777" w:rsidR="00A05A8C" w:rsidRPr="00A65BB4" w:rsidRDefault="00A05A8C" w:rsidP="00A05A8C">
      <w:pPr>
        <w:spacing w:after="0" w:line="240" w:lineRule="auto"/>
        <w:rPr>
          <w:rFonts w:ascii="Garamond" w:hAnsi="Garamond"/>
          <w:b/>
          <w:bCs/>
          <w:color w:val="C00000"/>
          <w:sz w:val="18"/>
          <w:szCs w:val="18"/>
        </w:rPr>
      </w:pPr>
      <w:r w:rsidRPr="00A65BB4">
        <w:rPr>
          <w:rFonts w:ascii="Garamond" w:hAnsi="Garamond"/>
          <w:b/>
          <w:bCs/>
          <w:color w:val="C00000"/>
          <w:sz w:val="18"/>
          <w:szCs w:val="18"/>
        </w:rPr>
        <w:t>26</w:t>
      </w:r>
      <w:r>
        <w:rPr>
          <w:rFonts w:ascii="Garamond" w:hAnsi="Garamond"/>
          <w:b/>
          <w:bCs/>
          <w:color w:val="C00000"/>
          <w:sz w:val="18"/>
          <w:szCs w:val="18"/>
        </w:rPr>
        <w:t xml:space="preserve"> </w:t>
      </w:r>
      <w:r w:rsidRPr="00BC31B6">
        <w:rPr>
          <w:rFonts w:ascii="Garamond" w:hAnsi="Garamond"/>
          <w:sz w:val="18"/>
          <w:szCs w:val="18"/>
        </w:rPr>
        <w:t>Blessings for Obedience, Punishment for Disobedience</w:t>
      </w:r>
      <w:r>
        <w:rPr>
          <w:rFonts w:ascii="Garamond" w:hAnsi="Garamond"/>
          <w:sz w:val="18"/>
          <w:szCs w:val="18"/>
        </w:rPr>
        <w:t xml:space="preserve"> [2019 BCP]</w:t>
      </w:r>
    </w:p>
    <w:p w14:paraId="7DA6777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27</w:t>
      </w:r>
      <w:r w:rsidRPr="00DF1DF0">
        <w:rPr>
          <w:rFonts w:ascii="Garamond" w:hAnsi="Garamond"/>
          <w:sz w:val="18"/>
          <w:szCs w:val="18"/>
        </w:rPr>
        <w:t xml:space="preserve"> Laws About Vows</w:t>
      </w:r>
    </w:p>
    <w:p w14:paraId="76432357" w14:textId="77777777" w:rsidR="00A05A8C" w:rsidRPr="00DF1DF0" w:rsidRDefault="00A05A8C" w:rsidP="00A05A8C">
      <w:pPr>
        <w:spacing w:after="0" w:line="240" w:lineRule="auto"/>
        <w:rPr>
          <w:rFonts w:ascii="Garamond" w:hAnsi="Garamond"/>
          <w:sz w:val="18"/>
          <w:szCs w:val="18"/>
        </w:rPr>
      </w:pPr>
    </w:p>
    <w:p w14:paraId="08AFC981" w14:textId="77777777" w:rsidR="00A05A8C" w:rsidRPr="00DF1DF0"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Numbers</w:t>
      </w:r>
    </w:p>
    <w:p w14:paraId="5AD207F1" w14:textId="77777777" w:rsidR="00A05A8C" w:rsidRPr="00DF1DF0" w:rsidRDefault="00A05A8C" w:rsidP="00A05A8C">
      <w:pPr>
        <w:spacing w:after="0" w:line="240" w:lineRule="auto"/>
        <w:rPr>
          <w:rFonts w:ascii="Garamond" w:hAnsi="Garamond"/>
          <w:sz w:val="18"/>
          <w:szCs w:val="18"/>
        </w:rPr>
      </w:pPr>
    </w:p>
    <w:p w14:paraId="46879D9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w:t>
      </w:r>
      <w:r w:rsidRPr="00DF1DF0">
        <w:rPr>
          <w:rFonts w:ascii="Garamond" w:hAnsi="Garamond"/>
          <w:sz w:val="18"/>
          <w:szCs w:val="18"/>
        </w:rPr>
        <w:t xml:space="preserve"> A Census of Israel's Warriors, Levites Exempted</w:t>
      </w:r>
    </w:p>
    <w:p w14:paraId="5BB5790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lastRenderedPageBreak/>
        <w:t>2</w:t>
      </w:r>
      <w:r w:rsidRPr="00DF1DF0">
        <w:rPr>
          <w:rFonts w:ascii="Garamond" w:hAnsi="Garamond"/>
          <w:sz w:val="18"/>
          <w:szCs w:val="18"/>
        </w:rPr>
        <w:t xml:space="preserve"> Arrangement of the Camp</w:t>
      </w:r>
    </w:p>
    <w:p w14:paraId="5BF1E7B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w:t>
      </w:r>
      <w:r w:rsidRPr="00DF1DF0">
        <w:rPr>
          <w:rFonts w:ascii="Garamond" w:hAnsi="Garamond"/>
          <w:sz w:val="18"/>
          <w:szCs w:val="18"/>
        </w:rPr>
        <w:t xml:space="preserve"> The Sons of Aaron, Duties of the Levites, Redemption of the Firstborn</w:t>
      </w:r>
    </w:p>
    <w:p w14:paraId="6A52A12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4</w:t>
      </w:r>
      <w:r w:rsidRPr="00DF1DF0">
        <w:rPr>
          <w:rFonts w:ascii="Garamond" w:hAnsi="Garamond"/>
          <w:sz w:val="18"/>
          <w:szCs w:val="18"/>
        </w:rPr>
        <w:t xml:space="preserve"> Duties of the Kohathites, Gershonites, and Merarites</w:t>
      </w:r>
    </w:p>
    <w:p w14:paraId="7EFD614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5</w:t>
      </w:r>
      <w:r w:rsidRPr="00DF1DF0">
        <w:rPr>
          <w:rFonts w:ascii="Garamond" w:hAnsi="Garamond"/>
          <w:sz w:val="18"/>
          <w:szCs w:val="18"/>
        </w:rPr>
        <w:t xml:space="preserve"> Unclean People, Confession and Restitution, A Test for Adultery</w:t>
      </w:r>
    </w:p>
    <w:p w14:paraId="5989FA9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6</w:t>
      </w:r>
      <w:r w:rsidRPr="00DF1DF0">
        <w:rPr>
          <w:rFonts w:ascii="Garamond" w:hAnsi="Garamond"/>
          <w:sz w:val="18"/>
          <w:szCs w:val="18"/>
        </w:rPr>
        <w:t xml:space="preserve"> The Nazirite Vow, Aaron's Blessing</w:t>
      </w:r>
    </w:p>
    <w:p w14:paraId="1D607C2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7 </w:t>
      </w:r>
      <w:r w:rsidRPr="00DF1DF0">
        <w:rPr>
          <w:rFonts w:ascii="Garamond" w:hAnsi="Garamond"/>
          <w:sz w:val="18"/>
          <w:szCs w:val="18"/>
        </w:rPr>
        <w:t>Offerings at the Tabernacle's Consecration</w:t>
      </w:r>
    </w:p>
    <w:p w14:paraId="1987CE9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8</w:t>
      </w:r>
      <w:r w:rsidRPr="00DF1DF0">
        <w:rPr>
          <w:rFonts w:ascii="Garamond" w:hAnsi="Garamond"/>
          <w:sz w:val="18"/>
          <w:szCs w:val="18"/>
        </w:rPr>
        <w:t xml:space="preserve"> The Seven Lamps, Cleansing of the Levites, Retirement of the Levites</w:t>
      </w:r>
    </w:p>
    <w:p w14:paraId="0A0C67D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9</w:t>
      </w:r>
      <w:r w:rsidRPr="00DF1DF0">
        <w:rPr>
          <w:rFonts w:ascii="Garamond" w:hAnsi="Garamond"/>
          <w:sz w:val="18"/>
          <w:szCs w:val="18"/>
        </w:rPr>
        <w:t xml:space="preserve"> The Passover Celebrated, The Cloud Covering the Tabernacle</w:t>
      </w:r>
    </w:p>
    <w:p w14:paraId="18F7A04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10</w:t>
      </w:r>
      <w:r w:rsidRPr="00DF1DF0">
        <w:rPr>
          <w:rFonts w:ascii="Garamond" w:hAnsi="Garamond"/>
          <w:sz w:val="18"/>
          <w:szCs w:val="18"/>
        </w:rPr>
        <w:t xml:space="preserve"> The Silver Trumpets, Israel Leaves Sinai</w:t>
      </w:r>
    </w:p>
    <w:p w14:paraId="6ECCBE7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15</w:t>
      </w:r>
      <w:r w:rsidRPr="00DF1DF0">
        <w:rPr>
          <w:rFonts w:ascii="Garamond" w:hAnsi="Garamond"/>
          <w:sz w:val="18"/>
          <w:szCs w:val="18"/>
        </w:rPr>
        <w:t xml:space="preserve"> Laws About Sacrifices, Laws About Unintentional Sins, A Sabbathbreaker Executed, </w:t>
      </w:r>
      <w:r>
        <w:rPr>
          <w:rFonts w:ascii="Garamond" w:hAnsi="Garamond"/>
          <w:sz w:val="18"/>
          <w:szCs w:val="18"/>
        </w:rPr>
        <w:br/>
      </w:r>
      <w:r>
        <w:rPr>
          <w:rFonts w:ascii="Garamond" w:hAnsi="Garamond"/>
          <w:sz w:val="18"/>
          <w:szCs w:val="18"/>
        </w:rPr>
        <w:tab/>
      </w:r>
      <w:r w:rsidRPr="00DF1DF0">
        <w:rPr>
          <w:rFonts w:ascii="Garamond" w:hAnsi="Garamond"/>
          <w:sz w:val="18"/>
          <w:szCs w:val="18"/>
        </w:rPr>
        <w:t>Tassels on Garments</w:t>
      </w:r>
    </w:p>
    <w:p w14:paraId="3FB328E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18</w:t>
      </w:r>
      <w:r w:rsidRPr="00DF1DF0">
        <w:rPr>
          <w:rFonts w:ascii="Garamond" w:hAnsi="Garamond"/>
          <w:sz w:val="18"/>
          <w:szCs w:val="18"/>
        </w:rPr>
        <w:t xml:space="preserve"> Duties of Priests and Levites</w:t>
      </w:r>
    </w:p>
    <w:p w14:paraId="5734172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19</w:t>
      </w:r>
      <w:r w:rsidRPr="00DF1DF0">
        <w:rPr>
          <w:rFonts w:ascii="Garamond" w:hAnsi="Garamond"/>
          <w:sz w:val="18"/>
          <w:szCs w:val="18"/>
        </w:rPr>
        <w:t xml:space="preserve"> Laws for Purification</w:t>
      </w:r>
    </w:p>
    <w:p w14:paraId="046A189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23</w:t>
      </w:r>
      <w:r w:rsidRPr="00DF1DF0">
        <w:rPr>
          <w:rFonts w:ascii="Garamond" w:hAnsi="Garamond"/>
          <w:sz w:val="18"/>
          <w:szCs w:val="18"/>
        </w:rPr>
        <w:t xml:space="preserve"> Balaam's First Oracle, Balaam's Second Oracle</w:t>
      </w:r>
    </w:p>
    <w:p w14:paraId="753DA99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24 </w:t>
      </w:r>
      <w:r w:rsidRPr="00DF1DF0">
        <w:rPr>
          <w:rFonts w:ascii="Garamond" w:hAnsi="Garamond"/>
          <w:sz w:val="18"/>
          <w:szCs w:val="18"/>
        </w:rPr>
        <w:t>Balaam's Third Oracle, Balaam's Final Oracle</w:t>
      </w:r>
    </w:p>
    <w:p w14:paraId="599F550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25</w:t>
      </w:r>
      <w:r w:rsidRPr="00DF1DF0">
        <w:rPr>
          <w:rFonts w:ascii="Garamond" w:hAnsi="Garamond"/>
          <w:sz w:val="18"/>
          <w:szCs w:val="18"/>
        </w:rPr>
        <w:t xml:space="preserve"> Baal Worship at Peor, The Zeal of Phinehas</w:t>
      </w:r>
    </w:p>
    <w:p w14:paraId="508CD0B8" w14:textId="77777777" w:rsidR="00A05A8C" w:rsidRDefault="00A05A8C" w:rsidP="00A05A8C">
      <w:pPr>
        <w:spacing w:after="0" w:line="240" w:lineRule="auto"/>
        <w:rPr>
          <w:rFonts w:ascii="Garamond" w:hAnsi="Garamond"/>
          <w:sz w:val="18"/>
          <w:szCs w:val="18"/>
        </w:rPr>
      </w:pPr>
      <w:r w:rsidRPr="00DF1DF0">
        <w:rPr>
          <w:rFonts w:ascii="Garamond" w:hAnsi="Garamond"/>
          <w:b/>
          <w:bCs/>
          <w:sz w:val="18"/>
          <w:szCs w:val="18"/>
        </w:rPr>
        <w:t>26</w:t>
      </w:r>
      <w:r w:rsidRPr="00DF1DF0">
        <w:rPr>
          <w:rFonts w:ascii="Garamond" w:hAnsi="Garamond"/>
          <w:sz w:val="18"/>
          <w:szCs w:val="18"/>
        </w:rPr>
        <w:t xml:space="preserve"> Census of the New Generation</w:t>
      </w:r>
    </w:p>
    <w:p w14:paraId="452FF604" w14:textId="77777777" w:rsidR="00A05A8C" w:rsidRPr="00A65BB4" w:rsidRDefault="00A05A8C" w:rsidP="00A05A8C">
      <w:pPr>
        <w:spacing w:after="0" w:line="240" w:lineRule="auto"/>
        <w:rPr>
          <w:rFonts w:ascii="Garamond" w:hAnsi="Garamond"/>
          <w:b/>
          <w:bCs/>
          <w:color w:val="C00000"/>
          <w:sz w:val="18"/>
          <w:szCs w:val="18"/>
        </w:rPr>
      </w:pPr>
      <w:r w:rsidRPr="00A65BB4">
        <w:rPr>
          <w:rFonts w:ascii="Garamond" w:hAnsi="Garamond"/>
          <w:b/>
          <w:bCs/>
          <w:color w:val="C00000"/>
          <w:sz w:val="18"/>
          <w:szCs w:val="18"/>
        </w:rPr>
        <w:t>27</w:t>
      </w:r>
      <w:r>
        <w:rPr>
          <w:rFonts w:ascii="Garamond" w:hAnsi="Garamond"/>
          <w:b/>
          <w:bCs/>
          <w:color w:val="C00000"/>
          <w:sz w:val="18"/>
          <w:szCs w:val="18"/>
        </w:rPr>
        <w:t xml:space="preserve"> </w:t>
      </w:r>
      <w:r w:rsidRPr="00BA010D">
        <w:rPr>
          <w:rFonts w:ascii="Garamond" w:hAnsi="Garamond"/>
          <w:sz w:val="18"/>
          <w:szCs w:val="18"/>
        </w:rPr>
        <w:t>The Daughters of Zelophehad, Joshua to Succeed Moses [2019 BCP]</w:t>
      </w:r>
    </w:p>
    <w:p w14:paraId="5BFDC2C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28</w:t>
      </w:r>
      <w:r w:rsidRPr="00DF1DF0">
        <w:rPr>
          <w:rFonts w:ascii="Garamond" w:hAnsi="Garamond"/>
          <w:sz w:val="18"/>
          <w:szCs w:val="18"/>
        </w:rPr>
        <w:t xml:space="preserve"> Daily Offerings, Sabbath Offerings, Monthly Offerings, Passover Offerings, </w:t>
      </w:r>
      <w:r>
        <w:rPr>
          <w:rFonts w:ascii="Garamond" w:hAnsi="Garamond"/>
          <w:sz w:val="18"/>
          <w:szCs w:val="18"/>
        </w:rPr>
        <w:br/>
      </w:r>
      <w:r>
        <w:rPr>
          <w:rFonts w:ascii="Garamond" w:hAnsi="Garamond"/>
          <w:sz w:val="18"/>
          <w:szCs w:val="18"/>
        </w:rPr>
        <w:tab/>
      </w:r>
      <w:r w:rsidRPr="00DF1DF0">
        <w:rPr>
          <w:rFonts w:ascii="Garamond" w:hAnsi="Garamond"/>
          <w:sz w:val="18"/>
          <w:szCs w:val="18"/>
        </w:rPr>
        <w:t>Offerings for the Feast of Weeks</w:t>
      </w:r>
    </w:p>
    <w:p w14:paraId="3125550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29 </w:t>
      </w:r>
      <w:r w:rsidRPr="00DF1DF0">
        <w:rPr>
          <w:rFonts w:ascii="Garamond" w:hAnsi="Garamond"/>
          <w:sz w:val="18"/>
          <w:szCs w:val="18"/>
        </w:rPr>
        <w:t xml:space="preserve">Offerings for the Feast of Trumpets, Offerings for the Day of Atonement, </w:t>
      </w:r>
      <w:r>
        <w:rPr>
          <w:rFonts w:ascii="Garamond" w:hAnsi="Garamond"/>
          <w:sz w:val="18"/>
          <w:szCs w:val="18"/>
        </w:rPr>
        <w:br/>
      </w:r>
      <w:r>
        <w:rPr>
          <w:rFonts w:ascii="Garamond" w:hAnsi="Garamond"/>
          <w:sz w:val="18"/>
          <w:szCs w:val="18"/>
        </w:rPr>
        <w:tab/>
      </w:r>
      <w:r w:rsidRPr="00DF1DF0">
        <w:rPr>
          <w:rFonts w:ascii="Garamond" w:hAnsi="Garamond"/>
          <w:sz w:val="18"/>
          <w:szCs w:val="18"/>
        </w:rPr>
        <w:t>Offerings for the Feast of Booths</w:t>
      </w:r>
    </w:p>
    <w:p w14:paraId="003B00F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30</w:t>
      </w:r>
      <w:r w:rsidRPr="00DF1DF0">
        <w:rPr>
          <w:rFonts w:ascii="Garamond" w:hAnsi="Garamond"/>
          <w:sz w:val="18"/>
          <w:szCs w:val="18"/>
        </w:rPr>
        <w:t xml:space="preserve"> Men and Vows, Women and Vows</w:t>
      </w:r>
    </w:p>
    <w:p w14:paraId="72A122B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31</w:t>
      </w:r>
      <w:r w:rsidRPr="00DF1DF0">
        <w:rPr>
          <w:rFonts w:ascii="Garamond" w:hAnsi="Garamond"/>
          <w:sz w:val="18"/>
          <w:szCs w:val="18"/>
        </w:rPr>
        <w:t xml:space="preserve"> Vengeance on Midian</w:t>
      </w:r>
    </w:p>
    <w:p w14:paraId="2ABE245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32 </w:t>
      </w:r>
      <w:r w:rsidRPr="00DF1DF0">
        <w:rPr>
          <w:rFonts w:ascii="Garamond" w:hAnsi="Garamond"/>
          <w:sz w:val="18"/>
          <w:szCs w:val="18"/>
        </w:rPr>
        <w:t>Reuben and Gad Settle in Gilead</w:t>
      </w:r>
    </w:p>
    <w:p w14:paraId="5B85260C" w14:textId="77777777" w:rsidR="00A05A8C" w:rsidRDefault="00A05A8C" w:rsidP="00A05A8C">
      <w:pPr>
        <w:spacing w:after="0" w:line="240" w:lineRule="auto"/>
        <w:rPr>
          <w:rFonts w:ascii="Garamond" w:hAnsi="Garamond"/>
          <w:sz w:val="18"/>
          <w:szCs w:val="18"/>
        </w:rPr>
      </w:pPr>
      <w:r w:rsidRPr="00DF1DF0">
        <w:rPr>
          <w:rFonts w:ascii="Garamond" w:hAnsi="Garamond"/>
          <w:b/>
          <w:bCs/>
          <w:sz w:val="18"/>
          <w:szCs w:val="18"/>
        </w:rPr>
        <w:t>33</w:t>
      </w:r>
      <w:r w:rsidRPr="00DF1DF0">
        <w:rPr>
          <w:rFonts w:ascii="Garamond" w:hAnsi="Garamond"/>
          <w:sz w:val="18"/>
          <w:szCs w:val="18"/>
        </w:rPr>
        <w:t xml:space="preserve"> Recounting Israel's Journey, Drive Out the Inhabitants</w:t>
      </w:r>
    </w:p>
    <w:p w14:paraId="1E1191A6" w14:textId="77777777" w:rsidR="00A05A8C" w:rsidRPr="00E94CEE" w:rsidRDefault="00A05A8C" w:rsidP="00A05A8C">
      <w:pPr>
        <w:spacing w:after="0" w:line="240" w:lineRule="auto"/>
        <w:rPr>
          <w:rFonts w:ascii="Garamond" w:hAnsi="Garamond"/>
          <w:sz w:val="18"/>
          <w:szCs w:val="18"/>
        </w:rPr>
      </w:pPr>
      <w:r w:rsidRPr="00A65BB4">
        <w:rPr>
          <w:rFonts w:ascii="Garamond" w:hAnsi="Garamond"/>
          <w:b/>
          <w:bCs/>
          <w:color w:val="C00000"/>
          <w:sz w:val="18"/>
          <w:szCs w:val="18"/>
        </w:rPr>
        <w:t>34</w:t>
      </w:r>
      <w:r>
        <w:rPr>
          <w:rFonts w:ascii="Garamond" w:hAnsi="Garamond"/>
          <w:b/>
          <w:bCs/>
          <w:color w:val="C00000"/>
          <w:sz w:val="18"/>
          <w:szCs w:val="18"/>
        </w:rPr>
        <w:t xml:space="preserve"> </w:t>
      </w:r>
      <w:r w:rsidRPr="00E94CEE">
        <w:rPr>
          <w:rFonts w:ascii="Garamond" w:hAnsi="Garamond"/>
          <w:sz w:val="18"/>
          <w:szCs w:val="18"/>
        </w:rPr>
        <w:t>Boundaries of the Land, List of Tribal Chiefs</w:t>
      </w:r>
      <w:r>
        <w:rPr>
          <w:rFonts w:ascii="Garamond" w:hAnsi="Garamond"/>
          <w:sz w:val="18"/>
          <w:szCs w:val="18"/>
        </w:rPr>
        <w:t xml:space="preserve"> [2019 BCP]</w:t>
      </w:r>
    </w:p>
    <w:p w14:paraId="230D4760" w14:textId="77777777" w:rsidR="00A05A8C" w:rsidRPr="00A65BB4" w:rsidRDefault="00A05A8C" w:rsidP="00A05A8C">
      <w:pPr>
        <w:spacing w:after="0" w:line="240" w:lineRule="auto"/>
        <w:rPr>
          <w:rFonts w:ascii="Garamond" w:hAnsi="Garamond"/>
          <w:b/>
          <w:bCs/>
          <w:color w:val="C00000"/>
          <w:sz w:val="18"/>
          <w:szCs w:val="18"/>
        </w:rPr>
      </w:pPr>
      <w:r w:rsidRPr="00A65BB4">
        <w:rPr>
          <w:rFonts w:ascii="Garamond" w:hAnsi="Garamond"/>
          <w:b/>
          <w:bCs/>
          <w:color w:val="C00000"/>
          <w:sz w:val="18"/>
          <w:szCs w:val="18"/>
        </w:rPr>
        <w:t>35</w:t>
      </w:r>
      <w:r>
        <w:rPr>
          <w:rFonts w:ascii="Garamond" w:hAnsi="Garamond"/>
          <w:b/>
          <w:bCs/>
          <w:color w:val="C00000"/>
          <w:sz w:val="18"/>
          <w:szCs w:val="18"/>
        </w:rPr>
        <w:t xml:space="preserve"> </w:t>
      </w:r>
      <w:r w:rsidRPr="003B0694">
        <w:rPr>
          <w:rFonts w:ascii="Garamond" w:hAnsi="Garamond"/>
          <w:sz w:val="18"/>
          <w:szCs w:val="18"/>
        </w:rPr>
        <w:t>Cities for the Levites, Cities of Refuge</w:t>
      </w:r>
      <w:r>
        <w:rPr>
          <w:rFonts w:ascii="Garamond" w:hAnsi="Garamond"/>
          <w:sz w:val="18"/>
          <w:szCs w:val="18"/>
        </w:rPr>
        <w:t xml:space="preserve"> [2019 BCP]</w:t>
      </w:r>
    </w:p>
    <w:p w14:paraId="4F77FEF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36</w:t>
      </w:r>
      <w:r w:rsidRPr="00DF1DF0">
        <w:rPr>
          <w:rFonts w:ascii="Garamond" w:hAnsi="Garamond"/>
          <w:sz w:val="18"/>
          <w:szCs w:val="18"/>
        </w:rPr>
        <w:t xml:space="preserve"> Marriage of Female Heirs</w:t>
      </w:r>
    </w:p>
    <w:p w14:paraId="497C7848" w14:textId="77777777" w:rsidR="00A05A8C" w:rsidRPr="00DF1DF0" w:rsidRDefault="00A05A8C" w:rsidP="00A05A8C">
      <w:pPr>
        <w:spacing w:after="0" w:line="240" w:lineRule="auto"/>
        <w:rPr>
          <w:rFonts w:ascii="Garamond" w:hAnsi="Garamond"/>
          <w:b/>
          <w:bCs/>
          <w:i/>
          <w:iCs/>
          <w:color w:val="C00000"/>
          <w:sz w:val="18"/>
          <w:szCs w:val="18"/>
        </w:rPr>
      </w:pPr>
    </w:p>
    <w:p w14:paraId="471F515A"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Deuteronomy</w:t>
      </w:r>
    </w:p>
    <w:p w14:paraId="1780B274" w14:textId="77777777" w:rsidR="00A05A8C" w:rsidRPr="00DF1DF0" w:rsidRDefault="00A05A8C" w:rsidP="00A05A8C">
      <w:pPr>
        <w:spacing w:after="0" w:line="240" w:lineRule="auto"/>
        <w:rPr>
          <w:rFonts w:ascii="Garamond" w:hAnsi="Garamond"/>
          <w:b/>
          <w:bCs/>
          <w:i/>
          <w:iCs/>
          <w:color w:val="C00000"/>
          <w:sz w:val="18"/>
          <w:szCs w:val="18"/>
        </w:rPr>
      </w:pPr>
    </w:p>
    <w:p w14:paraId="3F4ACDEE" w14:textId="77777777" w:rsidR="00A05A8C" w:rsidRPr="00DF1DF0" w:rsidRDefault="00A05A8C" w:rsidP="00A05A8C">
      <w:pPr>
        <w:spacing w:after="0" w:line="240" w:lineRule="auto"/>
        <w:rPr>
          <w:rFonts w:ascii="Garamond" w:hAnsi="Garamond"/>
          <w:b/>
          <w:bCs/>
          <w:sz w:val="18"/>
          <w:szCs w:val="18"/>
        </w:rPr>
      </w:pPr>
      <w:r w:rsidRPr="00DF1DF0">
        <w:rPr>
          <w:rFonts w:ascii="Garamond" w:hAnsi="Garamond"/>
          <w:b/>
          <w:bCs/>
          <w:sz w:val="18"/>
          <w:szCs w:val="18"/>
        </w:rPr>
        <w:t>10</w:t>
      </w:r>
      <w:r w:rsidRPr="00DF1DF0">
        <w:rPr>
          <w:rFonts w:ascii="Garamond" w:hAnsi="Garamond"/>
          <w:sz w:val="18"/>
          <w:szCs w:val="18"/>
        </w:rPr>
        <w:t xml:space="preserve"> A New Copy of the Covenant, Circumcise Your Heart</w:t>
      </w:r>
    </w:p>
    <w:p w14:paraId="33CAE95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11</w:t>
      </w:r>
      <w:r w:rsidRPr="00DF1DF0">
        <w:rPr>
          <w:rFonts w:ascii="Garamond" w:hAnsi="Garamond"/>
          <w:sz w:val="18"/>
          <w:szCs w:val="18"/>
        </w:rPr>
        <w:t xml:space="preserve"> Love and Serve the Lord</w:t>
      </w:r>
    </w:p>
    <w:p w14:paraId="0A67A70C"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12</w:t>
      </w:r>
      <w:r w:rsidRPr="00DF1DF0">
        <w:rPr>
          <w:rFonts w:ascii="Garamond" w:hAnsi="Garamond"/>
          <w:sz w:val="18"/>
          <w:szCs w:val="18"/>
        </w:rPr>
        <w:t xml:space="preserve"> The Lord's Chosen Place of Worship, Warning Against Idolatry</w:t>
      </w:r>
    </w:p>
    <w:p w14:paraId="4580406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13 </w:t>
      </w:r>
      <w:r w:rsidRPr="00DF1DF0">
        <w:rPr>
          <w:rFonts w:ascii="Garamond" w:hAnsi="Garamond"/>
          <w:sz w:val="18"/>
          <w:szCs w:val="18"/>
        </w:rPr>
        <w:t>Warning Against Idolatry</w:t>
      </w:r>
    </w:p>
    <w:p w14:paraId="6434002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14</w:t>
      </w:r>
      <w:r w:rsidRPr="00DF1DF0">
        <w:rPr>
          <w:rFonts w:ascii="Garamond" w:hAnsi="Garamond"/>
          <w:sz w:val="18"/>
          <w:szCs w:val="18"/>
        </w:rPr>
        <w:t xml:space="preserve"> Clean and Unclean Food, Tithes</w:t>
      </w:r>
    </w:p>
    <w:p w14:paraId="39F74D6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15</w:t>
      </w:r>
      <w:r w:rsidRPr="00DF1DF0">
        <w:rPr>
          <w:rFonts w:ascii="Garamond" w:hAnsi="Garamond"/>
          <w:sz w:val="18"/>
          <w:szCs w:val="18"/>
        </w:rPr>
        <w:t xml:space="preserve"> The Sabbatical Year</w:t>
      </w:r>
    </w:p>
    <w:p w14:paraId="5F617C2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16</w:t>
      </w:r>
      <w:r w:rsidRPr="00DF1DF0">
        <w:rPr>
          <w:rFonts w:ascii="Garamond" w:hAnsi="Garamond"/>
          <w:sz w:val="18"/>
          <w:szCs w:val="18"/>
        </w:rPr>
        <w:t xml:space="preserve"> Passover, The Feast of Weeks, The Feast of Booths, Justice, Forbidden Forms of Worship</w:t>
      </w:r>
    </w:p>
    <w:p w14:paraId="39E5ABA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17</w:t>
      </w:r>
      <w:r w:rsidRPr="00DF1DF0">
        <w:rPr>
          <w:rFonts w:ascii="Garamond" w:hAnsi="Garamond"/>
          <w:sz w:val="18"/>
          <w:szCs w:val="18"/>
        </w:rPr>
        <w:t xml:space="preserve"> Legal Decisions by Priests and Judges, Laws Concerning Israel's Kings</w:t>
      </w:r>
    </w:p>
    <w:p w14:paraId="3AF80A2D" w14:textId="77777777" w:rsidR="00A05A8C" w:rsidRPr="00DF1DF0" w:rsidRDefault="00A05A8C" w:rsidP="00A05A8C">
      <w:pPr>
        <w:spacing w:after="0" w:line="240" w:lineRule="auto"/>
        <w:rPr>
          <w:rFonts w:ascii="Garamond" w:hAnsi="Garamond"/>
          <w:b/>
          <w:bCs/>
          <w:sz w:val="18"/>
          <w:szCs w:val="18"/>
        </w:rPr>
      </w:pPr>
      <w:r w:rsidRPr="00DF1DF0">
        <w:rPr>
          <w:rFonts w:ascii="Garamond" w:hAnsi="Garamond"/>
          <w:b/>
          <w:bCs/>
          <w:sz w:val="18"/>
          <w:szCs w:val="18"/>
        </w:rPr>
        <w:t>18</w:t>
      </w:r>
      <w:r w:rsidRPr="00DF1DF0">
        <w:rPr>
          <w:rFonts w:ascii="Garamond" w:hAnsi="Garamond"/>
          <w:sz w:val="18"/>
          <w:szCs w:val="18"/>
        </w:rPr>
        <w:t xml:space="preserve"> Provision for Priests and Levites, Abominable Practices, A New Prophet like Moses</w:t>
      </w:r>
    </w:p>
    <w:p w14:paraId="58AB43A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19</w:t>
      </w:r>
      <w:r w:rsidRPr="00DF1DF0">
        <w:rPr>
          <w:rFonts w:ascii="Garamond" w:hAnsi="Garamond"/>
          <w:sz w:val="18"/>
          <w:szCs w:val="18"/>
        </w:rPr>
        <w:t xml:space="preserve"> Laws Concerning Cities of Refuge, Property Boundaries, Laws Concerning Witnesses</w:t>
      </w:r>
    </w:p>
    <w:p w14:paraId="3D4E44D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20</w:t>
      </w:r>
      <w:r w:rsidRPr="00DF1DF0">
        <w:rPr>
          <w:rFonts w:ascii="Garamond" w:hAnsi="Garamond"/>
          <w:sz w:val="18"/>
          <w:szCs w:val="18"/>
        </w:rPr>
        <w:t xml:space="preserve"> Laws Concerning Warfare</w:t>
      </w:r>
    </w:p>
    <w:p w14:paraId="7EB2CAC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21</w:t>
      </w:r>
      <w:r w:rsidRPr="00DF1DF0">
        <w:rPr>
          <w:rFonts w:ascii="Garamond" w:hAnsi="Garamond"/>
          <w:sz w:val="18"/>
          <w:szCs w:val="18"/>
        </w:rPr>
        <w:t xml:space="preserve"> Atonement for Unsolved Murders, Marrying Female Captives, Inheritance Rights of the </w:t>
      </w:r>
      <w:r>
        <w:rPr>
          <w:rFonts w:ascii="Garamond" w:hAnsi="Garamond"/>
          <w:sz w:val="18"/>
          <w:szCs w:val="18"/>
        </w:rPr>
        <w:tab/>
      </w:r>
      <w:r w:rsidRPr="00DF1DF0">
        <w:rPr>
          <w:rFonts w:ascii="Garamond" w:hAnsi="Garamond"/>
          <w:sz w:val="18"/>
          <w:szCs w:val="18"/>
        </w:rPr>
        <w:t>Firstborn, A Rebellious Son, A Man Hanged on a Tree Is Cursed</w:t>
      </w:r>
    </w:p>
    <w:p w14:paraId="2C1A581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22</w:t>
      </w:r>
      <w:r w:rsidRPr="00DF1DF0">
        <w:rPr>
          <w:rFonts w:ascii="Garamond" w:hAnsi="Garamond"/>
          <w:sz w:val="18"/>
          <w:szCs w:val="18"/>
        </w:rPr>
        <w:t xml:space="preserve"> Various Laws, Laws Concerning Sexual Immorality</w:t>
      </w:r>
    </w:p>
    <w:p w14:paraId="09B2208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23</w:t>
      </w:r>
      <w:r w:rsidRPr="00DF1DF0">
        <w:rPr>
          <w:rFonts w:ascii="Garamond" w:hAnsi="Garamond"/>
          <w:sz w:val="18"/>
          <w:szCs w:val="18"/>
        </w:rPr>
        <w:t xml:space="preserve"> Those Excluded from the Assembly, Uncleanness in the Camp, Miscellaneous Laws</w:t>
      </w:r>
    </w:p>
    <w:p w14:paraId="1196C16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24</w:t>
      </w:r>
      <w:r w:rsidRPr="00DF1DF0">
        <w:rPr>
          <w:rFonts w:ascii="Garamond" w:hAnsi="Garamond"/>
          <w:sz w:val="18"/>
          <w:szCs w:val="18"/>
        </w:rPr>
        <w:t xml:space="preserve"> Laws Concerning Divorce, Miscellaneous Laws</w:t>
      </w:r>
    </w:p>
    <w:p w14:paraId="5F861E2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25</w:t>
      </w:r>
      <w:r w:rsidRPr="00DF1DF0">
        <w:rPr>
          <w:rFonts w:ascii="Garamond" w:hAnsi="Garamond"/>
          <w:sz w:val="18"/>
          <w:szCs w:val="18"/>
        </w:rPr>
        <w:t xml:space="preserve"> Laws Concerning Levirate Marriage, Miscellaneous Laws</w:t>
      </w:r>
    </w:p>
    <w:p w14:paraId="3740801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26</w:t>
      </w:r>
      <w:r w:rsidRPr="00DF1DF0">
        <w:rPr>
          <w:rFonts w:ascii="Garamond" w:hAnsi="Garamond"/>
          <w:sz w:val="18"/>
          <w:szCs w:val="18"/>
        </w:rPr>
        <w:t xml:space="preserve"> Offerings of Firstfruits and Tithes</w:t>
      </w:r>
    </w:p>
    <w:p w14:paraId="407DA5E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27</w:t>
      </w:r>
      <w:r w:rsidRPr="00DF1DF0">
        <w:rPr>
          <w:rFonts w:ascii="Garamond" w:hAnsi="Garamond"/>
          <w:sz w:val="18"/>
          <w:szCs w:val="18"/>
        </w:rPr>
        <w:t xml:space="preserve"> The Altar on Mount Ebal, Curses from Mount Ebal</w:t>
      </w:r>
    </w:p>
    <w:p w14:paraId="2F5167D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28</w:t>
      </w:r>
      <w:r w:rsidRPr="00DF1DF0">
        <w:rPr>
          <w:rFonts w:ascii="Garamond" w:hAnsi="Garamond"/>
          <w:sz w:val="18"/>
          <w:szCs w:val="18"/>
        </w:rPr>
        <w:t xml:space="preserve"> Blessings for Obedience, Curses for Disobedience</w:t>
      </w:r>
    </w:p>
    <w:p w14:paraId="6109079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29</w:t>
      </w:r>
      <w:r w:rsidRPr="00DF1DF0">
        <w:rPr>
          <w:rFonts w:ascii="Garamond" w:hAnsi="Garamond"/>
          <w:sz w:val="18"/>
          <w:szCs w:val="18"/>
        </w:rPr>
        <w:t xml:space="preserve"> The Covenant Renewed in Moab</w:t>
      </w:r>
    </w:p>
    <w:p w14:paraId="3275AC1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33</w:t>
      </w:r>
      <w:r w:rsidRPr="00DF1DF0">
        <w:rPr>
          <w:rFonts w:ascii="Garamond" w:hAnsi="Garamond"/>
          <w:sz w:val="18"/>
          <w:szCs w:val="18"/>
        </w:rPr>
        <w:t xml:space="preserve"> Moses' Final Blessing on Israel</w:t>
      </w:r>
    </w:p>
    <w:p w14:paraId="6758901A" w14:textId="77777777" w:rsidR="00A05A8C" w:rsidRPr="00DF1DF0" w:rsidRDefault="00A05A8C" w:rsidP="00A05A8C">
      <w:pPr>
        <w:spacing w:after="0" w:line="240" w:lineRule="auto"/>
        <w:rPr>
          <w:rFonts w:ascii="Garamond" w:hAnsi="Garamond"/>
          <w:b/>
          <w:bCs/>
          <w:i/>
          <w:iCs/>
          <w:color w:val="C00000"/>
          <w:sz w:val="18"/>
          <w:szCs w:val="18"/>
        </w:rPr>
      </w:pPr>
    </w:p>
    <w:p w14:paraId="4B9D1ECB"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Joshua</w:t>
      </w:r>
    </w:p>
    <w:p w14:paraId="65B33A6B" w14:textId="77777777" w:rsidR="00A05A8C" w:rsidRPr="00DF1DF0" w:rsidRDefault="00A05A8C" w:rsidP="00A05A8C">
      <w:pPr>
        <w:spacing w:after="0" w:line="240" w:lineRule="auto"/>
        <w:rPr>
          <w:rFonts w:ascii="Garamond" w:hAnsi="Garamond"/>
          <w:b/>
          <w:bCs/>
          <w:sz w:val="18"/>
          <w:szCs w:val="18"/>
        </w:rPr>
      </w:pPr>
    </w:p>
    <w:p w14:paraId="27D5118F" w14:textId="77777777" w:rsidR="00A05A8C" w:rsidRPr="00A65BB4" w:rsidRDefault="00A05A8C" w:rsidP="00A05A8C">
      <w:pPr>
        <w:spacing w:after="0" w:line="240" w:lineRule="auto"/>
        <w:rPr>
          <w:rFonts w:ascii="Garamond" w:hAnsi="Garamond"/>
          <w:b/>
          <w:bCs/>
          <w:color w:val="C00000"/>
          <w:sz w:val="18"/>
          <w:szCs w:val="18"/>
        </w:rPr>
      </w:pPr>
      <w:r w:rsidRPr="00A65BB4">
        <w:rPr>
          <w:rFonts w:ascii="Garamond" w:hAnsi="Garamond"/>
          <w:b/>
          <w:bCs/>
          <w:color w:val="C00000"/>
          <w:sz w:val="18"/>
          <w:szCs w:val="18"/>
        </w:rPr>
        <w:t>7</w:t>
      </w:r>
      <w:r>
        <w:rPr>
          <w:rFonts w:ascii="Garamond" w:hAnsi="Garamond"/>
          <w:b/>
          <w:bCs/>
          <w:color w:val="C00000"/>
          <w:sz w:val="18"/>
          <w:szCs w:val="18"/>
        </w:rPr>
        <w:t xml:space="preserve"> </w:t>
      </w:r>
      <w:r w:rsidRPr="0071131A">
        <w:rPr>
          <w:rFonts w:ascii="Garamond" w:hAnsi="Garamond"/>
          <w:sz w:val="18"/>
          <w:szCs w:val="18"/>
        </w:rPr>
        <w:t>Israel Defeated at Ai, The Sin of Achan [2019 BCP]</w:t>
      </w:r>
    </w:p>
    <w:p w14:paraId="340F6A0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9 </w:t>
      </w:r>
      <w:r w:rsidRPr="00DF1DF0">
        <w:rPr>
          <w:rFonts w:ascii="Garamond" w:hAnsi="Garamond"/>
          <w:sz w:val="18"/>
          <w:szCs w:val="18"/>
        </w:rPr>
        <w:t>The Gibeonite Deception</w:t>
      </w:r>
    </w:p>
    <w:p w14:paraId="4E624DA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10</w:t>
      </w:r>
      <w:r w:rsidRPr="00DF1DF0">
        <w:rPr>
          <w:rFonts w:ascii="Garamond" w:hAnsi="Garamond"/>
          <w:sz w:val="18"/>
          <w:szCs w:val="18"/>
        </w:rPr>
        <w:t xml:space="preserve"> The Sun Stands Still</w:t>
      </w:r>
    </w:p>
    <w:p w14:paraId="2C4AD13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11</w:t>
      </w:r>
      <w:r w:rsidRPr="00DF1DF0">
        <w:rPr>
          <w:rFonts w:ascii="Garamond" w:hAnsi="Garamond"/>
          <w:sz w:val="18"/>
          <w:szCs w:val="18"/>
        </w:rPr>
        <w:t xml:space="preserve"> Conquests in Northern Canaan</w:t>
      </w:r>
    </w:p>
    <w:p w14:paraId="4D49365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12 </w:t>
      </w:r>
      <w:r w:rsidRPr="00DF1DF0">
        <w:rPr>
          <w:rFonts w:ascii="Garamond" w:hAnsi="Garamond"/>
          <w:sz w:val="18"/>
          <w:szCs w:val="18"/>
        </w:rPr>
        <w:t>Kings Defeated by Moses, Kings Defeated by Joshua</w:t>
      </w:r>
    </w:p>
    <w:p w14:paraId="0CB6C87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13</w:t>
      </w:r>
      <w:r w:rsidRPr="00DF1DF0">
        <w:rPr>
          <w:rFonts w:ascii="Garamond" w:hAnsi="Garamond"/>
          <w:sz w:val="18"/>
          <w:szCs w:val="18"/>
        </w:rPr>
        <w:t xml:space="preserve"> Land Still to Be Conquered, The Inheritance East of the Jordan</w:t>
      </w:r>
    </w:p>
    <w:p w14:paraId="5B35C97C"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14</w:t>
      </w:r>
      <w:r w:rsidRPr="00DF1DF0">
        <w:rPr>
          <w:rFonts w:ascii="Garamond" w:hAnsi="Garamond"/>
          <w:sz w:val="18"/>
          <w:szCs w:val="18"/>
        </w:rPr>
        <w:t xml:space="preserve"> The Inheritance West of the Jordan, Caleb's Request and Inheritance</w:t>
      </w:r>
    </w:p>
    <w:p w14:paraId="397F79B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15</w:t>
      </w:r>
      <w:r w:rsidRPr="00DF1DF0">
        <w:rPr>
          <w:rFonts w:ascii="Garamond" w:hAnsi="Garamond"/>
          <w:sz w:val="18"/>
          <w:szCs w:val="18"/>
        </w:rPr>
        <w:t xml:space="preserve"> The Allotment for Judah</w:t>
      </w:r>
    </w:p>
    <w:p w14:paraId="6A6DD30C"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16</w:t>
      </w:r>
      <w:r w:rsidRPr="00DF1DF0">
        <w:rPr>
          <w:rFonts w:ascii="Garamond" w:hAnsi="Garamond"/>
          <w:sz w:val="18"/>
          <w:szCs w:val="18"/>
        </w:rPr>
        <w:t xml:space="preserve"> The Allotment for Ephraim and Manasseh</w:t>
      </w:r>
    </w:p>
    <w:p w14:paraId="1246649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17</w:t>
      </w:r>
      <w:r w:rsidRPr="00DF1DF0">
        <w:rPr>
          <w:rFonts w:ascii="Garamond" w:hAnsi="Garamond"/>
          <w:sz w:val="18"/>
          <w:szCs w:val="18"/>
        </w:rPr>
        <w:t xml:space="preserve"> The Allotment for Ephraim and Manasseh</w:t>
      </w:r>
    </w:p>
    <w:p w14:paraId="318D46D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18</w:t>
      </w:r>
      <w:r w:rsidRPr="00DF1DF0">
        <w:rPr>
          <w:rFonts w:ascii="Garamond" w:hAnsi="Garamond"/>
          <w:sz w:val="18"/>
          <w:szCs w:val="18"/>
        </w:rPr>
        <w:t xml:space="preserve"> Allotment of the Remaining Land, The Inheritance for Benjamin</w:t>
      </w:r>
    </w:p>
    <w:p w14:paraId="13E3DEC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19</w:t>
      </w:r>
      <w:r w:rsidRPr="00DF1DF0">
        <w:rPr>
          <w:rFonts w:ascii="Garamond" w:hAnsi="Garamond"/>
          <w:sz w:val="18"/>
          <w:szCs w:val="18"/>
        </w:rPr>
        <w:t xml:space="preserve"> The Inheritance for Simeon, The Inheritance for Zebulun, The Inheritance for Issachar, </w:t>
      </w:r>
      <w:r>
        <w:rPr>
          <w:rFonts w:ascii="Garamond" w:hAnsi="Garamond"/>
          <w:sz w:val="18"/>
          <w:szCs w:val="18"/>
        </w:rPr>
        <w:br/>
      </w:r>
      <w:r>
        <w:rPr>
          <w:rFonts w:ascii="Garamond" w:hAnsi="Garamond"/>
          <w:sz w:val="18"/>
          <w:szCs w:val="18"/>
        </w:rPr>
        <w:tab/>
      </w:r>
      <w:r w:rsidRPr="00DF1DF0">
        <w:rPr>
          <w:rFonts w:ascii="Garamond" w:hAnsi="Garamond"/>
          <w:sz w:val="18"/>
          <w:szCs w:val="18"/>
        </w:rPr>
        <w:t xml:space="preserve">The Inheritance for Asher, The Inheritance for Naphtali, The Inheritance for Dan, </w:t>
      </w:r>
      <w:r>
        <w:rPr>
          <w:rFonts w:ascii="Garamond" w:hAnsi="Garamond"/>
          <w:sz w:val="18"/>
          <w:szCs w:val="18"/>
        </w:rPr>
        <w:br/>
      </w:r>
      <w:r>
        <w:rPr>
          <w:rFonts w:ascii="Garamond" w:hAnsi="Garamond"/>
          <w:sz w:val="18"/>
          <w:szCs w:val="18"/>
        </w:rPr>
        <w:tab/>
      </w:r>
      <w:r w:rsidRPr="00DF1DF0">
        <w:rPr>
          <w:rFonts w:ascii="Garamond" w:hAnsi="Garamond"/>
          <w:sz w:val="18"/>
          <w:szCs w:val="18"/>
        </w:rPr>
        <w:t>The Inheritance for Joshua</w:t>
      </w:r>
    </w:p>
    <w:p w14:paraId="27E754DC"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20</w:t>
      </w:r>
      <w:r w:rsidRPr="00DF1DF0">
        <w:rPr>
          <w:rFonts w:ascii="Garamond" w:hAnsi="Garamond"/>
          <w:sz w:val="18"/>
          <w:szCs w:val="18"/>
        </w:rPr>
        <w:t xml:space="preserve"> The Cities of Refuge</w:t>
      </w:r>
    </w:p>
    <w:p w14:paraId="70AF557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21</w:t>
      </w:r>
      <w:r w:rsidRPr="00DF1DF0">
        <w:rPr>
          <w:rFonts w:ascii="Garamond" w:hAnsi="Garamond"/>
          <w:sz w:val="18"/>
          <w:szCs w:val="18"/>
        </w:rPr>
        <w:t xml:space="preserve"> Cities and Pasturelands Allotted to Levi</w:t>
      </w:r>
    </w:p>
    <w:p w14:paraId="116E6C0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22</w:t>
      </w:r>
      <w:r w:rsidRPr="00DF1DF0">
        <w:rPr>
          <w:rFonts w:ascii="Garamond" w:hAnsi="Garamond"/>
          <w:sz w:val="18"/>
          <w:szCs w:val="18"/>
        </w:rPr>
        <w:t xml:space="preserve"> The Eastern Tribes Return Home, The Eastern Tribes' Altar of Witness</w:t>
      </w:r>
    </w:p>
    <w:p w14:paraId="54333291" w14:textId="77777777" w:rsidR="00A05A8C" w:rsidRPr="00DF1DF0" w:rsidRDefault="00A05A8C" w:rsidP="00A05A8C">
      <w:pPr>
        <w:spacing w:after="0" w:line="240" w:lineRule="auto"/>
        <w:rPr>
          <w:rFonts w:ascii="Garamond" w:hAnsi="Garamond"/>
          <w:sz w:val="18"/>
          <w:szCs w:val="18"/>
        </w:rPr>
      </w:pPr>
    </w:p>
    <w:p w14:paraId="4B27BF57"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Judges</w:t>
      </w:r>
    </w:p>
    <w:p w14:paraId="4EE43E34" w14:textId="77777777" w:rsidR="00A05A8C" w:rsidRPr="00DF1DF0" w:rsidRDefault="00A05A8C" w:rsidP="00A05A8C">
      <w:pPr>
        <w:spacing w:after="0" w:line="240" w:lineRule="auto"/>
        <w:rPr>
          <w:rFonts w:ascii="Garamond" w:hAnsi="Garamond"/>
          <w:b/>
          <w:bCs/>
          <w:sz w:val="18"/>
          <w:szCs w:val="18"/>
        </w:rPr>
      </w:pPr>
    </w:p>
    <w:p w14:paraId="2533235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w:t>
      </w:r>
      <w:r w:rsidRPr="00DF1DF0">
        <w:rPr>
          <w:rFonts w:ascii="Garamond" w:hAnsi="Garamond"/>
          <w:sz w:val="18"/>
          <w:szCs w:val="18"/>
        </w:rPr>
        <w:t xml:space="preserve"> The Continuing Conquest of Canaan, Failure to Complete the Conquest</w:t>
      </w:r>
    </w:p>
    <w:p w14:paraId="35DE866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5</w:t>
      </w:r>
      <w:r w:rsidRPr="00DF1DF0">
        <w:rPr>
          <w:rFonts w:ascii="Garamond" w:hAnsi="Garamond"/>
          <w:sz w:val="18"/>
          <w:szCs w:val="18"/>
        </w:rPr>
        <w:t xml:space="preserve"> The Song of Deborah and Barak</w:t>
      </w:r>
    </w:p>
    <w:p w14:paraId="34D7358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8</w:t>
      </w:r>
      <w:r w:rsidRPr="00DF1DF0">
        <w:rPr>
          <w:rFonts w:ascii="Garamond" w:hAnsi="Garamond"/>
          <w:sz w:val="18"/>
          <w:szCs w:val="18"/>
        </w:rPr>
        <w:t xml:space="preserve"> Gideon Defeats Zebah and Zalmunna, Gideon's Ephod, The Death of Gideon</w:t>
      </w:r>
    </w:p>
    <w:p w14:paraId="3F2D252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9</w:t>
      </w:r>
      <w:r w:rsidRPr="00DF1DF0">
        <w:rPr>
          <w:rFonts w:ascii="Garamond" w:hAnsi="Garamond"/>
          <w:sz w:val="18"/>
          <w:szCs w:val="18"/>
        </w:rPr>
        <w:t xml:space="preserve"> Abimelech's Conspiracy, The Downfall of Abimelech</w:t>
      </w:r>
    </w:p>
    <w:p w14:paraId="41F824D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10</w:t>
      </w:r>
      <w:r w:rsidRPr="00DF1DF0">
        <w:rPr>
          <w:rFonts w:ascii="Garamond" w:hAnsi="Garamond"/>
          <w:sz w:val="18"/>
          <w:szCs w:val="18"/>
        </w:rPr>
        <w:t xml:space="preserve"> Tola and Jair, Further Disobedience and Oppression</w:t>
      </w:r>
    </w:p>
    <w:p w14:paraId="67A9F86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11</w:t>
      </w:r>
      <w:r w:rsidRPr="00DF1DF0">
        <w:rPr>
          <w:rFonts w:ascii="Garamond" w:hAnsi="Garamond"/>
          <w:sz w:val="18"/>
          <w:szCs w:val="18"/>
        </w:rPr>
        <w:t xml:space="preserve"> Jephthah Delivers Israel, Jephthah's Tragic Vow</w:t>
      </w:r>
    </w:p>
    <w:p w14:paraId="7EAAD53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12</w:t>
      </w:r>
      <w:r w:rsidRPr="00DF1DF0">
        <w:rPr>
          <w:rFonts w:ascii="Garamond" w:hAnsi="Garamond"/>
          <w:sz w:val="18"/>
          <w:szCs w:val="18"/>
        </w:rPr>
        <w:t xml:space="preserve"> Jephthah's Conflict with Ephraim, Ibzan, Elon, and Abdon</w:t>
      </w:r>
    </w:p>
    <w:p w14:paraId="7AC2845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17</w:t>
      </w:r>
      <w:r w:rsidRPr="00DF1DF0">
        <w:rPr>
          <w:rFonts w:ascii="Garamond" w:hAnsi="Garamond"/>
          <w:sz w:val="18"/>
          <w:szCs w:val="18"/>
        </w:rPr>
        <w:t xml:space="preserve"> Micah and the Levite</w:t>
      </w:r>
    </w:p>
    <w:p w14:paraId="135C8E1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18</w:t>
      </w:r>
      <w:r w:rsidRPr="00DF1DF0">
        <w:rPr>
          <w:rFonts w:ascii="Garamond" w:hAnsi="Garamond"/>
          <w:sz w:val="18"/>
          <w:szCs w:val="18"/>
        </w:rPr>
        <w:t xml:space="preserve"> Danites Take the Levite and the Idol</w:t>
      </w:r>
    </w:p>
    <w:p w14:paraId="60C506D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19 </w:t>
      </w:r>
      <w:r w:rsidRPr="00DF1DF0">
        <w:rPr>
          <w:rFonts w:ascii="Garamond" w:hAnsi="Garamond"/>
          <w:sz w:val="18"/>
          <w:szCs w:val="18"/>
        </w:rPr>
        <w:t>A Levite and His Concubine, Gibeah's Crime</w:t>
      </w:r>
    </w:p>
    <w:p w14:paraId="01A530B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20</w:t>
      </w:r>
      <w:r w:rsidRPr="00DF1DF0">
        <w:rPr>
          <w:rFonts w:ascii="Garamond" w:hAnsi="Garamond"/>
          <w:sz w:val="18"/>
          <w:szCs w:val="18"/>
        </w:rPr>
        <w:t xml:space="preserve"> Israel's War with the Tribe of Benjamin</w:t>
      </w:r>
    </w:p>
    <w:p w14:paraId="3949B91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21</w:t>
      </w:r>
      <w:r w:rsidRPr="00DF1DF0">
        <w:rPr>
          <w:rFonts w:ascii="Garamond" w:hAnsi="Garamond"/>
          <w:sz w:val="18"/>
          <w:szCs w:val="18"/>
        </w:rPr>
        <w:t xml:space="preserve"> Wives Provided for the Tribe of Benjamin</w:t>
      </w:r>
    </w:p>
    <w:p w14:paraId="5C4D6E95" w14:textId="77777777" w:rsidR="00A05A8C" w:rsidRPr="00DF1DF0" w:rsidRDefault="00A05A8C" w:rsidP="00A05A8C">
      <w:pPr>
        <w:spacing w:after="0" w:line="240" w:lineRule="auto"/>
        <w:rPr>
          <w:rFonts w:ascii="Garamond" w:hAnsi="Garamond"/>
          <w:sz w:val="18"/>
          <w:szCs w:val="18"/>
        </w:rPr>
      </w:pPr>
    </w:p>
    <w:p w14:paraId="21983248"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1 Samuel</w:t>
      </w:r>
    </w:p>
    <w:p w14:paraId="66CDBA10" w14:textId="77777777" w:rsidR="00A05A8C" w:rsidRPr="00DF1DF0" w:rsidRDefault="00A05A8C" w:rsidP="00A05A8C">
      <w:pPr>
        <w:spacing w:after="0" w:line="240" w:lineRule="auto"/>
        <w:rPr>
          <w:rFonts w:ascii="Garamond" w:hAnsi="Garamond"/>
          <w:b/>
          <w:bCs/>
          <w:i/>
          <w:iCs/>
          <w:color w:val="C00000"/>
          <w:sz w:val="18"/>
          <w:szCs w:val="18"/>
        </w:rPr>
      </w:pPr>
    </w:p>
    <w:p w14:paraId="7D67E3B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4</w:t>
      </w:r>
      <w:r w:rsidRPr="00DF1DF0">
        <w:rPr>
          <w:rFonts w:ascii="Garamond" w:hAnsi="Garamond"/>
          <w:sz w:val="18"/>
          <w:szCs w:val="18"/>
        </w:rPr>
        <w:t xml:space="preserve"> The Philistines Capture the Ark, The Death of Eli</w:t>
      </w:r>
    </w:p>
    <w:p w14:paraId="1597862D"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5 </w:t>
      </w:r>
      <w:r w:rsidRPr="00DF1DF0">
        <w:rPr>
          <w:rFonts w:ascii="Garamond" w:hAnsi="Garamond"/>
          <w:sz w:val="18"/>
          <w:szCs w:val="18"/>
        </w:rPr>
        <w:t>The Philistines and the Ark</w:t>
      </w:r>
    </w:p>
    <w:p w14:paraId="710323B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6</w:t>
      </w:r>
      <w:r w:rsidRPr="00DF1DF0">
        <w:rPr>
          <w:rFonts w:ascii="Garamond" w:hAnsi="Garamond"/>
          <w:sz w:val="18"/>
          <w:szCs w:val="18"/>
        </w:rPr>
        <w:t xml:space="preserve"> The Ark Returned to Israel</w:t>
      </w:r>
    </w:p>
    <w:p w14:paraId="207E2C9A"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7</w:t>
      </w:r>
      <w:r w:rsidRPr="00DF1DF0">
        <w:rPr>
          <w:rFonts w:ascii="Garamond" w:hAnsi="Garamond"/>
          <w:sz w:val="18"/>
          <w:szCs w:val="18"/>
        </w:rPr>
        <w:t xml:space="preserve"> Samuel Judges Israel</w:t>
      </w:r>
    </w:p>
    <w:p w14:paraId="2381D30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11</w:t>
      </w:r>
      <w:r w:rsidRPr="00DF1DF0">
        <w:rPr>
          <w:rFonts w:ascii="Garamond" w:hAnsi="Garamond"/>
          <w:sz w:val="18"/>
          <w:szCs w:val="18"/>
        </w:rPr>
        <w:t xml:space="preserve"> Saul Defeats the Ammonites, The Kingdom Is Renewed</w:t>
      </w:r>
    </w:p>
    <w:p w14:paraId="4688BD02"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13</w:t>
      </w:r>
      <w:r w:rsidRPr="00DF1DF0">
        <w:rPr>
          <w:rFonts w:ascii="Garamond" w:hAnsi="Garamond"/>
          <w:sz w:val="18"/>
          <w:szCs w:val="18"/>
        </w:rPr>
        <w:t xml:space="preserve"> Saul Fights the Philistines, Saul's Unlawful Sacrifice</w:t>
      </w:r>
    </w:p>
    <w:p w14:paraId="06C7C1E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26</w:t>
      </w:r>
      <w:r w:rsidRPr="00DF1DF0">
        <w:rPr>
          <w:rFonts w:ascii="Garamond" w:hAnsi="Garamond"/>
          <w:sz w:val="18"/>
          <w:szCs w:val="18"/>
        </w:rPr>
        <w:t xml:space="preserve"> David Spares Saul Again</w:t>
      </w:r>
    </w:p>
    <w:p w14:paraId="386796E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27 </w:t>
      </w:r>
      <w:r w:rsidRPr="00DF1DF0">
        <w:rPr>
          <w:rFonts w:ascii="Garamond" w:hAnsi="Garamond"/>
          <w:sz w:val="18"/>
          <w:szCs w:val="18"/>
        </w:rPr>
        <w:t>David Flees to the Philistines</w:t>
      </w:r>
    </w:p>
    <w:p w14:paraId="79144A9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29</w:t>
      </w:r>
      <w:r w:rsidRPr="00DF1DF0">
        <w:rPr>
          <w:rFonts w:ascii="Garamond" w:hAnsi="Garamond"/>
          <w:sz w:val="18"/>
          <w:szCs w:val="18"/>
        </w:rPr>
        <w:t xml:space="preserve"> The Philistines Reject David</w:t>
      </w:r>
    </w:p>
    <w:p w14:paraId="1A7F8C8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30</w:t>
      </w:r>
      <w:r w:rsidRPr="00DF1DF0">
        <w:rPr>
          <w:rFonts w:ascii="Garamond" w:hAnsi="Garamond"/>
          <w:sz w:val="18"/>
          <w:szCs w:val="18"/>
        </w:rPr>
        <w:t xml:space="preserve"> David's Wives Are Captured, David Defeats the Amalekites</w:t>
      </w:r>
    </w:p>
    <w:p w14:paraId="2A3EFE12" w14:textId="77777777" w:rsidR="00A05A8C" w:rsidRPr="00DF1DF0" w:rsidRDefault="00A05A8C" w:rsidP="00A05A8C">
      <w:pPr>
        <w:spacing w:after="0" w:line="240" w:lineRule="auto"/>
        <w:rPr>
          <w:rFonts w:ascii="Garamond" w:hAnsi="Garamond"/>
          <w:sz w:val="18"/>
          <w:szCs w:val="18"/>
        </w:rPr>
      </w:pPr>
    </w:p>
    <w:p w14:paraId="4DA5C903"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2 Samuel</w:t>
      </w:r>
    </w:p>
    <w:p w14:paraId="6C1D5513" w14:textId="77777777" w:rsidR="00A05A8C" w:rsidRPr="00DF1DF0" w:rsidRDefault="00A05A8C" w:rsidP="00A05A8C">
      <w:pPr>
        <w:spacing w:after="0" w:line="240" w:lineRule="auto"/>
        <w:rPr>
          <w:rFonts w:ascii="Garamond" w:hAnsi="Garamond"/>
          <w:b/>
          <w:bCs/>
          <w:i/>
          <w:iCs/>
          <w:color w:val="C00000"/>
          <w:sz w:val="18"/>
          <w:szCs w:val="18"/>
        </w:rPr>
      </w:pPr>
    </w:p>
    <w:p w14:paraId="3C55A3B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w:t>
      </w:r>
      <w:r w:rsidRPr="00DF1DF0">
        <w:rPr>
          <w:rFonts w:ascii="Garamond" w:hAnsi="Garamond"/>
          <w:sz w:val="18"/>
          <w:szCs w:val="18"/>
        </w:rPr>
        <w:t xml:space="preserve"> David Anointed King of Judah, Ish-bosheth Made King of Israel, The Battle of Gibeon</w:t>
      </w:r>
    </w:p>
    <w:p w14:paraId="3C75F62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4</w:t>
      </w:r>
      <w:r w:rsidRPr="00DF1DF0">
        <w:rPr>
          <w:rFonts w:ascii="Garamond" w:hAnsi="Garamond"/>
          <w:sz w:val="18"/>
          <w:szCs w:val="18"/>
        </w:rPr>
        <w:t xml:space="preserve"> Ish-bosheth Murdered</w:t>
      </w:r>
    </w:p>
    <w:p w14:paraId="1470EDC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8</w:t>
      </w:r>
      <w:r w:rsidRPr="00DF1DF0">
        <w:rPr>
          <w:rFonts w:ascii="Garamond" w:hAnsi="Garamond"/>
          <w:sz w:val="18"/>
          <w:szCs w:val="18"/>
        </w:rPr>
        <w:t xml:space="preserve"> David's Victories, David's Officials</w:t>
      </w:r>
    </w:p>
    <w:p w14:paraId="4B5E498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10</w:t>
      </w:r>
      <w:r w:rsidRPr="00DF1DF0">
        <w:rPr>
          <w:rFonts w:ascii="Garamond" w:hAnsi="Garamond"/>
          <w:sz w:val="18"/>
          <w:szCs w:val="18"/>
        </w:rPr>
        <w:t xml:space="preserve"> David Defeats Ammon and Syria</w:t>
      </w:r>
    </w:p>
    <w:p w14:paraId="7B369068"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13</w:t>
      </w:r>
      <w:r w:rsidRPr="00DF1DF0">
        <w:rPr>
          <w:rFonts w:ascii="Garamond" w:hAnsi="Garamond"/>
          <w:sz w:val="18"/>
          <w:szCs w:val="18"/>
        </w:rPr>
        <w:t xml:space="preserve"> Amnon and Tamar, Absalom Murders Amnon, Absalom Flees to Geshur</w:t>
      </w:r>
    </w:p>
    <w:p w14:paraId="774EEEF9"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14 </w:t>
      </w:r>
      <w:r w:rsidRPr="00DF1DF0">
        <w:rPr>
          <w:rFonts w:ascii="Garamond" w:hAnsi="Garamond"/>
          <w:sz w:val="18"/>
          <w:szCs w:val="18"/>
        </w:rPr>
        <w:t>Absalom Returns to Jerusalem</w:t>
      </w:r>
    </w:p>
    <w:p w14:paraId="2A32B6C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15</w:t>
      </w:r>
      <w:r w:rsidRPr="00DF1DF0">
        <w:rPr>
          <w:rFonts w:ascii="Garamond" w:hAnsi="Garamond"/>
          <w:sz w:val="18"/>
          <w:szCs w:val="18"/>
        </w:rPr>
        <w:t xml:space="preserve"> Absalom's Conspiracy, David Flees Jerusalem</w:t>
      </w:r>
    </w:p>
    <w:p w14:paraId="769AAE8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lastRenderedPageBreak/>
        <w:t>16</w:t>
      </w:r>
      <w:r w:rsidRPr="00DF1DF0">
        <w:rPr>
          <w:rFonts w:ascii="Garamond" w:hAnsi="Garamond"/>
          <w:sz w:val="18"/>
          <w:szCs w:val="18"/>
        </w:rPr>
        <w:t xml:space="preserve"> David and Ziba, Shimei Curses David, Absalom Enters Jerusalem</w:t>
      </w:r>
    </w:p>
    <w:p w14:paraId="27277B9E"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17</w:t>
      </w:r>
      <w:r w:rsidRPr="00DF1DF0">
        <w:rPr>
          <w:rFonts w:ascii="Garamond" w:hAnsi="Garamond"/>
          <w:sz w:val="18"/>
          <w:szCs w:val="18"/>
        </w:rPr>
        <w:t xml:space="preserve"> Hushai Saves David</w:t>
      </w:r>
    </w:p>
    <w:p w14:paraId="30BE23F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18</w:t>
      </w:r>
      <w:r w:rsidRPr="00DF1DF0">
        <w:rPr>
          <w:rFonts w:ascii="Garamond" w:hAnsi="Garamond"/>
          <w:sz w:val="18"/>
          <w:szCs w:val="18"/>
        </w:rPr>
        <w:t xml:space="preserve"> Absalom Killed, David Hears of Absalom's Death, David's Grief</w:t>
      </w:r>
    </w:p>
    <w:p w14:paraId="09763364"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19</w:t>
      </w:r>
      <w:r w:rsidRPr="00DF1DF0">
        <w:rPr>
          <w:rFonts w:ascii="Garamond" w:hAnsi="Garamond"/>
          <w:sz w:val="18"/>
          <w:szCs w:val="18"/>
        </w:rPr>
        <w:t xml:space="preserve"> Joab Rebukes David, David Returns to Jerusalem, David Pardons His Enemies</w:t>
      </w:r>
    </w:p>
    <w:p w14:paraId="169E3E7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20</w:t>
      </w:r>
      <w:r w:rsidRPr="00DF1DF0">
        <w:rPr>
          <w:rFonts w:ascii="Garamond" w:hAnsi="Garamond"/>
          <w:sz w:val="18"/>
          <w:szCs w:val="18"/>
        </w:rPr>
        <w:t xml:space="preserve"> The Rebellion of Sheba</w:t>
      </w:r>
    </w:p>
    <w:p w14:paraId="4FCE815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21</w:t>
      </w:r>
      <w:r w:rsidRPr="00DF1DF0">
        <w:rPr>
          <w:rFonts w:ascii="Garamond" w:hAnsi="Garamond"/>
          <w:sz w:val="18"/>
          <w:szCs w:val="18"/>
        </w:rPr>
        <w:t xml:space="preserve"> David Avenges the Gibeonites, War with the Philistines</w:t>
      </w:r>
    </w:p>
    <w:p w14:paraId="4043DB77"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22</w:t>
      </w:r>
      <w:r w:rsidRPr="00DF1DF0">
        <w:rPr>
          <w:rFonts w:ascii="Garamond" w:hAnsi="Garamond"/>
          <w:sz w:val="18"/>
          <w:szCs w:val="18"/>
        </w:rPr>
        <w:t xml:space="preserve"> David's Song of Deliverance</w:t>
      </w:r>
    </w:p>
    <w:p w14:paraId="0647324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23</w:t>
      </w:r>
      <w:r w:rsidRPr="00DF1DF0">
        <w:rPr>
          <w:rFonts w:ascii="Garamond" w:hAnsi="Garamond"/>
          <w:sz w:val="18"/>
          <w:szCs w:val="18"/>
        </w:rPr>
        <w:t xml:space="preserve"> The Last Words of David, David's Mighty Men</w:t>
      </w:r>
    </w:p>
    <w:p w14:paraId="7461BE83" w14:textId="77777777" w:rsidR="00A05A8C" w:rsidRPr="00DF1DF0" w:rsidRDefault="00A05A8C" w:rsidP="00A05A8C">
      <w:pPr>
        <w:spacing w:after="0" w:line="240" w:lineRule="auto"/>
        <w:rPr>
          <w:rFonts w:ascii="Garamond" w:hAnsi="Garamond"/>
          <w:b/>
          <w:bCs/>
          <w:i/>
          <w:iCs/>
          <w:color w:val="C00000"/>
          <w:sz w:val="18"/>
          <w:szCs w:val="18"/>
        </w:rPr>
      </w:pPr>
    </w:p>
    <w:p w14:paraId="64D6A22C"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1 Kings</w:t>
      </w:r>
    </w:p>
    <w:p w14:paraId="1918521F" w14:textId="77777777" w:rsidR="00A05A8C" w:rsidRPr="00DF1DF0" w:rsidRDefault="00A05A8C" w:rsidP="00A05A8C">
      <w:pPr>
        <w:spacing w:after="0" w:line="240" w:lineRule="auto"/>
        <w:rPr>
          <w:rFonts w:ascii="Garamond" w:hAnsi="Garamond"/>
          <w:b/>
          <w:bCs/>
          <w:i/>
          <w:iCs/>
          <w:color w:val="C00000"/>
          <w:sz w:val="18"/>
          <w:szCs w:val="18"/>
        </w:rPr>
      </w:pPr>
    </w:p>
    <w:p w14:paraId="55132476"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w:t>
      </w:r>
      <w:r w:rsidRPr="00DF1DF0">
        <w:rPr>
          <w:rFonts w:ascii="Garamond" w:hAnsi="Garamond"/>
          <w:sz w:val="18"/>
          <w:szCs w:val="18"/>
        </w:rPr>
        <w:t xml:space="preserve"> David in His Old Age, Adonijah Sets Himself Up as King, </w:t>
      </w:r>
      <w:r w:rsidRPr="00DF1DF0">
        <w:rPr>
          <w:rFonts w:ascii="Garamond" w:hAnsi="Garamond"/>
          <w:sz w:val="18"/>
          <w:szCs w:val="18"/>
        </w:rPr>
        <w:br/>
      </w:r>
      <w:r w:rsidRPr="00DF1DF0">
        <w:rPr>
          <w:rFonts w:ascii="Garamond" w:hAnsi="Garamond"/>
          <w:sz w:val="18"/>
          <w:szCs w:val="18"/>
        </w:rPr>
        <w:tab/>
        <w:t>Nathan and Bathsheba Before David, Solomon Anointed King</w:t>
      </w:r>
    </w:p>
    <w:p w14:paraId="5A6A9B5B"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4</w:t>
      </w:r>
      <w:r w:rsidRPr="00DF1DF0">
        <w:rPr>
          <w:rFonts w:ascii="Garamond" w:hAnsi="Garamond"/>
          <w:sz w:val="18"/>
          <w:szCs w:val="18"/>
        </w:rPr>
        <w:t xml:space="preserve"> Solomon's Officials, Solomon's Wealth and Wisdom</w:t>
      </w:r>
    </w:p>
    <w:p w14:paraId="46D6DFC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5</w:t>
      </w:r>
      <w:r w:rsidRPr="00DF1DF0">
        <w:rPr>
          <w:rFonts w:ascii="Garamond" w:hAnsi="Garamond"/>
          <w:sz w:val="18"/>
          <w:szCs w:val="18"/>
        </w:rPr>
        <w:t xml:space="preserve"> Preparations for Building the Temple</w:t>
      </w:r>
    </w:p>
    <w:p w14:paraId="3C52C5F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7 </w:t>
      </w:r>
      <w:r w:rsidRPr="00DF1DF0">
        <w:rPr>
          <w:rFonts w:ascii="Garamond" w:hAnsi="Garamond"/>
          <w:sz w:val="18"/>
          <w:szCs w:val="18"/>
        </w:rPr>
        <w:t>Solomon Builds His Palace, The Temple Furnishings</w:t>
      </w:r>
    </w:p>
    <w:p w14:paraId="4E810F7C"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9</w:t>
      </w:r>
      <w:r w:rsidRPr="00DF1DF0">
        <w:rPr>
          <w:rFonts w:ascii="Garamond" w:hAnsi="Garamond"/>
          <w:sz w:val="18"/>
          <w:szCs w:val="18"/>
        </w:rPr>
        <w:t xml:space="preserve"> The Lord Appears to Solomon, Solomon's Other Acts</w:t>
      </w:r>
    </w:p>
    <w:p w14:paraId="483BECD3"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 xml:space="preserve">10 </w:t>
      </w:r>
      <w:r w:rsidRPr="00DF1DF0">
        <w:rPr>
          <w:rFonts w:ascii="Garamond" w:hAnsi="Garamond"/>
          <w:sz w:val="18"/>
          <w:szCs w:val="18"/>
        </w:rPr>
        <w:t>The Queen of Sheba, Solomon's Great Wealth</w:t>
      </w:r>
    </w:p>
    <w:p w14:paraId="3DF94041"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13</w:t>
      </w:r>
      <w:r w:rsidRPr="00DF1DF0">
        <w:rPr>
          <w:rFonts w:ascii="Garamond" w:hAnsi="Garamond"/>
          <w:sz w:val="18"/>
          <w:szCs w:val="18"/>
        </w:rPr>
        <w:t xml:space="preserve"> A Man of God Confronts Jeroboam, The Prophet's Disobedience</w:t>
      </w:r>
    </w:p>
    <w:p w14:paraId="1E22E325"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14</w:t>
      </w:r>
      <w:r w:rsidRPr="00DF1DF0">
        <w:rPr>
          <w:rFonts w:ascii="Garamond" w:hAnsi="Garamond"/>
          <w:sz w:val="18"/>
          <w:szCs w:val="18"/>
        </w:rPr>
        <w:t xml:space="preserve"> Prophecy Against Jeroboam, The Death of Jeroboam, Rehoboam Reigns in Judah</w:t>
      </w:r>
    </w:p>
    <w:p w14:paraId="3B70BAA3" w14:textId="77777777" w:rsidR="00A05A8C" w:rsidRPr="00DF1DF0" w:rsidRDefault="00A05A8C" w:rsidP="00A05A8C">
      <w:pPr>
        <w:spacing w:after="0" w:line="240" w:lineRule="auto"/>
        <w:rPr>
          <w:rFonts w:ascii="Garamond" w:hAnsi="Garamond"/>
          <w:sz w:val="18"/>
          <w:szCs w:val="18"/>
          <w:lang w:val="de-DE"/>
        </w:rPr>
      </w:pPr>
      <w:r w:rsidRPr="00DF1DF0">
        <w:rPr>
          <w:rFonts w:ascii="Garamond" w:hAnsi="Garamond"/>
          <w:b/>
          <w:bCs/>
          <w:sz w:val="18"/>
          <w:szCs w:val="18"/>
          <w:lang w:val="de-DE"/>
        </w:rPr>
        <w:t>15</w:t>
      </w:r>
      <w:r w:rsidRPr="00DF1DF0">
        <w:rPr>
          <w:rFonts w:ascii="Garamond" w:hAnsi="Garamond"/>
          <w:sz w:val="18"/>
          <w:szCs w:val="18"/>
          <w:lang w:val="de-DE"/>
        </w:rPr>
        <w:t xml:space="preserve"> Abijam Reigns in Judah, Asa Reigns in Judah, Nadab Reigns in Israel, Baasha Reigns in Israel</w:t>
      </w:r>
    </w:p>
    <w:p w14:paraId="6EB4E1E5" w14:textId="77777777" w:rsidR="00A05A8C" w:rsidRPr="00DF1DF0" w:rsidRDefault="00A05A8C" w:rsidP="00A05A8C">
      <w:pPr>
        <w:spacing w:after="0" w:line="240" w:lineRule="auto"/>
        <w:rPr>
          <w:rFonts w:ascii="Garamond" w:hAnsi="Garamond"/>
          <w:sz w:val="18"/>
          <w:szCs w:val="18"/>
          <w:lang w:val="de-DE"/>
        </w:rPr>
      </w:pPr>
      <w:r w:rsidRPr="00DF1DF0">
        <w:rPr>
          <w:rFonts w:ascii="Garamond" w:hAnsi="Garamond"/>
          <w:b/>
          <w:bCs/>
          <w:sz w:val="18"/>
          <w:szCs w:val="18"/>
          <w:lang w:val="de-DE"/>
        </w:rPr>
        <w:t>16</w:t>
      </w:r>
      <w:r w:rsidRPr="00DF1DF0">
        <w:rPr>
          <w:rFonts w:ascii="Garamond" w:hAnsi="Garamond"/>
          <w:sz w:val="18"/>
          <w:szCs w:val="18"/>
          <w:lang w:val="de-DE"/>
        </w:rPr>
        <w:t xml:space="preserve"> Elah Reigns in Israel, Zimri Reigns in Israel, Omri Reigns in Israel, Ahab Reigns in Israel</w:t>
      </w:r>
    </w:p>
    <w:p w14:paraId="2C4AF080"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sz w:val="18"/>
          <w:szCs w:val="18"/>
        </w:rPr>
        <w:t>20</w:t>
      </w:r>
      <w:r w:rsidRPr="00DF1DF0">
        <w:rPr>
          <w:rFonts w:ascii="Garamond" w:hAnsi="Garamond"/>
          <w:sz w:val="18"/>
          <w:szCs w:val="18"/>
        </w:rPr>
        <w:t xml:space="preserve"> Ahab's Wars with Syria, Ahab Defeats Ben-hadad, Ahab Defeats Ben-hadad Again, </w:t>
      </w:r>
      <w:r w:rsidRPr="00DF1DF0">
        <w:rPr>
          <w:rFonts w:ascii="Garamond" w:hAnsi="Garamond"/>
          <w:sz w:val="18"/>
          <w:szCs w:val="18"/>
        </w:rPr>
        <w:br/>
      </w:r>
      <w:r w:rsidRPr="00DF1DF0">
        <w:rPr>
          <w:rFonts w:ascii="Garamond" w:hAnsi="Garamond"/>
          <w:sz w:val="18"/>
          <w:szCs w:val="18"/>
        </w:rPr>
        <w:tab/>
        <w:t>A Prophet Condemns Ben-hadad's Release</w:t>
      </w:r>
    </w:p>
    <w:p w14:paraId="51F91DF7" w14:textId="77777777" w:rsidR="00A05A8C" w:rsidRPr="00DF1DF0" w:rsidRDefault="00A05A8C" w:rsidP="00A05A8C">
      <w:pPr>
        <w:spacing w:after="0" w:line="240" w:lineRule="auto"/>
        <w:rPr>
          <w:rFonts w:ascii="Garamond" w:hAnsi="Garamond"/>
          <w:sz w:val="18"/>
          <w:szCs w:val="18"/>
        </w:rPr>
      </w:pPr>
    </w:p>
    <w:p w14:paraId="5CFF60CC"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2 Kings</w:t>
      </w:r>
    </w:p>
    <w:p w14:paraId="4C316AAB" w14:textId="77777777" w:rsidR="00A05A8C" w:rsidRPr="00DF1DF0" w:rsidRDefault="00A05A8C" w:rsidP="00A05A8C">
      <w:pPr>
        <w:spacing w:after="0" w:line="240" w:lineRule="auto"/>
        <w:rPr>
          <w:rFonts w:ascii="Garamond" w:hAnsi="Garamond"/>
          <w:b/>
          <w:bCs/>
          <w:i/>
          <w:iCs/>
          <w:color w:val="C00000"/>
          <w:sz w:val="18"/>
          <w:szCs w:val="18"/>
        </w:rPr>
      </w:pPr>
    </w:p>
    <w:p w14:paraId="1ED605EE"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w:t>
      </w:r>
      <w:r w:rsidRPr="00DF1DF0">
        <w:rPr>
          <w:rFonts w:ascii="Garamond" w:hAnsi="Garamond"/>
          <w:sz w:val="18"/>
          <w:szCs w:val="18"/>
        </w:rPr>
        <w:t xml:space="preserve"> Elijah Denounces Ahaziah</w:t>
      </w:r>
    </w:p>
    <w:p w14:paraId="13AE2CD7"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 xml:space="preserve">4 </w:t>
      </w:r>
      <w:r w:rsidRPr="00DF1DF0">
        <w:rPr>
          <w:rFonts w:ascii="Garamond" w:hAnsi="Garamond"/>
          <w:sz w:val="18"/>
          <w:szCs w:val="18"/>
        </w:rPr>
        <w:t xml:space="preserve">Elisha and the Widow's Oil, Elisha and the Shunammite </w:t>
      </w:r>
      <w:proofErr w:type="gramStart"/>
      <w:r w:rsidRPr="00DF1DF0">
        <w:rPr>
          <w:rFonts w:ascii="Garamond" w:hAnsi="Garamond"/>
          <w:sz w:val="18"/>
          <w:szCs w:val="18"/>
        </w:rPr>
        <w:t xml:space="preserve">Woman, </w:t>
      </w:r>
      <w:r>
        <w:rPr>
          <w:rFonts w:ascii="Garamond" w:hAnsi="Garamond"/>
          <w:sz w:val="18"/>
          <w:szCs w:val="18"/>
        </w:rPr>
        <w:t xml:space="preserve"> </w:t>
      </w:r>
      <w:r w:rsidRPr="00DF1DF0">
        <w:rPr>
          <w:rFonts w:ascii="Garamond" w:hAnsi="Garamond"/>
          <w:sz w:val="18"/>
          <w:szCs w:val="18"/>
        </w:rPr>
        <w:t>Elisha</w:t>
      </w:r>
      <w:proofErr w:type="gramEnd"/>
      <w:r w:rsidRPr="00DF1DF0">
        <w:rPr>
          <w:rFonts w:ascii="Garamond" w:hAnsi="Garamond"/>
          <w:sz w:val="18"/>
          <w:szCs w:val="18"/>
        </w:rPr>
        <w:t xml:space="preserve"> Raises the Shunammite's </w:t>
      </w:r>
      <w:r>
        <w:rPr>
          <w:rFonts w:ascii="Garamond" w:hAnsi="Garamond"/>
          <w:sz w:val="18"/>
          <w:szCs w:val="18"/>
        </w:rPr>
        <w:tab/>
      </w:r>
      <w:r w:rsidRPr="00DF1DF0">
        <w:rPr>
          <w:rFonts w:ascii="Garamond" w:hAnsi="Garamond"/>
          <w:sz w:val="18"/>
          <w:szCs w:val="18"/>
        </w:rPr>
        <w:t>Son, Elisha Purifies the Deadly Stew</w:t>
      </w:r>
    </w:p>
    <w:p w14:paraId="1BFB027C"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7</w:t>
      </w:r>
      <w:r w:rsidRPr="00DF1DF0">
        <w:rPr>
          <w:rFonts w:ascii="Garamond" w:hAnsi="Garamond"/>
          <w:sz w:val="18"/>
          <w:szCs w:val="18"/>
        </w:rPr>
        <w:t xml:space="preserve"> Elisha Promises Food, The Syrians Flee</w:t>
      </w:r>
    </w:p>
    <w:p w14:paraId="079B0260"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8</w:t>
      </w:r>
      <w:r w:rsidRPr="00DF1DF0">
        <w:rPr>
          <w:rFonts w:ascii="Garamond" w:hAnsi="Garamond"/>
          <w:sz w:val="18"/>
          <w:szCs w:val="18"/>
        </w:rPr>
        <w:t xml:space="preserve"> The Shunammite's Land Restored, Hazael Murders Ben-hadad, Jehoram Reigns in Judah, Ahaziah </w:t>
      </w:r>
      <w:r>
        <w:rPr>
          <w:rFonts w:ascii="Garamond" w:hAnsi="Garamond"/>
          <w:sz w:val="18"/>
          <w:szCs w:val="18"/>
        </w:rPr>
        <w:tab/>
      </w:r>
      <w:r w:rsidRPr="00DF1DF0">
        <w:rPr>
          <w:rFonts w:ascii="Garamond" w:hAnsi="Garamond"/>
          <w:sz w:val="18"/>
          <w:szCs w:val="18"/>
        </w:rPr>
        <w:t>Reigns in Judah</w:t>
      </w:r>
    </w:p>
    <w:p w14:paraId="60B6E09C"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9</w:t>
      </w:r>
      <w:r w:rsidRPr="00DF1DF0">
        <w:rPr>
          <w:rFonts w:ascii="Garamond" w:hAnsi="Garamond"/>
          <w:sz w:val="18"/>
          <w:szCs w:val="18"/>
        </w:rPr>
        <w:t xml:space="preserve"> Jehu Anointed King of Israel, Jehu Assassinates Joram and Ahaziah, Jehu Executes Jezebel</w:t>
      </w:r>
    </w:p>
    <w:p w14:paraId="62D3A24D"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10</w:t>
      </w:r>
      <w:r w:rsidRPr="00DF1DF0">
        <w:rPr>
          <w:rFonts w:ascii="Garamond" w:hAnsi="Garamond"/>
          <w:sz w:val="18"/>
          <w:szCs w:val="18"/>
        </w:rPr>
        <w:t xml:space="preserve"> Jehu Slaughters Ahab's Descendants, Jehu Strikes Down the Prophets of Baal, </w:t>
      </w:r>
      <w:r>
        <w:rPr>
          <w:rFonts w:ascii="Garamond" w:hAnsi="Garamond"/>
          <w:sz w:val="18"/>
          <w:szCs w:val="18"/>
        </w:rPr>
        <w:br/>
      </w:r>
      <w:r>
        <w:rPr>
          <w:rFonts w:ascii="Garamond" w:hAnsi="Garamond"/>
          <w:sz w:val="18"/>
          <w:szCs w:val="18"/>
        </w:rPr>
        <w:tab/>
      </w:r>
      <w:r w:rsidRPr="00DF1DF0">
        <w:rPr>
          <w:rFonts w:ascii="Garamond" w:hAnsi="Garamond"/>
          <w:sz w:val="18"/>
          <w:szCs w:val="18"/>
        </w:rPr>
        <w:t>Jehu Reigns in Israel</w:t>
      </w:r>
    </w:p>
    <w:p w14:paraId="6C0657CF"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11</w:t>
      </w:r>
      <w:r w:rsidRPr="00DF1DF0">
        <w:rPr>
          <w:rFonts w:ascii="Garamond" w:hAnsi="Garamond"/>
          <w:sz w:val="18"/>
          <w:szCs w:val="18"/>
        </w:rPr>
        <w:t xml:space="preserve"> Athaliah Reigns in Judah, Joash Anointed King in Judah, Jehoash Reigns in Judah</w:t>
      </w:r>
    </w:p>
    <w:p w14:paraId="4A63995C"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12</w:t>
      </w:r>
      <w:r w:rsidRPr="00DF1DF0">
        <w:rPr>
          <w:rFonts w:ascii="Garamond" w:hAnsi="Garamond"/>
          <w:sz w:val="18"/>
          <w:szCs w:val="18"/>
        </w:rPr>
        <w:t xml:space="preserve"> Jehoash Repairs the Temple, The Death of Joash</w:t>
      </w:r>
    </w:p>
    <w:p w14:paraId="69FF2D52"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13</w:t>
      </w:r>
      <w:r w:rsidRPr="00DF1DF0">
        <w:rPr>
          <w:rFonts w:ascii="Garamond" w:hAnsi="Garamond"/>
          <w:sz w:val="18"/>
          <w:szCs w:val="18"/>
        </w:rPr>
        <w:t xml:space="preserve"> Jehoahaz Reigns in Israel, Jehoash Reigns in Israel, The Death of Elisha</w:t>
      </w:r>
    </w:p>
    <w:p w14:paraId="7D7A86E4"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14</w:t>
      </w:r>
      <w:r w:rsidRPr="00DF1DF0">
        <w:rPr>
          <w:rFonts w:ascii="Garamond" w:hAnsi="Garamond"/>
          <w:sz w:val="18"/>
          <w:szCs w:val="18"/>
        </w:rPr>
        <w:t xml:space="preserve"> Amaziah Reigns in Judah, Jeroboam II Reigns in Israel</w:t>
      </w:r>
    </w:p>
    <w:p w14:paraId="6095CC71" w14:textId="77777777" w:rsidR="00A05A8C" w:rsidRPr="00274630" w:rsidRDefault="00A05A8C" w:rsidP="00A05A8C">
      <w:pPr>
        <w:spacing w:after="0" w:line="240" w:lineRule="auto"/>
        <w:rPr>
          <w:rFonts w:ascii="Garamond" w:hAnsi="Garamond"/>
          <w:sz w:val="18"/>
          <w:szCs w:val="18"/>
        </w:rPr>
      </w:pPr>
      <w:r w:rsidRPr="00274630">
        <w:rPr>
          <w:rFonts w:ascii="Garamond" w:hAnsi="Garamond"/>
          <w:b/>
          <w:bCs/>
          <w:sz w:val="18"/>
          <w:szCs w:val="18"/>
        </w:rPr>
        <w:t>15</w:t>
      </w:r>
      <w:r w:rsidRPr="00274630">
        <w:rPr>
          <w:rFonts w:ascii="Garamond" w:hAnsi="Garamond"/>
          <w:sz w:val="18"/>
          <w:szCs w:val="18"/>
        </w:rPr>
        <w:t xml:space="preserve"> Azariah Reigns in Judah, Zechariah Reigns in Israel, Shallum Reigns in Israel, Menahem Reigns in </w:t>
      </w:r>
      <w:r w:rsidRPr="00274630">
        <w:rPr>
          <w:rFonts w:ascii="Garamond" w:hAnsi="Garamond"/>
          <w:sz w:val="18"/>
          <w:szCs w:val="18"/>
        </w:rPr>
        <w:tab/>
        <w:t>Israel, Pekahiah Reigns in Israel, Pekah Reigns in Israel, Jotham Reigns in Judah</w:t>
      </w:r>
    </w:p>
    <w:p w14:paraId="6DD0EF61" w14:textId="77777777" w:rsidR="00A05A8C" w:rsidRPr="00DF1DF0" w:rsidRDefault="00A05A8C" w:rsidP="00A05A8C">
      <w:pPr>
        <w:spacing w:after="0" w:line="240" w:lineRule="auto"/>
        <w:rPr>
          <w:rFonts w:ascii="Garamond" w:hAnsi="Garamond"/>
          <w:sz w:val="18"/>
          <w:szCs w:val="18"/>
        </w:rPr>
      </w:pPr>
      <w:r w:rsidRPr="00E66F73">
        <w:rPr>
          <w:rFonts w:ascii="Garamond" w:hAnsi="Garamond"/>
          <w:b/>
          <w:bCs/>
          <w:sz w:val="18"/>
          <w:szCs w:val="18"/>
        </w:rPr>
        <w:t>16</w:t>
      </w:r>
      <w:r w:rsidRPr="00DF1DF0">
        <w:rPr>
          <w:rFonts w:ascii="Garamond" w:hAnsi="Garamond"/>
          <w:sz w:val="18"/>
          <w:szCs w:val="18"/>
        </w:rPr>
        <w:t xml:space="preserve"> Ahaz Reigns in Judah</w:t>
      </w:r>
    </w:p>
    <w:p w14:paraId="037C3E66" w14:textId="77777777" w:rsidR="00A05A8C" w:rsidRPr="00DF1DF0" w:rsidRDefault="00A05A8C" w:rsidP="00A05A8C">
      <w:pPr>
        <w:spacing w:after="0" w:line="240" w:lineRule="auto"/>
        <w:rPr>
          <w:rFonts w:ascii="Garamond" w:hAnsi="Garamond"/>
          <w:b/>
          <w:bCs/>
          <w:i/>
          <w:iCs/>
          <w:color w:val="C00000"/>
          <w:sz w:val="18"/>
          <w:szCs w:val="18"/>
        </w:rPr>
      </w:pPr>
    </w:p>
    <w:p w14:paraId="507280BB"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1 Chronicles</w:t>
      </w:r>
    </w:p>
    <w:p w14:paraId="53C1702E" w14:textId="77777777" w:rsidR="00A05A8C" w:rsidRPr="00DF1DF0" w:rsidRDefault="00A05A8C" w:rsidP="00A05A8C">
      <w:pPr>
        <w:spacing w:after="0" w:line="240" w:lineRule="auto"/>
        <w:rPr>
          <w:rFonts w:ascii="Garamond" w:hAnsi="Garamond"/>
          <w:b/>
          <w:bCs/>
          <w:sz w:val="18"/>
          <w:szCs w:val="18"/>
        </w:rPr>
      </w:pPr>
    </w:p>
    <w:p w14:paraId="3EF98448"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1-9</w:t>
      </w:r>
      <w:r w:rsidRPr="00DF1DF0">
        <w:rPr>
          <w:rFonts w:ascii="Garamond" w:hAnsi="Garamond"/>
          <w:sz w:val="18"/>
          <w:szCs w:val="18"/>
        </w:rPr>
        <w:t xml:space="preserve"> Genealogy, David’s Reign</w:t>
      </w:r>
    </w:p>
    <w:p w14:paraId="05548365" w14:textId="77777777" w:rsidR="00A05A8C" w:rsidRPr="00294DBC" w:rsidRDefault="00A05A8C" w:rsidP="00A05A8C">
      <w:pPr>
        <w:spacing w:after="0" w:line="240" w:lineRule="auto"/>
        <w:rPr>
          <w:rFonts w:ascii="Garamond" w:hAnsi="Garamond"/>
          <w:b/>
          <w:bCs/>
          <w:sz w:val="18"/>
          <w:szCs w:val="18"/>
        </w:rPr>
      </w:pPr>
      <w:r w:rsidRPr="00294DBC">
        <w:rPr>
          <w:rFonts w:ascii="Garamond" w:hAnsi="Garamond"/>
          <w:b/>
          <w:bCs/>
          <w:sz w:val="18"/>
          <w:szCs w:val="18"/>
        </w:rPr>
        <w:t>10-29</w:t>
      </w:r>
    </w:p>
    <w:p w14:paraId="164166E0" w14:textId="77777777" w:rsidR="00A05A8C" w:rsidRPr="00DF1DF0" w:rsidRDefault="00A05A8C" w:rsidP="00A05A8C">
      <w:pPr>
        <w:spacing w:after="0" w:line="240" w:lineRule="auto"/>
        <w:rPr>
          <w:rFonts w:ascii="Garamond" w:hAnsi="Garamond"/>
          <w:sz w:val="18"/>
          <w:szCs w:val="18"/>
        </w:rPr>
      </w:pPr>
    </w:p>
    <w:p w14:paraId="66146728"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2 Chronicles</w:t>
      </w:r>
    </w:p>
    <w:p w14:paraId="37C643D2" w14:textId="77777777" w:rsidR="00A05A8C" w:rsidRPr="00DF1DF0" w:rsidRDefault="00A05A8C" w:rsidP="00A05A8C">
      <w:pPr>
        <w:spacing w:after="0" w:line="240" w:lineRule="auto"/>
        <w:rPr>
          <w:rFonts w:ascii="Garamond" w:hAnsi="Garamond"/>
          <w:sz w:val="18"/>
          <w:szCs w:val="18"/>
        </w:rPr>
      </w:pPr>
    </w:p>
    <w:p w14:paraId="4C24A468"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1</w:t>
      </w:r>
      <w:r w:rsidRPr="00DF1DF0">
        <w:rPr>
          <w:rFonts w:ascii="Garamond" w:hAnsi="Garamond"/>
          <w:sz w:val="18"/>
          <w:szCs w:val="18"/>
        </w:rPr>
        <w:t xml:space="preserve"> Solomon Worships at Gibeon, Solomon Prays for Wisdom, Solomon Given Wealth</w:t>
      </w:r>
    </w:p>
    <w:p w14:paraId="34C410CF"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2</w:t>
      </w:r>
      <w:r w:rsidRPr="00DF1DF0">
        <w:rPr>
          <w:rFonts w:ascii="Garamond" w:hAnsi="Garamond"/>
          <w:sz w:val="18"/>
          <w:szCs w:val="18"/>
        </w:rPr>
        <w:t xml:space="preserve"> Preparing to Build the Temple</w:t>
      </w:r>
    </w:p>
    <w:p w14:paraId="60C5A5AC"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3</w:t>
      </w:r>
      <w:r w:rsidRPr="00DF1DF0">
        <w:rPr>
          <w:rFonts w:ascii="Garamond" w:hAnsi="Garamond"/>
          <w:sz w:val="18"/>
          <w:szCs w:val="18"/>
        </w:rPr>
        <w:t xml:space="preserve"> Solomon Builds the Temple</w:t>
      </w:r>
    </w:p>
    <w:p w14:paraId="19719479"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 xml:space="preserve">4 </w:t>
      </w:r>
      <w:r w:rsidRPr="00DF1DF0">
        <w:rPr>
          <w:rFonts w:ascii="Garamond" w:hAnsi="Garamond"/>
          <w:sz w:val="18"/>
          <w:szCs w:val="18"/>
        </w:rPr>
        <w:t>The Temple's Furnishings</w:t>
      </w:r>
    </w:p>
    <w:p w14:paraId="3559A965"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5</w:t>
      </w:r>
      <w:r w:rsidRPr="00DF1DF0">
        <w:rPr>
          <w:rFonts w:ascii="Garamond" w:hAnsi="Garamond"/>
          <w:sz w:val="18"/>
          <w:szCs w:val="18"/>
        </w:rPr>
        <w:t xml:space="preserve"> The Ark Brought to the Temple</w:t>
      </w:r>
    </w:p>
    <w:p w14:paraId="4BC44D73"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lastRenderedPageBreak/>
        <w:t>6</w:t>
      </w:r>
      <w:r w:rsidRPr="00DF1DF0">
        <w:rPr>
          <w:rFonts w:ascii="Garamond" w:hAnsi="Garamond"/>
          <w:sz w:val="18"/>
          <w:szCs w:val="18"/>
        </w:rPr>
        <w:t xml:space="preserve"> Solomon Blesses the People, Solomon's Prayer of Dedication</w:t>
      </w:r>
    </w:p>
    <w:p w14:paraId="44DC12BD"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7</w:t>
      </w:r>
      <w:r w:rsidRPr="00DF1DF0">
        <w:rPr>
          <w:rFonts w:ascii="Garamond" w:hAnsi="Garamond"/>
          <w:sz w:val="18"/>
          <w:szCs w:val="18"/>
        </w:rPr>
        <w:t xml:space="preserve"> Fire from Heaven, The Dedication of the Temple, If My People Pray</w:t>
      </w:r>
    </w:p>
    <w:p w14:paraId="49C7ADF5"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8</w:t>
      </w:r>
      <w:r w:rsidRPr="00DF1DF0">
        <w:rPr>
          <w:rFonts w:ascii="Garamond" w:hAnsi="Garamond"/>
          <w:sz w:val="18"/>
          <w:szCs w:val="18"/>
        </w:rPr>
        <w:t xml:space="preserve"> Solomon's Accomplishments</w:t>
      </w:r>
    </w:p>
    <w:p w14:paraId="0C696CEB"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9</w:t>
      </w:r>
      <w:r w:rsidRPr="00DF1DF0">
        <w:rPr>
          <w:rFonts w:ascii="Garamond" w:hAnsi="Garamond"/>
          <w:sz w:val="18"/>
          <w:szCs w:val="18"/>
        </w:rPr>
        <w:t xml:space="preserve"> The Queen of Sheba, Solomon's Wealth, Solomon's Death</w:t>
      </w:r>
    </w:p>
    <w:p w14:paraId="43842FD7"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10</w:t>
      </w:r>
      <w:r w:rsidRPr="00DF1DF0">
        <w:rPr>
          <w:rFonts w:ascii="Garamond" w:hAnsi="Garamond"/>
          <w:sz w:val="18"/>
          <w:szCs w:val="18"/>
        </w:rPr>
        <w:t xml:space="preserve"> The Revolt Against Rehoboam</w:t>
      </w:r>
    </w:p>
    <w:p w14:paraId="412C14FC" w14:textId="77777777" w:rsidR="00A05A8C" w:rsidRPr="00DF1DF0" w:rsidRDefault="00A05A8C" w:rsidP="00A05A8C">
      <w:pPr>
        <w:spacing w:after="0" w:line="240" w:lineRule="auto"/>
        <w:rPr>
          <w:rFonts w:ascii="Garamond" w:hAnsi="Garamond"/>
          <w:sz w:val="18"/>
          <w:szCs w:val="18"/>
        </w:rPr>
      </w:pPr>
      <w:r w:rsidRPr="00294DBC">
        <w:rPr>
          <w:rFonts w:ascii="Garamond" w:hAnsi="Garamond"/>
          <w:b/>
          <w:bCs/>
          <w:sz w:val="18"/>
          <w:szCs w:val="18"/>
        </w:rPr>
        <w:t>11</w:t>
      </w:r>
      <w:r w:rsidRPr="00DF1DF0">
        <w:rPr>
          <w:rFonts w:ascii="Garamond" w:hAnsi="Garamond"/>
          <w:sz w:val="18"/>
          <w:szCs w:val="18"/>
        </w:rPr>
        <w:t xml:space="preserve"> Rehoboam Secures His Kingdom, Priests and Levites Come to Jerusalem, Rehoboam's Family</w:t>
      </w:r>
    </w:p>
    <w:p w14:paraId="532DE522"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12</w:t>
      </w:r>
      <w:r>
        <w:rPr>
          <w:rFonts w:ascii="Garamond" w:hAnsi="Garamond"/>
          <w:sz w:val="18"/>
          <w:szCs w:val="18"/>
        </w:rPr>
        <w:t xml:space="preserve"> </w:t>
      </w:r>
      <w:r w:rsidRPr="000A034C">
        <w:rPr>
          <w:rFonts w:ascii="Garamond" w:hAnsi="Garamond"/>
          <w:sz w:val="18"/>
          <w:szCs w:val="18"/>
        </w:rPr>
        <w:t>Egypt Plunders Jerusalem</w:t>
      </w:r>
    </w:p>
    <w:p w14:paraId="22BC1E2C"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 xml:space="preserve">13 </w:t>
      </w:r>
      <w:r w:rsidRPr="000A034C">
        <w:rPr>
          <w:rFonts w:ascii="Garamond" w:hAnsi="Garamond"/>
          <w:sz w:val="18"/>
          <w:szCs w:val="18"/>
        </w:rPr>
        <w:t>Abijah Reigns in Judah</w:t>
      </w:r>
    </w:p>
    <w:p w14:paraId="25DE4924"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 xml:space="preserve">14 </w:t>
      </w:r>
      <w:r w:rsidRPr="000A034C">
        <w:rPr>
          <w:rFonts w:ascii="Garamond" w:hAnsi="Garamond"/>
          <w:sz w:val="18"/>
          <w:szCs w:val="18"/>
        </w:rPr>
        <w:t>Asa Reigns in Judah</w:t>
      </w:r>
    </w:p>
    <w:p w14:paraId="5BA8A4AC"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15</w:t>
      </w:r>
      <w:r>
        <w:rPr>
          <w:rFonts w:ascii="Garamond" w:hAnsi="Garamond"/>
          <w:sz w:val="18"/>
          <w:szCs w:val="18"/>
        </w:rPr>
        <w:t xml:space="preserve"> </w:t>
      </w:r>
      <w:r w:rsidRPr="007D38FA">
        <w:rPr>
          <w:rFonts w:ascii="Garamond" w:hAnsi="Garamond"/>
          <w:sz w:val="18"/>
          <w:szCs w:val="18"/>
        </w:rPr>
        <w:t>Asa's Religious Reforms</w:t>
      </w:r>
    </w:p>
    <w:p w14:paraId="6FC235F8"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 xml:space="preserve">16 </w:t>
      </w:r>
      <w:r w:rsidRPr="007D38FA">
        <w:rPr>
          <w:rFonts w:ascii="Garamond" w:hAnsi="Garamond"/>
          <w:sz w:val="18"/>
          <w:szCs w:val="18"/>
        </w:rPr>
        <w:t>Asa's Last Years</w:t>
      </w:r>
    </w:p>
    <w:p w14:paraId="089D62FC"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 xml:space="preserve">17 </w:t>
      </w:r>
      <w:r w:rsidRPr="007D38FA">
        <w:rPr>
          <w:rFonts w:ascii="Garamond" w:hAnsi="Garamond"/>
          <w:sz w:val="18"/>
          <w:szCs w:val="18"/>
        </w:rPr>
        <w:t>Jehoshaphat Reigns in Judah</w:t>
      </w:r>
    </w:p>
    <w:p w14:paraId="18EB02A4"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18</w:t>
      </w:r>
      <w:r w:rsidRPr="00DF1DF0">
        <w:rPr>
          <w:rFonts w:ascii="Garamond" w:hAnsi="Garamond"/>
          <w:sz w:val="18"/>
          <w:szCs w:val="18"/>
        </w:rPr>
        <w:t xml:space="preserve"> Jehoshaphat Allies with Ahab, The Defeat and Death of Ahab</w:t>
      </w:r>
    </w:p>
    <w:p w14:paraId="0AD0FDB0" w14:textId="77777777" w:rsidR="00A05A8C" w:rsidRPr="00DF1DF0" w:rsidRDefault="00A05A8C" w:rsidP="00A05A8C">
      <w:pPr>
        <w:spacing w:after="0" w:line="240" w:lineRule="auto"/>
        <w:rPr>
          <w:rFonts w:ascii="Garamond" w:hAnsi="Garamond"/>
          <w:sz w:val="18"/>
          <w:szCs w:val="18"/>
        </w:rPr>
      </w:pPr>
      <w:r w:rsidRPr="007D38FA">
        <w:rPr>
          <w:rFonts w:ascii="Garamond" w:hAnsi="Garamond"/>
          <w:b/>
          <w:bCs/>
          <w:sz w:val="18"/>
          <w:szCs w:val="18"/>
        </w:rPr>
        <w:t>19</w:t>
      </w:r>
      <w:r w:rsidRPr="00DF1DF0">
        <w:rPr>
          <w:rFonts w:ascii="Garamond" w:hAnsi="Garamond"/>
          <w:sz w:val="18"/>
          <w:szCs w:val="18"/>
        </w:rPr>
        <w:t xml:space="preserve"> Jehoshaphat's Reforms, Jehoshaphat's Prayer, The Lord Delivers Judah, </w:t>
      </w:r>
      <w:r>
        <w:rPr>
          <w:rFonts w:ascii="Garamond" w:hAnsi="Garamond"/>
          <w:sz w:val="18"/>
          <w:szCs w:val="18"/>
        </w:rPr>
        <w:br/>
      </w:r>
      <w:r>
        <w:rPr>
          <w:rFonts w:ascii="Garamond" w:hAnsi="Garamond"/>
          <w:sz w:val="18"/>
          <w:szCs w:val="18"/>
        </w:rPr>
        <w:tab/>
      </w:r>
      <w:r w:rsidRPr="00DF1DF0">
        <w:rPr>
          <w:rFonts w:ascii="Garamond" w:hAnsi="Garamond"/>
          <w:sz w:val="18"/>
          <w:szCs w:val="18"/>
        </w:rPr>
        <w:t>The End of Jehoshaphat's Reign</w:t>
      </w:r>
    </w:p>
    <w:p w14:paraId="0EA0ED95" w14:textId="77777777" w:rsidR="00A05A8C" w:rsidRPr="00DF1DF0" w:rsidRDefault="00A05A8C" w:rsidP="00A05A8C">
      <w:pPr>
        <w:spacing w:after="0" w:line="240" w:lineRule="auto"/>
        <w:rPr>
          <w:rFonts w:ascii="Garamond" w:hAnsi="Garamond"/>
          <w:sz w:val="18"/>
          <w:szCs w:val="18"/>
        </w:rPr>
      </w:pPr>
      <w:r w:rsidRPr="001E35B2">
        <w:rPr>
          <w:rFonts w:ascii="Garamond" w:hAnsi="Garamond"/>
          <w:b/>
          <w:bCs/>
          <w:sz w:val="18"/>
          <w:szCs w:val="18"/>
        </w:rPr>
        <w:t>20</w:t>
      </w:r>
      <w:r>
        <w:rPr>
          <w:rFonts w:ascii="Garamond" w:hAnsi="Garamond"/>
          <w:sz w:val="18"/>
          <w:szCs w:val="18"/>
        </w:rPr>
        <w:t xml:space="preserve"> </w:t>
      </w:r>
      <w:r w:rsidRPr="001E35B2">
        <w:rPr>
          <w:rFonts w:ascii="Garamond" w:hAnsi="Garamond"/>
          <w:sz w:val="18"/>
          <w:szCs w:val="18"/>
        </w:rPr>
        <w:t>Jehoshaphat's Prayer</w:t>
      </w:r>
    </w:p>
    <w:p w14:paraId="4EC719C9" w14:textId="77777777" w:rsidR="00A05A8C" w:rsidRPr="00DF1DF0" w:rsidRDefault="00A05A8C" w:rsidP="00A05A8C">
      <w:pPr>
        <w:spacing w:after="0" w:line="240" w:lineRule="auto"/>
        <w:rPr>
          <w:rFonts w:ascii="Garamond" w:hAnsi="Garamond"/>
          <w:sz w:val="18"/>
          <w:szCs w:val="18"/>
        </w:rPr>
      </w:pPr>
      <w:r w:rsidRPr="001E35B2">
        <w:rPr>
          <w:rFonts w:ascii="Garamond" w:hAnsi="Garamond"/>
          <w:b/>
          <w:bCs/>
          <w:sz w:val="18"/>
          <w:szCs w:val="18"/>
        </w:rPr>
        <w:t>21</w:t>
      </w:r>
      <w:r w:rsidRPr="00DF1DF0">
        <w:rPr>
          <w:rFonts w:ascii="Garamond" w:hAnsi="Garamond"/>
          <w:sz w:val="18"/>
          <w:szCs w:val="18"/>
        </w:rPr>
        <w:t xml:space="preserve"> Jehoram Reigns in Judah,</w:t>
      </w:r>
    </w:p>
    <w:p w14:paraId="473517C0" w14:textId="77777777" w:rsidR="00A05A8C" w:rsidRPr="00DF1DF0" w:rsidRDefault="00A05A8C" w:rsidP="00A05A8C">
      <w:pPr>
        <w:spacing w:after="0" w:line="240" w:lineRule="auto"/>
        <w:rPr>
          <w:rFonts w:ascii="Garamond" w:hAnsi="Garamond"/>
          <w:sz w:val="18"/>
          <w:szCs w:val="18"/>
        </w:rPr>
      </w:pPr>
      <w:r w:rsidRPr="001E35B2">
        <w:rPr>
          <w:rFonts w:ascii="Garamond" w:hAnsi="Garamond"/>
          <w:b/>
          <w:bCs/>
          <w:sz w:val="18"/>
          <w:szCs w:val="18"/>
        </w:rPr>
        <w:t>22</w:t>
      </w:r>
      <w:r w:rsidRPr="00DF1DF0">
        <w:rPr>
          <w:rFonts w:ascii="Garamond" w:hAnsi="Garamond"/>
          <w:sz w:val="18"/>
          <w:szCs w:val="18"/>
        </w:rPr>
        <w:t xml:space="preserve"> Ahaziah Reigns in Judah, Athaliah Reigns in Judah</w:t>
      </w:r>
    </w:p>
    <w:p w14:paraId="5ADCF185" w14:textId="77777777" w:rsidR="00A05A8C" w:rsidRPr="00DF1DF0" w:rsidRDefault="00A05A8C" w:rsidP="00A05A8C">
      <w:pPr>
        <w:spacing w:after="0" w:line="240" w:lineRule="auto"/>
        <w:rPr>
          <w:rFonts w:ascii="Garamond" w:hAnsi="Garamond"/>
          <w:sz w:val="18"/>
          <w:szCs w:val="18"/>
        </w:rPr>
      </w:pPr>
      <w:r w:rsidRPr="001E35B2">
        <w:rPr>
          <w:rFonts w:ascii="Garamond" w:hAnsi="Garamond"/>
          <w:b/>
          <w:bCs/>
          <w:sz w:val="18"/>
          <w:szCs w:val="18"/>
        </w:rPr>
        <w:t>23</w:t>
      </w:r>
      <w:r w:rsidRPr="00DF1DF0">
        <w:rPr>
          <w:rFonts w:ascii="Garamond" w:hAnsi="Garamond"/>
          <w:sz w:val="18"/>
          <w:szCs w:val="18"/>
        </w:rPr>
        <w:t xml:space="preserve"> Joash Made King</w:t>
      </w:r>
    </w:p>
    <w:p w14:paraId="692A742C" w14:textId="77777777" w:rsidR="00A05A8C" w:rsidRPr="00DF1DF0" w:rsidRDefault="00A05A8C" w:rsidP="00A05A8C">
      <w:pPr>
        <w:spacing w:after="0" w:line="240" w:lineRule="auto"/>
        <w:rPr>
          <w:rFonts w:ascii="Garamond" w:hAnsi="Garamond"/>
          <w:sz w:val="18"/>
          <w:szCs w:val="18"/>
        </w:rPr>
      </w:pPr>
      <w:r w:rsidRPr="001E35B2">
        <w:rPr>
          <w:rFonts w:ascii="Garamond" w:hAnsi="Garamond"/>
          <w:b/>
          <w:bCs/>
          <w:sz w:val="18"/>
          <w:szCs w:val="18"/>
        </w:rPr>
        <w:t xml:space="preserve">24 </w:t>
      </w:r>
      <w:r w:rsidRPr="00DF1DF0">
        <w:rPr>
          <w:rFonts w:ascii="Garamond" w:hAnsi="Garamond"/>
          <w:sz w:val="18"/>
          <w:szCs w:val="18"/>
        </w:rPr>
        <w:t>Athaliah Executed</w:t>
      </w:r>
    </w:p>
    <w:p w14:paraId="1CB7BBAA" w14:textId="77777777" w:rsidR="00A05A8C" w:rsidRPr="00DF1DF0" w:rsidRDefault="00A05A8C" w:rsidP="00A05A8C">
      <w:pPr>
        <w:spacing w:after="0" w:line="240" w:lineRule="auto"/>
        <w:rPr>
          <w:rFonts w:ascii="Garamond" w:hAnsi="Garamond"/>
          <w:sz w:val="18"/>
          <w:szCs w:val="18"/>
        </w:rPr>
      </w:pPr>
      <w:r w:rsidRPr="001E35B2">
        <w:rPr>
          <w:rFonts w:ascii="Garamond" w:hAnsi="Garamond"/>
          <w:b/>
          <w:bCs/>
          <w:sz w:val="18"/>
          <w:szCs w:val="18"/>
        </w:rPr>
        <w:t>25</w:t>
      </w:r>
      <w:r w:rsidRPr="00DF1DF0">
        <w:rPr>
          <w:rFonts w:ascii="Garamond" w:hAnsi="Garamond"/>
          <w:sz w:val="18"/>
          <w:szCs w:val="18"/>
        </w:rPr>
        <w:t xml:space="preserve"> Jehoiada's Reforms26</w:t>
      </w:r>
    </w:p>
    <w:p w14:paraId="4FA73004"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27</w:t>
      </w:r>
      <w:r>
        <w:rPr>
          <w:rFonts w:ascii="Garamond" w:hAnsi="Garamond"/>
          <w:sz w:val="18"/>
          <w:szCs w:val="18"/>
        </w:rPr>
        <w:t xml:space="preserve"> </w:t>
      </w:r>
      <w:r w:rsidRPr="0030318A">
        <w:rPr>
          <w:rFonts w:ascii="Garamond" w:hAnsi="Garamond"/>
          <w:sz w:val="18"/>
          <w:szCs w:val="18"/>
        </w:rPr>
        <w:t>Jotham Reigns in Judah</w:t>
      </w:r>
    </w:p>
    <w:p w14:paraId="5BE9D953"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 xml:space="preserve">28 </w:t>
      </w:r>
      <w:r w:rsidRPr="0030318A">
        <w:rPr>
          <w:rFonts w:ascii="Garamond" w:hAnsi="Garamond"/>
          <w:sz w:val="18"/>
          <w:szCs w:val="18"/>
        </w:rPr>
        <w:t>Ahaz Reigns in Judah</w:t>
      </w:r>
      <w:r>
        <w:rPr>
          <w:rFonts w:ascii="Garamond" w:hAnsi="Garamond"/>
          <w:sz w:val="18"/>
          <w:szCs w:val="18"/>
        </w:rPr>
        <w:t xml:space="preserve">, </w:t>
      </w:r>
      <w:r w:rsidRPr="0030318A">
        <w:rPr>
          <w:rFonts w:ascii="Garamond" w:hAnsi="Garamond"/>
          <w:sz w:val="18"/>
          <w:szCs w:val="18"/>
        </w:rPr>
        <w:t>Judah Defeated</w:t>
      </w:r>
      <w:r>
        <w:rPr>
          <w:rFonts w:ascii="Garamond" w:hAnsi="Garamond"/>
          <w:sz w:val="18"/>
          <w:szCs w:val="18"/>
        </w:rPr>
        <w:t xml:space="preserve">, </w:t>
      </w:r>
      <w:r w:rsidRPr="0030318A">
        <w:rPr>
          <w:rFonts w:ascii="Garamond" w:hAnsi="Garamond"/>
          <w:sz w:val="18"/>
          <w:szCs w:val="18"/>
        </w:rPr>
        <w:t>Ahaz's Idolatry</w:t>
      </w:r>
    </w:p>
    <w:p w14:paraId="3543371F"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29</w:t>
      </w:r>
      <w:r>
        <w:rPr>
          <w:rFonts w:ascii="Garamond" w:hAnsi="Garamond"/>
          <w:sz w:val="18"/>
          <w:szCs w:val="18"/>
        </w:rPr>
        <w:t xml:space="preserve"> </w:t>
      </w:r>
      <w:r w:rsidRPr="0064271A">
        <w:rPr>
          <w:rFonts w:ascii="Garamond" w:hAnsi="Garamond"/>
          <w:sz w:val="18"/>
          <w:szCs w:val="18"/>
        </w:rPr>
        <w:t>Hezekiah Reigns in Judah</w:t>
      </w:r>
      <w:r>
        <w:rPr>
          <w:rFonts w:ascii="Garamond" w:hAnsi="Garamond"/>
          <w:sz w:val="18"/>
          <w:szCs w:val="18"/>
        </w:rPr>
        <w:t xml:space="preserve">, </w:t>
      </w:r>
      <w:r w:rsidRPr="0064271A">
        <w:rPr>
          <w:rFonts w:ascii="Garamond" w:hAnsi="Garamond"/>
          <w:sz w:val="18"/>
          <w:szCs w:val="18"/>
        </w:rPr>
        <w:t>Hezekiah Cleanses the Temple</w:t>
      </w:r>
      <w:r>
        <w:rPr>
          <w:rFonts w:ascii="Garamond" w:hAnsi="Garamond"/>
          <w:sz w:val="18"/>
          <w:szCs w:val="18"/>
        </w:rPr>
        <w:t xml:space="preserve">, </w:t>
      </w:r>
      <w:r w:rsidRPr="0064271A">
        <w:rPr>
          <w:rFonts w:ascii="Garamond" w:hAnsi="Garamond"/>
          <w:sz w:val="18"/>
          <w:szCs w:val="18"/>
        </w:rPr>
        <w:t>Hezekiah Restores Temple Worship</w:t>
      </w:r>
    </w:p>
    <w:p w14:paraId="6EA65E4D"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30</w:t>
      </w:r>
      <w:r>
        <w:rPr>
          <w:rFonts w:ascii="Garamond" w:hAnsi="Garamond"/>
          <w:sz w:val="18"/>
          <w:szCs w:val="18"/>
        </w:rPr>
        <w:t xml:space="preserve"> </w:t>
      </w:r>
      <w:r w:rsidRPr="003B741C">
        <w:rPr>
          <w:rFonts w:ascii="Garamond" w:hAnsi="Garamond"/>
          <w:sz w:val="18"/>
          <w:szCs w:val="18"/>
        </w:rPr>
        <w:t>Passover Celebrated</w:t>
      </w:r>
    </w:p>
    <w:p w14:paraId="7F7C9918"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31</w:t>
      </w:r>
      <w:r>
        <w:rPr>
          <w:rFonts w:ascii="Garamond" w:hAnsi="Garamond"/>
          <w:sz w:val="18"/>
          <w:szCs w:val="18"/>
        </w:rPr>
        <w:t xml:space="preserve"> </w:t>
      </w:r>
      <w:r w:rsidRPr="003B741C">
        <w:rPr>
          <w:rFonts w:ascii="Garamond" w:hAnsi="Garamond"/>
          <w:sz w:val="18"/>
          <w:szCs w:val="18"/>
        </w:rPr>
        <w:t>Hezekiah Organizes the Priests</w:t>
      </w:r>
    </w:p>
    <w:p w14:paraId="6A0A27ED"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32</w:t>
      </w:r>
      <w:r>
        <w:rPr>
          <w:rFonts w:ascii="Garamond" w:hAnsi="Garamond"/>
          <w:sz w:val="18"/>
          <w:szCs w:val="18"/>
        </w:rPr>
        <w:t xml:space="preserve"> </w:t>
      </w:r>
      <w:r w:rsidRPr="003B741C">
        <w:rPr>
          <w:rFonts w:ascii="Garamond" w:hAnsi="Garamond"/>
          <w:sz w:val="18"/>
          <w:szCs w:val="18"/>
        </w:rPr>
        <w:t>Sennacherib Invades Judah</w:t>
      </w:r>
      <w:r>
        <w:rPr>
          <w:rFonts w:ascii="Garamond" w:hAnsi="Garamond"/>
          <w:sz w:val="18"/>
          <w:szCs w:val="18"/>
        </w:rPr>
        <w:t xml:space="preserve">, </w:t>
      </w:r>
      <w:r w:rsidRPr="007F5C94">
        <w:rPr>
          <w:rFonts w:ascii="Garamond" w:hAnsi="Garamond"/>
          <w:sz w:val="18"/>
          <w:szCs w:val="18"/>
        </w:rPr>
        <w:t>Sennacherib Blasphemes</w:t>
      </w:r>
      <w:r>
        <w:rPr>
          <w:rFonts w:ascii="Garamond" w:hAnsi="Garamond"/>
          <w:sz w:val="18"/>
          <w:szCs w:val="18"/>
        </w:rPr>
        <w:t xml:space="preserve">, </w:t>
      </w:r>
      <w:r w:rsidRPr="007F5C94">
        <w:rPr>
          <w:rFonts w:ascii="Garamond" w:hAnsi="Garamond"/>
          <w:sz w:val="18"/>
          <w:szCs w:val="18"/>
        </w:rPr>
        <w:t>The Lord Delivers Jerusalem</w:t>
      </w:r>
      <w:r>
        <w:rPr>
          <w:rFonts w:ascii="Garamond" w:hAnsi="Garamond"/>
          <w:sz w:val="18"/>
          <w:szCs w:val="18"/>
        </w:rPr>
        <w:t xml:space="preserve">, </w:t>
      </w:r>
      <w:r>
        <w:rPr>
          <w:rFonts w:ascii="Garamond" w:hAnsi="Garamond"/>
          <w:sz w:val="18"/>
          <w:szCs w:val="18"/>
        </w:rPr>
        <w:br/>
      </w:r>
      <w:r>
        <w:rPr>
          <w:rFonts w:ascii="Garamond" w:hAnsi="Garamond"/>
          <w:sz w:val="18"/>
          <w:szCs w:val="18"/>
        </w:rPr>
        <w:tab/>
      </w:r>
      <w:r w:rsidRPr="008D5E95">
        <w:rPr>
          <w:rFonts w:ascii="Garamond" w:hAnsi="Garamond"/>
          <w:sz w:val="18"/>
          <w:szCs w:val="18"/>
        </w:rPr>
        <w:t>Hezekiah's Pride and Achievements</w:t>
      </w:r>
    </w:p>
    <w:p w14:paraId="22AA92D4"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33</w:t>
      </w:r>
      <w:r>
        <w:rPr>
          <w:rFonts w:ascii="Garamond" w:hAnsi="Garamond"/>
          <w:sz w:val="18"/>
          <w:szCs w:val="18"/>
        </w:rPr>
        <w:t xml:space="preserve"> </w:t>
      </w:r>
      <w:r w:rsidRPr="00080066">
        <w:rPr>
          <w:rFonts w:ascii="Garamond" w:hAnsi="Garamond"/>
          <w:sz w:val="18"/>
          <w:szCs w:val="18"/>
        </w:rPr>
        <w:t>Manasseh Reigns in Judah</w:t>
      </w:r>
      <w:r>
        <w:rPr>
          <w:rFonts w:ascii="Garamond" w:hAnsi="Garamond"/>
          <w:sz w:val="18"/>
          <w:szCs w:val="18"/>
        </w:rPr>
        <w:t xml:space="preserve">, </w:t>
      </w:r>
      <w:r w:rsidRPr="00080066">
        <w:rPr>
          <w:rFonts w:ascii="Garamond" w:hAnsi="Garamond"/>
          <w:sz w:val="18"/>
          <w:szCs w:val="18"/>
        </w:rPr>
        <w:t>Manasseh's Repentance</w:t>
      </w:r>
      <w:r>
        <w:rPr>
          <w:rFonts w:ascii="Garamond" w:hAnsi="Garamond"/>
          <w:sz w:val="18"/>
          <w:szCs w:val="18"/>
        </w:rPr>
        <w:t xml:space="preserve">, </w:t>
      </w:r>
      <w:r w:rsidRPr="00080066">
        <w:rPr>
          <w:rFonts w:ascii="Garamond" w:hAnsi="Garamond"/>
          <w:sz w:val="18"/>
          <w:szCs w:val="18"/>
        </w:rPr>
        <w:t>Amon's Reign and Death</w:t>
      </w:r>
    </w:p>
    <w:p w14:paraId="04CF9FCB"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34</w:t>
      </w:r>
      <w:r>
        <w:rPr>
          <w:rFonts w:ascii="Garamond" w:hAnsi="Garamond"/>
          <w:sz w:val="18"/>
          <w:szCs w:val="18"/>
        </w:rPr>
        <w:t xml:space="preserve"> </w:t>
      </w:r>
      <w:r w:rsidRPr="00080066">
        <w:rPr>
          <w:rFonts w:ascii="Garamond" w:hAnsi="Garamond"/>
          <w:sz w:val="18"/>
          <w:szCs w:val="18"/>
        </w:rPr>
        <w:t>Josiah Reigns in Judah</w:t>
      </w:r>
      <w:r>
        <w:rPr>
          <w:rFonts w:ascii="Garamond" w:hAnsi="Garamond"/>
          <w:sz w:val="18"/>
          <w:szCs w:val="18"/>
        </w:rPr>
        <w:t xml:space="preserve">, </w:t>
      </w:r>
      <w:r w:rsidRPr="00475143">
        <w:rPr>
          <w:rFonts w:ascii="Garamond" w:hAnsi="Garamond"/>
          <w:sz w:val="18"/>
          <w:szCs w:val="18"/>
        </w:rPr>
        <w:t>The Book of the Law Found</w:t>
      </w:r>
      <w:r>
        <w:rPr>
          <w:rFonts w:ascii="Garamond" w:hAnsi="Garamond"/>
          <w:sz w:val="18"/>
          <w:szCs w:val="18"/>
        </w:rPr>
        <w:t xml:space="preserve">, </w:t>
      </w:r>
      <w:r w:rsidRPr="00475143">
        <w:rPr>
          <w:rFonts w:ascii="Garamond" w:hAnsi="Garamond"/>
          <w:sz w:val="18"/>
          <w:szCs w:val="18"/>
        </w:rPr>
        <w:t>Huldah Prophesies Disaster</w:t>
      </w:r>
    </w:p>
    <w:p w14:paraId="2C31DAE1"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 xml:space="preserve">35 </w:t>
      </w:r>
      <w:r w:rsidRPr="00475143">
        <w:rPr>
          <w:rFonts w:ascii="Garamond" w:hAnsi="Garamond"/>
          <w:sz w:val="18"/>
          <w:szCs w:val="18"/>
        </w:rPr>
        <w:t>Josiah Keeps the Passover</w:t>
      </w:r>
      <w:r>
        <w:rPr>
          <w:rFonts w:ascii="Garamond" w:hAnsi="Garamond"/>
          <w:sz w:val="18"/>
          <w:szCs w:val="18"/>
        </w:rPr>
        <w:t xml:space="preserve">, </w:t>
      </w:r>
      <w:r w:rsidRPr="00475143">
        <w:rPr>
          <w:rFonts w:ascii="Garamond" w:hAnsi="Garamond"/>
          <w:sz w:val="18"/>
          <w:szCs w:val="18"/>
        </w:rPr>
        <w:t>Josiah Killed in Battle</w:t>
      </w:r>
    </w:p>
    <w:p w14:paraId="0FA6C30E" w14:textId="77777777" w:rsidR="00A05A8C" w:rsidRPr="00DF1DF0" w:rsidRDefault="00A05A8C" w:rsidP="00A05A8C">
      <w:pPr>
        <w:spacing w:after="0" w:line="240" w:lineRule="auto"/>
        <w:rPr>
          <w:rFonts w:ascii="Garamond" w:hAnsi="Garamond"/>
          <w:sz w:val="18"/>
          <w:szCs w:val="18"/>
        </w:rPr>
      </w:pPr>
      <w:r w:rsidRPr="00CD50E2">
        <w:rPr>
          <w:rFonts w:ascii="Garamond" w:hAnsi="Garamond"/>
          <w:b/>
          <w:bCs/>
          <w:sz w:val="18"/>
          <w:szCs w:val="18"/>
        </w:rPr>
        <w:t>36</w:t>
      </w:r>
      <w:r>
        <w:rPr>
          <w:rFonts w:ascii="Garamond" w:hAnsi="Garamond"/>
          <w:sz w:val="18"/>
          <w:szCs w:val="18"/>
        </w:rPr>
        <w:t xml:space="preserve"> </w:t>
      </w:r>
      <w:r w:rsidRPr="00CD50E2">
        <w:rPr>
          <w:rFonts w:ascii="Garamond" w:hAnsi="Garamond"/>
          <w:sz w:val="18"/>
          <w:szCs w:val="18"/>
        </w:rPr>
        <w:t>Judah's Decline</w:t>
      </w:r>
      <w:r>
        <w:rPr>
          <w:rFonts w:ascii="Garamond" w:hAnsi="Garamond"/>
          <w:sz w:val="18"/>
          <w:szCs w:val="18"/>
        </w:rPr>
        <w:t xml:space="preserve">, </w:t>
      </w:r>
      <w:r w:rsidRPr="00CD50E2">
        <w:rPr>
          <w:rFonts w:ascii="Garamond" w:hAnsi="Garamond"/>
          <w:sz w:val="18"/>
          <w:szCs w:val="18"/>
        </w:rPr>
        <w:t>Jerusalem Captured and Burned</w:t>
      </w:r>
      <w:r>
        <w:rPr>
          <w:rFonts w:ascii="Garamond" w:hAnsi="Garamond"/>
          <w:sz w:val="18"/>
          <w:szCs w:val="18"/>
        </w:rPr>
        <w:t xml:space="preserve">, </w:t>
      </w:r>
      <w:r w:rsidRPr="00CD50E2">
        <w:rPr>
          <w:rFonts w:ascii="Garamond" w:hAnsi="Garamond"/>
          <w:sz w:val="18"/>
          <w:szCs w:val="18"/>
        </w:rPr>
        <w:t>The Proclamation of Cyrus</w:t>
      </w:r>
    </w:p>
    <w:p w14:paraId="0B95B759" w14:textId="77777777" w:rsidR="00A05A8C" w:rsidRPr="00DF1DF0" w:rsidRDefault="00A05A8C" w:rsidP="00A05A8C">
      <w:pPr>
        <w:spacing w:after="0" w:line="240" w:lineRule="auto"/>
        <w:rPr>
          <w:rFonts w:ascii="Garamond" w:hAnsi="Garamond"/>
          <w:sz w:val="18"/>
          <w:szCs w:val="18"/>
        </w:rPr>
      </w:pPr>
    </w:p>
    <w:p w14:paraId="09A77AD9"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Ezra</w:t>
      </w:r>
    </w:p>
    <w:p w14:paraId="79207C11" w14:textId="77777777" w:rsidR="00A05A8C" w:rsidRPr="00DF1DF0" w:rsidRDefault="00A05A8C" w:rsidP="00A05A8C">
      <w:pPr>
        <w:spacing w:after="0" w:line="240" w:lineRule="auto"/>
        <w:rPr>
          <w:rFonts w:ascii="Garamond" w:hAnsi="Garamond"/>
          <w:b/>
          <w:bCs/>
          <w:sz w:val="18"/>
          <w:szCs w:val="18"/>
        </w:rPr>
      </w:pPr>
    </w:p>
    <w:p w14:paraId="6E44A2F1" w14:textId="77777777" w:rsidR="00A05A8C" w:rsidRPr="00DF1DF0" w:rsidRDefault="00A05A8C" w:rsidP="00A05A8C">
      <w:pPr>
        <w:spacing w:after="0" w:line="240" w:lineRule="auto"/>
        <w:rPr>
          <w:rFonts w:ascii="Garamond" w:hAnsi="Garamond"/>
          <w:sz w:val="18"/>
          <w:szCs w:val="18"/>
        </w:rPr>
      </w:pPr>
      <w:r w:rsidRPr="00A65BB4">
        <w:rPr>
          <w:rFonts w:ascii="Garamond" w:hAnsi="Garamond"/>
          <w:b/>
          <w:bCs/>
          <w:color w:val="C00000"/>
          <w:sz w:val="18"/>
          <w:szCs w:val="18"/>
        </w:rPr>
        <w:t>2</w:t>
      </w:r>
      <w:r>
        <w:rPr>
          <w:rFonts w:ascii="Garamond" w:hAnsi="Garamond"/>
          <w:sz w:val="18"/>
          <w:szCs w:val="18"/>
        </w:rPr>
        <w:t xml:space="preserve"> </w:t>
      </w:r>
      <w:r w:rsidRPr="00DF1DF0">
        <w:rPr>
          <w:rFonts w:ascii="Garamond" w:hAnsi="Garamond"/>
          <w:sz w:val="18"/>
          <w:szCs w:val="18"/>
        </w:rPr>
        <w:t>The Exiles Return</w:t>
      </w:r>
      <w:r>
        <w:rPr>
          <w:rFonts w:ascii="Garamond" w:hAnsi="Garamond"/>
          <w:sz w:val="18"/>
          <w:szCs w:val="18"/>
        </w:rPr>
        <w:t xml:space="preserve"> [2019 BCP]</w:t>
      </w:r>
    </w:p>
    <w:p w14:paraId="5A2BE0AD" w14:textId="77777777" w:rsidR="00A05A8C" w:rsidRPr="00DF1DF0" w:rsidRDefault="00A05A8C" w:rsidP="00A05A8C">
      <w:pPr>
        <w:spacing w:after="0" w:line="240" w:lineRule="auto"/>
        <w:rPr>
          <w:rFonts w:ascii="Garamond" w:hAnsi="Garamond"/>
          <w:sz w:val="18"/>
          <w:szCs w:val="18"/>
        </w:rPr>
      </w:pPr>
    </w:p>
    <w:p w14:paraId="605720B1"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Nehemiah</w:t>
      </w:r>
    </w:p>
    <w:p w14:paraId="098E09F6" w14:textId="77777777" w:rsidR="00A05A8C" w:rsidRPr="00DF1DF0" w:rsidRDefault="00A05A8C" w:rsidP="00A05A8C">
      <w:pPr>
        <w:spacing w:after="0" w:line="240" w:lineRule="auto"/>
        <w:rPr>
          <w:rFonts w:ascii="Garamond" w:hAnsi="Garamond"/>
          <w:sz w:val="18"/>
          <w:szCs w:val="18"/>
        </w:rPr>
      </w:pPr>
    </w:p>
    <w:p w14:paraId="2920C5CF" w14:textId="77777777" w:rsidR="00A05A8C" w:rsidRPr="00DF1DF0" w:rsidRDefault="00A05A8C" w:rsidP="00A05A8C">
      <w:pPr>
        <w:spacing w:after="0" w:line="240" w:lineRule="auto"/>
        <w:rPr>
          <w:rFonts w:ascii="Garamond" w:hAnsi="Garamond"/>
          <w:sz w:val="18"/>
          <w:szCs w:val="18"/>
        </w:rPr>
      </w:pPr>
      <w:r w:rsidRPr="00A65BB4">
        <w:rPr>
          <w:rFonts w:ascii="Garamond" w:hAnsi="Garamond"/>
          <w:b/>
          <w:bCs/>
          <w:color w:val="C00000"/>
          <w:sz w:val="18"/>
          <w:szCs w:val="18"/>
        </w:rPr>
        <w:t>7</w:t>
      </w:r>
      <w:r w:rsidRPr="00A65BB4">
        <w:rPr>
          <w:rFonts w:ascii="Garamond" w:hAnsi="Garamond"/>
          <w:b/>
          <w:bCs/>
          <w:color w:val="EE0000"/>
          <w:sz w:val="18"/>
          <w:szCs w:val="18"/>
        </w:rPr>
        <w:t xml:space="preserve"> </w:t>
      </w:r>
      <w:r w:rsidRPr="00DF1DF0">
        <w:rPr>
          <w:rFonts w:ascii="Garamond" w:hAnsi="Garamond"/>
          <w:sz w:val="18"/>
          <w:szCs w:val="18"/>
        </w:rPr>
        <w:t>Lists of Returned Exiles</w:t>
      </w:r>
      <w:r>
        <w:rPr>
          <w:rFonts w:ascii="Garamond" w:hAnsi="Garamond"/>
          <w:sz w:val="18"/>
          <w:szCs w:val="18"/>
        </w:rPr>
        <w:t xml:space="preserve"> [2019 BCP]</w:t>
      </w:r>
    </w:p>
    <w:p w14:paraId="69516CD0" w14:textId="77777777" w:rsidR="00A05A8C" w:rsidRPr="00DF1DF0" w:rsidRDefault="00A05A8C" w:rsidP="00A05A8C">
      <w:pPr>
        <w:spacing w:after="0" w:line="240" w:lineRule="auto"/>
        <w:rPr>
          <w:rFonts w:ascii="Garamond" w:hAnsi="Garamond"/>
          <w:sz w:val="18"/>
          <w:szCs w:val="18"/>
        </w:rPr>
      </w:pPr>
      <w:r w:rsidRPr="00A65BB4">
        <w:rPr>
          <w:rFonts w:ascii="Garamond" w:hAnsi="Garamond"/>
          <w:b/>
          <w:bCs/>
          <w:color w:val="C00000"/>
          <w:sz w:val="18"/>
          <w:szCs w:val="18"/>
        </w:rPr>
        <w:t>11</w:t>
      </w:r>
      <w:r w:rsidRPr="00A65BB4">
        <w:rPr>
          <w:rFonts w:ascii="Garamond" w:hAnsi="Garamond"/>
          <w:color w:val="C00000"/>
          <w:sz w:val="18"/>
          <w:szCs w:val="18"/>
        </w:rPr>
        <w:t xml:space="preserve"> </w:t>
      </w:r>
      <w:r w:rsidRPr="00DF1DF0">
        <w:rPr>
          <w:rFonts w:ascii="Garamond" w:hAnsi="Garamond"/>
          <w:sz w:val="18"/>
          <w:szCs w:val="18"/>
        </w:rPr>
        <w:t>Totals of People and Gifts</w:t>
      </w:r>
      <w:r>
        <w:rPr>
          <w:rFonts w:ascii="Garamond" w:hAnsi="Garamond"/>
          <w:sz w:val="18"/>
          <w:szCs w:val="18"/>
        </w:rPr>
        <w:t xml:space="preserve"> [2019 BCP]</w:t>
      </w:r>
    </w:p>
    <w:p w14:paraId="73C866DD" w14:textId="77777777" w:rsidR="00A05A8C" w:rsidRPr="00DF1DF0" w:rsidRDefault="00A05A8C" w:rsidP="00A05A8C">
      <w:pPr>
        <w:spacing w:after="0" w:line="240" w:lineRule="auto"/>
        <w:rPr>
          <w:rFonts w:ascii="Garamond" w:hAnsi="Garamond"/>
          <w:sz w:val="18"/>
          <w:szCs w:val="18"/>
        </w:rPr>
      </w:pPr>
    </w:p>
    <w:p w14:paraId="6A1F1D6D"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Lamentations</w:t>
      </w:r>
    </w:p>
    <w:p w14:paraId="46B8C33A" w14:textId="77777777" w:rsidR="00A05A8C" w:rsidRPr="00DF1DF0" w:rsidRDefault="00A05A8C" w:rsidP="00A05A8C">
      <w:pPr>
        <w:spacing w:after="0" w:line="240" w:lineRule="auto"/>
        <w:rPr>
          <w:rFonts w:ascii="Garamond" w:hAnsi="Garamond"/>
          <w:b/>
          <w:bCs/>
          <w:sz w:val="18"/>
          <w:szCs w:val="18"/>
        </w:rPr>
      </w:pPr>
    </w:p>
    <w:p w14:paraId="39265FBD" w14:textId="77777777" w:rsidR="00A05A8C" w:rsidRPr="00DF1DF0" w:rsidRDefault="00A05A8C" w:rsidP="00A05A8C">
      <w:pPr>
        <w:spacing w:after="0" w:line="240" w:lineRule="auto"/>
        <w:rPr>
          <w:rFonts w:ascii="Garamond" w:hAnsi="Garamond"/>
          <w:sz w:val="18"/>
          <w:szCs w:val="18"/>
        </w:rPr>
      </w:pPr>
      <w:r w:rsidRPr="00DF19FD">
        <w:rPr>
          <w:rFonts w:ascii="Garamond" w:hAnsi="Garamond"/>
          <w:b/>
          <w:bCs/>
          <w:sz w:val="18"/>
          <w:szCs w:val="18"/>
        </w:rPr>
        <w:t>2</w:t>
      </w:r>
      <w:r>
        <w:rPr>
          <w:rFonts w:ascii="Garamond" w:hAnsi="Garamond"/>
          <w:sz w:val="18"/>
          <w:szCs w:val="18"/>
        </w:rPr>
        <w:t xml:space="preserve"> </w:t>
      </w:r>
      <w:r w:rsidRPr="00DF1DF0">
        <w:rPr>
          <w:rFonts w:ascii="Garamond" w:hAnsi="Garamond"/>
          <w:sz w:val="18"/>
          <w:szCs w:val="18"/>
        </w:rPr>
        <w:t>The Lord Has Destroyed Without Pity</w:t>
      </w:r>
    </w:p>
    <w:p w14:paraId="10339D12" w14:textId="77777777" w:rsidR="00A05A8C" w:rsidRPr="00DF1DF0" w:rsidRDefault="00A05A8C" w:rsidP="00A05A8C">
      <w:pPr>
        <w:spacing w:after="0" w:line="240" w:lineRule="auto"/>
        <w:rPr>
          <w:rFonts w:ascii="Garamond" w:hAnsi="Garamond"/>
          <w:sz w:val="18"/>
          <w:szCs w:val="18"/>
        </w:rPr>
      </w:pPr>
    </w:p>
    <w:p w14:paraId="271D72FD"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Ezekiel</w:t>
      </w:r>
    </w:p>
    <w:p w14:paraId="2FD11746" w14:textId="77777777" w:rsidR="00A05A8C" w:rsidRPr="00DF1DF0" w:rsidRDefault="00A05A8C" w:rsidP="00A05A8C">
      <w:pPr>
        <w:spacing w:after="0" w:line="240" w:lineRule="auto"/>
        <w:rPr>
          <w:rFonts w:ascii="Garamond" w:hAnsi="Garamond"/>
          <w:sz w:val="18"/>
          <w:szCs w:val="18"/>
        </w:rPr>
      </w:pPr>
    </w:p>
    <w:p w14:paraId="03769739"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w:t>
      </w:r>
      <w:r>
        <w:rPr>
          <w:rFonts w:ascii="Garamond" w:hAnsi="Garamond"/>
          <w:sz w:val="18"/>
          <w:szCs w:val="18"/>
        </w:rPr>
        <w:t xml:space="preserve"> </w:t>
      </w:r>
      <w:r w:rsidRPr="00934F77">
        <w:rPr>
          <w:rFonts w:ascii="Garamond" w:hAnsi="Garamond"/>
          <w:sz w:val="18"/>
          <w:szCs w:val="18"/>
        </w:rPr>
        <w:t>Ezekiel in Babylon</w:t>
      </w:r>
      <w:r>
        <w:rPr>
          <w:rFonts w:ascii="Garamond" w:hAnsi="Garamond"/>
          <w:sz w:val="18"/>
          <w:szCs w:val="18"/>
        </w:rPr>
        <w:t xml:space="preserve">, </w:t>
      </w:r>
      <w:r w:rsidRPr="00934F77">
        <w:rPr>
          <w:rFonts w:ascii="Garamond" w:hAnsi="Garamond"/>
          <w:sz w:val="18"/>
          <w:szCs w:val="18"/>
        </w:rPr>
        <w:t>The Glory of the Lord</w:t>
      </w:r>
    </w:p>
    <w:p w14:paraId="7794216C"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w:t>
      </w:r>
      <w:r>
        <w:rPr>
          <w:rFonts w:ascii="Garamond" w:hAnsi="Garamond"/>
          <w:sz w:val="18"/>
          <w:szCs w:val="18"/>
        </w:rPr>
        <w:t xml:space="preserve"> </w:t>
      </w:r>
      <w:r w:rsidRPr="00934F77">
        <w:rPr>
          <w:rFonts w:ascii="Garamond" w:hAnsi="Garamond"/>
          <w:sz w:val="18"/>
          <w:szCs w:val="18"/>
        </w:rPr>
        <w:t>Ezekiel's Call</w:t>
      </w:r>
    </w:p>
    <w:p w14:paraId="08D32386"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3 </w:t>
      </w:r>
      <w:r w:rsidRPr="00934F77">
        <w:rPr>
          <w:rFonts w:ascii="Garamond" w:hAnsi="Garamond"/>
          <w:sz w:val="18"/>
          <w:szCs w:val="18"/>
        </w:rPr>
        <w:t>A Watchman for Israel</w:t>
      </w:r>
    </w:p>
    <w:p w14:paraId="270685C0"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w:t>
      </w:r>
      <w:r w:rsidRPr="00DF1DF0">
        <w:rPr>
          <w:rFonts w:ascii="Garamond" w:hAnsi="Garamond"/>
          <w:sz w:val="18"/>
          <w:szCs w:val="18"/>
        </w:rPr>
        <w:t xml:space="preserve"> The Siege of Jerusalem Symbolized</w:t>
      </w:r>
    </w:p>
    <w:p w14:paraId="4045E7D3"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5</w:t>
      </w:r>
      <w:r>
        <w:rPr>
          <w:rFonts w:ascii="Garamond" w:hAnsi="Garamond"/>
          <w:sz w:val="18"/>
          <w:szCs w:val="18"/>
        </w:rPr>
        <w:t xml:space="preserve"> </w:t>
      </w:r>
      <w:r w:rsidRPr="00F1378E">
        <w:rPr>
          <w:rFonts w:ascii="Garamond" w:hAnsi="Garamond"/>
          <w:sz w:val="18"/>
          <w:szCs w:val="18"/>
        </w:rPr>
        <w:t>Jerusalem Will Be Destroyed</w:t>
      </w:r>
    </w:p>
    <w:p w14:paraId="54DB51A8"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6</w:t>
      </w:r>
      <w:r>
        <w:rPr>
          <w:rFonts w:ascii="Garamond" w:hAnsi="Garamond"/>
          <w:sz w:val="18"/>
          <w:szCs w:val="18"/>
        </w:rPr>
        <w:t xml:space="preserve"> </w:t>
      </w:r>
      <w:r w:rsidRPr="00F1378E">
        <w:rPr>
          <w:rFonts w:ascii="Garamond" w:hAnsi="Garamond"/>
          <w:sz w:val="18"/>
          <w:szCs w:val="18"/>
        </w:rPr>
        <w:t>Judgment Against Idolatry</w:t>
      </w:r>
    </w:p>
    <w:p w14:paraId="7CD88939"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7</w:t>
      </w:r>
      <w:r>
        <w:rPr>
          <w:rFonts w:ascii="Garamond" w:hAnsi="Garamond"/>
          <w:sz w:val="18"/>
          <w:szCs w:val="18"/>
        </w:rPr>
        <w:t xml:space="preserve"> </w:t>
      </w:r>
      <w:r w:rsidRPr="00F1378E">
        <w:rPr>
          <w:rFonts w:ascii="Garamond" w:hAnsi="Garamond"/>
          <w:sz w:val="18"/>
          <w:szCs w:val="18"/>
        </w:rPr>
        <w:t>The Day of the Wrath of the Lord</w:t>
      </w:r>
    </w:p>
    <w:p w14:paraId="1A153ED4"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8</w:t>
      </w:r>
      <w:r>
        <w:rPr>
          <w:rFonts w:ascii="Garamond" w:hAnsi="Garamond"/>
          <w:sz w:val="18"/>
          <w:szCs w:val="18"/>
        </w:rPr>
        <w:t xml:space="preserve"> </w:t>
      </w:r>
      <w:r w:rsidRPr="001C468A">
        <w:rPr>
          <w:rFonts w:ascii="Garamond" w:hAnsi="Garamond"/>
          <w:sz w:val="18"/>
          <w:szCs w:val="18"/>
        </w:rPr>
        <w:t>Abominations in the Temple</w:t>
      </w:r>
    </w:p>
    <w:p w14:paraId="3C180CE1"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lastRenderedPageBreak/>
        <w:t>9</w:t>
      </w:r>
      <w:r>
        <w:rPr>
          <w:rFonts w:ascii="Garamond" w:hAnsi="Garamond"/>
          <w:sz w:val="18"/>
          <w:szCs w:val="18"/>
        </w:rPr>
        <w:t xml:space="preserve"> </w:t>
      </w:r>
      <w:r w:rsidRPr="001C468A">
        <w:rPr>
          <w:rFonts w:ascii="Garamond" w:hAnsi="Garamond"/>
          <w:sz w:val="18"/>
          <w:szCs w:val="18"/>
        </w:rPr>
        <w:t>Idolaters Killed</w:t>
      </w:r>
    </w:p>
    <w:p w14:paraId="01B2E09E"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10</w:t>
      </w:r>
      <w:r>
        <w:rPr>
          <w:rFonts w:ascii="Garamond" w:hAnsi="Garamond"/>
          <w:sz w:val="18"/>
          <w:szCs w:val="18"/>
        </w:rPr>
        <w:t xml:space="preserve"> </w:t>
      </w:r>
      <w:r w:rsidRPr="001C468A">
        <w:rPr>
          <w:rFonts w:ascii="Garamond" w:hAnsi="Garamond"/>
          <w:sz w:val="18"/>
          <w:szCs w:val="18"/>
        </w:rPr>
        <w:t>The Glory of the Lord Leaves the Temple</w:t>
      </w:r>
    </w:p>
    <w:p w14:paraId="465FCED0"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11</w:t>
      </w:r>
      <w:r>
        <w:rPr>
          <w:rFonts w:ascii="Garamond" w:hAnsi="Garamond"/>
          <w:sz w:val="18"/>
          <w:szCs w:val="18"/>
        </w:rPr>
        <w:t xml:space="preserve"> </w:t>
      </w:r>
      <w:r w:rsidRPr="00315255">
        <w:rPr>
          <w:rFonts w:ascii="Garamond" w:hAnsi="Garamond"/>
          <w:sz w:val="18"/>
          <w:szCs w:val="18"/>
        </w:rPr>
        <w:t>Judgment on Wicked Counselors</w:t>
      </w:r>
      <w:r>
        <w:rPr>
          <w:rFonts w:ascii="Garamond" w:hAnsi="Garamond"/>
          <w:sz w:val="18"/>
          <w:szCs w:val="18"/>
        </w:rPr>
        <w:t xml:space="preserve">, </w:t>
      </w:r>
      <w:r w:rsidRPr="00315255">
        <w:rPr>
          <w:rFonts w:ascii="Garamond" w:hAnsi="Garamond"/>
          <w:sz w:val="18"/>
          <w:szCs w:val="18"/>
        </w:rPr>
        <w:t>Israel's New Heart and Spirit</w:t>
      </w:r>
    </w:p>
    <w:p w14:paraId="648DCAFE"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12</w:t>
      </w:r>
      <w:r>
        <w:rPr>
          <w:rFonts w:ascii="Garamond" w:hAnsi="Garamond"/>
          <w:sz w:val="18"/>
          <w:szCs w:val="18"/>
        </w:rPr>
        <w:t xml:space="preserve"> </w:t>
      </w:r>
      <w:r w:rsidRPr="00315255">
        <w:rPr>
          <w:rFonts w:ascii="Garamond" w:hAnsi="Garamond"/>
          <w:sz w:val="18"/>
          <w:szCs w:val="18"/>
        </w:rPr>
        <w:t>Judah's Captivity Symbolized</w:t>
      </w:r>
    </w:p>
    <w:p w14:paraId="2EB1636B"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13</w:t>
      </w:r>
      <w:r>
        <w:rPr>
          <w:rFonts w:ascii="Garamond" w:hAnsi="Garamond"/>
          <w:sz w:val="18"/>
          <w:szCs w:val="18"/>
        </w:rPr>
        <w:t xml:space="preserve"> </w:t>
      </w:r>
      <w:r w:rsidRPr="00696602">
        <w:rPr>
          <w:rFonts w:ascii="Garamond" w:hAnsi="Garamond"/>
          <w:sz w:val="18"/>
          <w:szCs w:val="18"/>
        </w:rPr>
        <w:t>False Prophets Condemned</w:t>
      </w:r>
    </w:p>
    <w:p w14:paraId="663FBDFC"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14</w:t>
      </w:r>
      <w:r w:rsidRPr="00DF1DF0">
        <w:rPr>
          <w:rFonts w:ascii="Garamond" w:hAnsi="Garamond"/>
          <w:sz w:val="18"/>
          <w:szCs w:val="18"/>
        </w:rPr>
        <w:t xml:space="preserve"> Idolatrous Elders Condemned, Jerusalem Will Not Be Spared</w:t>
      </w:r>
    </w:p>
    <w:p w14:paraId="36685CA4"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15 </w:t>
      </w:r>
      <w:r w:rsidRPr="00696602">
        <w:rPr>
          <w:rFonts w:ascii="Garamond" w:hAnsi="Garamond"/>
          <w:sz w:val="18"/>
          <w:szCs w:val="18"/>
        </w:rPr>
        <w:t>Jerusalem, a Useless Vine</w:t>
      </w:r>
    </w:p>
    <w:p w14:paraId="5CB6CF3A"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16</w:t>
      </w:r>
      <w:r>
        <w:rPr>
          <w:rFonts w:ascii="Garamond" w:hAnsi="Garamond"/>
          <w:sz w:val="18"/>
          <w:szCs w:val="18"/>
        </w:rPr>
        <w:t xml:space="preserve"> </w:t>
      </w:r>
      <w:r w:rsidRPr="00696602">
        <w:rPr>
          <w:rFonts w:ascii="Garamond" w:hAnsi="Garamond"/>
          <w:sz w:val="18"/>
          <w:szCs w:val="18"/>
        </w:rPr>
        <w:t>The Lord's Faithless Bride</w:t>
      </w:r>
      <w:r>
        <w:rPr>
          <w:rFonts w:ascii="Garamond" w:hAnsi="Garamond"/>
          <w:sz w:val="18"/>
          <w:szCs w:val="18"/>
        </w:rPr>
        <w:t xml:space="preserve">, </w:t>
      </w:r>
      <w:r w:rsidRPr="00685B9D">
        <w:rPr>
          <w:rFonts w:ascii="Garamond" w:hAnsi="Garamond"/>
          <w:sz w:val="18"/>
          <w:szCs w:val="18"/>
        </w:rPr>
        <w:t>The Lord's Everlasting Covenant</w:t>
      </w:r>
    </w:p>
    <w:p w14:paraId="6C38C121"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17</w:t>
      </w:r>
      <w:r>
        <w:rPr>
          <w:rFonts w:ascii="Garamond" w:hAnsi="Garamond"/>
          <w:sz w:val="18"/>
          <w:szCs w:val="18"/>
        </w:rPr>
        <w:t xml:space="preserve"> </w:t>
      </w:r>
      <w:r w:rsidRPr="009314F1">
        <w:rPr>
          <w:rFonts w:ascii="Garamond" w:hAnsi="Garamond"/>
          <w:sz w:val="18"/>
          <w:szCs w:val="18"/>
        </w:rPr>
        <w:t>Parable of Two Eagles and a Vine</w:t>
      </w:r>
    </w:p>
    <w:p w14:paraId="5855FFC1"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18</w:t>
      </w:r>
      <w:r>
        <w:rPr>
          <w:rFonts w:ascii="Garamond" w:hAnsi="Garamond"/>
          <w:sz w:val="18"/>
          <w:szCs w:val="18"/>
        </w:rPr>
        <w:t xml:space="preserve"> </w:t>
      </w:r>
      <w:r w:rsidRPr="009314F1">
        <w:rPr>
          <w:rFonts w:ascii="Garamond" w:hAnsi="Garamond"/>
          <w:sz w:val="18"/>
          <w:szCs w:val="18"/>
        </w:rPr>
        <w:t xml:space="preserve">The Soul </w:t>
      </w:r>
      <w:proofErr w:type="gramStart"/>
      <w:r w:rsidRPr="009314F1">
        <w:rPr>
          <w:rFonts w:ascii="Garamond" w:hAnsi="Garamond"/>
          <w:sz w:val="18"/>
          <w:szCs w:val="18"/>
        </w:rPr>
        <w:t>Who Sins</w:t>
      </w:r>
      <w:proofErr w:type="gramEnd"/>
      <w:r w:rsidRPr="009314F1">
        <w:rPr>
          <w:rFonts w:ascii="Garamond" w:hAnsi="Garamond"/>
          <w:sz w:val="18"/>
          <w:szCs w:val="18"/>
        </w:rPr>
        <w:t xml:space="preserve"> Shall Die</w:t>
      </w:r>
    </w:p>
    <w:p w14:paraId="76417730"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19</w:t>
      </w:r>
      <w:r w:rsidRPr="00DF1DF0">
        <w:rPr>
          <w:rFonts w:ascii="Garamond" w:hAnsi="Garamond"/>
          <w:sz w:val="18"/>
          <w:szCs w:val="18"/>
        </w:rPr>
        <w:t xml:space="preserve"> A Lament for the Princes of Israel</w:t>
      </w:r>
    </w:p>
    <w:p w14:paraId="488651BE"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20</w:t>
      </w:r>
      <w:r w:rsidRPr="00DF1DF0">
        <w:rPr>
          <w:rFonts w:ascii="Garamond" w:hAnsi="Garamond"/>
          <w:sz w:val="18"/>
          <w:szCs w:val="18"/>
        </w:rPr>
        <w:t xml:space="preserve"> Israel's Continuing Rebellion, The Lord Will Restore Israel</w:t>
      </w:r>
    </w:p>
    <w:p w14:paraId="63FAAFAD"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21</w:t>
      </w:r>
      <w:r w:rsidRPr="00DF1DF0">
        <w:rPr>
          <w:rFonts w:ascii="Garamond" w:hAnsi="Garamond"/>
          <w:sz w:val="18"/>
          <w:szCs w:val="18"/>
        </w:rPr>
        <w:t xml:space="preserve"> The Lord Has Drawn His Sword</w:t>
      </w:r>
    </w:p>
    <w:p w14:paraId="23326EE5"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22</w:t>
      </w:r>
      <w:r w:rsidRPr="00DF1DF0">
        <w:rPr>
          <w:rFonts w:ascii="Garamond" w:hAnsi="Garamond"/>
          <w:sz w:val="18"/>
          <w:szCs w:val="18"/>
        </w:rPr>
        <w:t xml:space="preserve"> Israel's Shedding of Blood</w:t>
      </w:r>
    </w:p>
    <w:p w14:paraId="60D50202"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23</w:t>
      </w:r>
      <w:r w:rsidRPr="00DF1DF0">
        <w:rPr>
          <w:rFonts w:ascii="Garamond" w:hAnsi="Garamond"/>
          <w:sz w:val="18"/>
          <w:szCs w:val="18"/>
        </w:rPr>
        <w:t xml:space="preserve"> Oholah and Oholibah</w:t>
      </w:r>
    </w:p>
    <w:p w14:paraId="66BAF71E"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24</w:t>
      </w:r>
      <w:r w:rsidRPr="00DF1DF0">
        <w:rPr>
          <w:rFonts w:ascii="Garamond" w:hAnsi="Garamond"/>
          <w:sz w:val="18"/>
          <w:szCs w:val="18"/>
        </w:rPr>
        <w:t xml:space="preserve"> The Siege of Jerusalem, Ezekiel's Wife Dies</w:t>
      </w:r>
    </w:p>
    <w:p w14:paraId="2DA7256C"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25</w:t>
      </w:r>
      <w:r w:rsidRPr="00DF1DF0">
        <w:rPr>
          <w:rFonts w:ascii="Garamond" w:hAnsi="Garamond"/>
          <w:sz w:val="18"/>
          <w:szCs w:val="18"/>
        </w:rPr>
        <w:t xml:space="preserve"> Prophecy Against Ammon, Prophecy Against Moab and Seir, Prophecy Against Edom, </w:t>
      </w:r>
      <w:r>
        <w:rPr>
          <w:rFonts w:ascii="Garamond" w:hAnsi="Garamond"/>
          <w:sz w:val="18"/>
          <w:szCs w:val="18"/>
        </w:rPr>
        <w:br/>
      </w:r>
      <w:r>
        <w:rPr>
          <w:rFonts w:ascii="Garamond" w:hAnsi="Garamond"/>
          <w:sz w:val="18"/>
          <w:szCs w:val="18"/>
        </w:rPr>
        <w:tab/>
      </w:r>
      <w:r w:rsidRPr="00DF1DF0">
        <w:rPr>
          <w:rFonts w:ascii="Garamond" w:hAnsi="Garamond"/>
          <w:sz w:val="18"/>
          <w:szCs w:val="18"/>
        </w:rPr>
        <w:t>Prophecy Against Philistia</w:t>
      </w:r>
    </w:p>
    <w:p w14:paraId="00536CD1"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26</w:t>
      </w:r>
      <w:r w:rsidRPr="00DF1DF0">
        <w:rPr>
          <w:rFonts w:ascii="Garamond" w:hAnsi="Garamond"/>
          <w:sz w:val="18"/>
          <w:szCs w:val="18"/>
        </w:rPr>
        <w:t xml:space="preserve"> Prophecy Against Tyre</w:t>
      </w:r>
    </w:p>
    <w:p w14:paraId="1B823378"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27</w:t>
      </w:r>
      <w:r w:rsidRPr="00DF1DF0">
        <w:rPr>
          <w:rFonts w:ascii="Garamond" w:hAnsi="Garamond"/>
          <w:sz w:val="18"/>
          <w:szCs w:val="18"/>
        </w:rPr>
        <w:t xml:space="preserve"> A Lament for Tyre</w:t>
      </w:r>
    </w:p>
    <w:p w14:paraId="6CFD3625"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28 </w:t>
      </w:r>
      <w:r w:rsidRPr="00DF1DF0">
        <w:rPr>
          <w:rFonts w:ascii="Garamond" w:hAnsi="Garamond"/>
          <w:sz w:val="18"/>
          <w:szCs w:val="18"/>
        </w:rPr>
        <w:t xml:space="preserve">Prophecy Against the Prince of Tyre, A Lament over the King of Tyre, Prophecy Against Sidon, </w:t>
      </w:r>
      <w:r w:rsidRPr="00DF1DF0">
        <w:rPr>
          <w:rFonts w:ascii="Garamond" w:hAnsi="Garamond"/>
          <w:sz w:val="18"/>
          <w:szCs w:val="18"/>
        </w:rPr>
        <w:br/>
      </w:r>
      <w:r w:rsidRPr="00DF1DF0">
        <w:rPr>
          <w:rFonts w:ascii="Garamond" w:hAnsi="Garamond"/>
          <w:sz w:val="18"/>
          <w:szCs w:val="18"/>
        </w:rPr>
        <w:tab/>
        <w:t>Israel Gathered in Security</w:t>
      </w:r>
    </w:p>
    <w:p w14:paraId="49131078"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29</w:t>
      </w:r>
      <w:r w:rsidRPr="00DF1DF0">
        <w:rPr>
          <w:rFonts w:ascii="Garamond" w:hAnsi="Garamond"/>
          <w:sz w:val="18"/>
          <w:szCs w:val="18"/>
        </w:rPr>
        <w:t xml:space="preserve"> Prophecy Against Egypt</w:t>
      </w:r>
    </w:p>
    <w:p w14:paraId="7B6B9C23"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30</w:t>
      </w:r>
      <w:r w:rsidRPr="00DF1DF0">
        <w:rPr>
          <w:rFonts w:ascii="Garamond" w:hAnsi="Garamond"/>
          <w:sz w:val="18"/>
          <w:szCs w:val="18"/>
        </w:rPr>
        <w:t xml:space="preserve"> A Lament for Egypt, Egypt Shall Fall to Babylon</w:t>
      </w:r>
    </w:p>
    <w:p w14:paraId="6A51F508"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31</w:t>
      </w:r>
      <w:r w:rsidRPr="00DF1DF0">
        <w:rPr>
          <w:rFonts w:ascii="Garamond" w:hAnsi="Garamond"/>
          <w:sz w:val="18"/>
          <w:szCs w:val="18"/>
        </w:rPr>
        <w:t xml:space="preserve"> Pharaoh to Be Slain</w:t>
      </w:r>
    </w:p>
    <w:p w14:paraId="653219BB"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32 </w:t>
      </w:r>
      <w:r w:rsidRPr="00DF1DF0">
        <w:rPr>
          <w:rFonts w:ascii="Garamond" w:hAnsi="Garamond"/>
          <w:sz w:val="18"/>
          <w:szCs w:val="18"/>
        </w:rPr>
        <w:t>A Lament over Pharaoh and Egypt</w:t>
      </w:r>
    </w:p>
    <w:p w14:paraId="4E12155E"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33</w:t>
      </w:r>
      <w:r>
        <w:rPr>
          <w:rFonts w:ascii="Garamond" w:hAnsi="Garamond"/>
          <w:sz w:val="18"/>
          <w:szCs w:val="18"/>
        </w:rPr>
        <w:t xml:space="preserve"> </w:t>
      </w:r>
      <w:r w:rsidRPr="006A32D4">
        <w:rPr>
          <w:rFonts w:ascii="Garamond" w:hAnsi="Garamond"/>
          <w:sz w:val="18"/>
          <w:szCs w:val="18"/>
        </w:rPr>
        <w:t>Ezekiel Is Israel's Watchman</w:t>
      </w:r>
      <w:r>
        <w:rPr>
          <w:rFonts w:ascii="Garamond" w:hAnsi="Garamond"/>
          <w:sz w:val="18"/>
          <w:szCs w:val="18"/>
        </w:rPr>
        <w:t xml:space="preserve">, </w:t>
      </w:r>
      <w:r w:rsidRPr="00692EBA">
        <w:rPr>
          <w:rFonts w:ascii="Garamond" w:hAnsi="Garamond"/>
          <w:sz w:val="18"/>
          <w:szCs w:val="18"/>
        </w:rPr>
        <w:t xml:space="preserve">Why Will You Die, </w:t>
      </w:r>
      <w:proofErr w:type="gramStart"/>
      <w:r w:rsidRPr="00692EBA">
        <w:rPr>
          <w:rFonts w:ascii="Garamond" w:hAnsi="Garamond"/>
          <w:sz w:val="18"/>
          <w:szCs w:val="18"/>
        </w:rPr>
        <w:t>Israel?</w:t>
      </w:r>
      <w:r>
        <w:rPr>
          <w:rFonts w:ascii="Garamond" w:hAnsi="Garamond"/>
          <w:sz w:val="18"/>
          <w:szCs w:val="18"/>
        </w:rPr>
        <w:t>,</w:t>
      </w:r>
      <w:proofErr w:type="gramEnd"/>
      <w:r>
        <w:rPr>
          <w:rFonts w:ascii="Garamond" w:hAnsi="Garamond"/>
          <w:sz w:val="18"/>
          <w:szCs w:val="18"/>
        </w:rPr>
        <w:t xml:space="preserve"> </w:t>
      </w:r>
      <w:r w:rsidRPr="00692EBA">
        <w:rPr>
          <w:rFonts w:ascii="Garamond" w:hAnsi="Garamond"/>
          <w:sz w:val="18"/>
          <w:szCs w:val="18"/>
        </w:rPr>
        <w:t>Jerusalem Struck Down</w:t>
      </w:r>
    </w:p>
    <w:p w14:paraId="26CA8959"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34</w:t>
      </w:r>
      <w:r>
        <w:rPr>
          <w:rFonts w:ascii="Garamond" w:hAnsi="Garamond"/>
          <w:sz w:val="18"/>
          <w:szCs w:val="18"/>
        </w:rPr>
        <w:t xml:space="preserve"> </w:t>
      </w:r>
      <w:r w:rsidRPr="00692EBA">
        <w:rPr>
          <w:rFonts w:ascii="Garamond" w:hAnsi="Garamond"/>
          <w:sz w:val="18"/>
          <w:szCs w:val="18"/>
        </w:rPr>
        <w:t>Prophecy Against the Shepherds of Israel</w:t>
      </w:r>
      <w:r>
        <w:rPr>
          <w:rFonts w:ascii="Garamond" w:hAnsi="Garamond"/>
          <w:sz w:val="18"/>
          <w:szCs w:val="18"/>
        </w:rPr>
        <w:t xml:space="preserve">, </w:t>
      </w:r>
      <w:r w:rsidRPr="00AB661E">
        <w:rPr>
          <w:rFonts w:ascii="Garamond" w:hAnsi="Garamond"/>
          <w:sz w:val="18"/>
          <w:szCs w:val="18"/>
        </w:rPr>
        <w:t>The Lord God Will Seek Them Out</w:t>
      </w:r>
      <w:r>
        <w:rPr>
          <w:rFonts w:ascii="Garamond" w:hAnsi="Garamond"/>
          <w:sz w:val="18"/>
          <w:szCs w:val="18"/>
        </w:rPr>
        <w:t xml:space="preserve">, </w:t>
      </w:r>
      <w:r>
        <w:rPr>
          <w:rFonts w:ascii="Garamond" w:hAnsi="Garamond"/>
          <w:sz w:val="18"/>
          <w:szCs w:val="18"/>
        </w:rPr>
        <w:br/>
      </w:r>
      <w:r>
        <w:rPr>
          <w:rFonts w:ascii="Garamond" w:hAnsi="Garamond"/>
          <w:sz w:val="18"/>
          <w:szCs w:val="18"/>
        </w:rPr>
        <w:tab/>
      </w:r>
      <w:r w:rsidRPr="00AB661E">
        <w:rPr>
          <w:rFonts w:ascii="Garamond" w:hAnsi="Garamond"/>
          <w:sz w:val="18"/>
          <w:szCs w:val="18"/>
        </w:rPr>
        <w:t>The Lord's Covenant of Peace</w:t>
      </w:r>
    </w:p>
    <w:p w14:paraId="4303D8C6"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35</w:t>
      </w:r>
      <w:r w:rsidRPr="00AB661E">
        <w:t xml:space="preserve"> </w:t>
      </w:r>
      <w:r w:rsidRPr="00AB661E">
        <w:rPr>
          <w:rFonts w:ascii="Garamond" w:hAnsi="Garamond"/>
          <w:sz w:val="18"/>
          <w:szCs w:val="18"/>
        </w:rPr>
        <w:t>Prophecy Against Mount Seir</w:t>
      </w:r>
    </w:p>
    <w:p w14:paraId="059FFBAD"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38</w:t>
      </w:r>
      <w:r>
        <w:rPr>
          <w:rFonts w:ascii="Garamond" w:hAnsi="Garamond"/>
          <w:sz w:val="18"/>
          <w:szCs w:val="18"/>
        </w:rPr>
        <w:t xml:space="preserve"> </w:t>
      </w:r>
      <w:r w:rsidRPr="00265EAE">
        <w:rPr>
          <w:rFonts w:ascii="Garamond" w:hAnsi="Garamond"/>
          <w:sz w:val="18"/>
          <w:szCs w:val="18"/>
        </w:rPr>
        <w:t>Prophecy Against Gog</w:t>
      </w:r>
    </w:p>
    <w:p w14:paraId="6586C3DB"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39 </w:t>
      </w:r>
      <w:r w:rsidRPr="00265EAE">
        <w:rPr>
          <w:rFonts w:ascii="Garamond" w:hAnsi="Garamond"/>
          <w:sz w:val="18"/>
          <w:szCs w:val="18"/>
        </w:rPr>
        <w:t>The Lord Will Restore Israel</w:t>
      </w:r>
    </w:p>
    <w:p w14:paraId="7E14A89C"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40</w:t>
      </w:r>
      <w:r>
        <w:rPr>
          <w:rFonts w:ascii="Garamond" w:hAnsi="Garamond"/>
          <w:sz w:val="18"/>
          <w:szCs w:val="18"/>
        </w:rPr>
        <w:t xml:space="preserve"> </w:t>
      </w:r>
      <w:r w:rsidRPr="00265EAE">
        <w:rPr>
          <w:rFonts w:ascii="Garamond" w:hAnsi="Garamond"/>
          <w:sz w:val="18"/>
          <w:szCs w:val="18"/>
        </w:rPr>
        <w:t>Vision of the New Temple</w:t>
      </w:r>
    </w:p>
    <w:p w14:paraId="799552C4"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41 </w:t>
      </w:r>
      <w:r w:rsidRPr="00DF1DF0">
        <w:rPr>
          <w:rFonts w:ascii="Garamond" w:hAnsi="Garamond"/>
          <w:sz w:val="18"/>
          <w:szCs w:val="18"/>
        </w:rPr>
        <w:t>The Inner Temple</w:t>
      </w:r>
    </w:p>
    <w:p w14:paraId="70953132"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42 </w:t>
      </w:r>
      <w:r w:rsidRPr="00DF1DF0">
        <w:rPr>
          <w:rFonts w:ascii="Garamond" w:hAnsi="Garamond"/>
          <w:sz w:val="18"/>
          <w:szCs w:val="18"/>
        </w:rPr>
        <w:t>The Temple's Chambers</w:t>
      </w:r>
    </w:p>
    <w:p w14:paraId="268D3F14"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43</w:t>
      </w:r>
      <w:r>
        <w:rPr>
          <w:rFonts w:ascii="Garamond" w:hAnsi="Garamond"/>
          <w:sz w:val="18"/>
          <w:szCs w:val="18"/>
        </w:rPr>
        <w:t xml:space="preserve"> </w:t>
      </w:r>
      <w:r w:rsidRPr="003F5C1F">
        <w:rPr>
          <w:rFonts w:ascii="Garamond" w:hAnsi="Garamond"/>
          <w:sz w:val="18"/>
          <w:szCs w:val="18"/>
        </w:rPr>
        <w:t>The Glory of the Lord Fills the Temple</w:t>
      </w:r>
      <w:r>
        <w:rPr>
          <w:rFonts w:ascii="Garamond" w:hAnsi="Garamond"/>
          <w:sz w:val="18"/>
          <w:szCs w:val="18"/>
        </w:rPr>
        <w:t xml:space="preserve">, </w:t>
      </w:r>
      <w:r w:rsidRPr="003F5C1F">
        <w:rPr>
          <w:rFonts w:ascii="Garamond" w:hAnsi="Garamond"/>
          <w:sz w:val="18"/>
          <w:szCs w:val="18"/>
        </w:rPr>
        <w:t>The Altar</w:t>
      </w:r>
    </w:p>
    <w:p w14:paraId="13B9BC1C"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44</w:t>
      </w:r>
      <w:r w:rsidRPr="00DF1DF0">
        <w:rPr>
          <w:rFonts w:ascii="Garamond" w:hAnsi="Garamond"/>
          <w:sz w:val="18"/>
          <w:szCs w:val="18"/>
        </w:rPr>
        <w:t xml:space="preserve"> The Gate for the Prince, Rules for Levitical Priests</w:t>
      </w:r>
    </w:p>
    <w:p w14:paraId="5772297B"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 xml:space="preserve">45 </w:t>
      </w:r>
      <w:r w:rsidRPr="00DF1DF0">
        <w:rPr>
          <w:rFonts w:ascii="Garamond" w:hAnsi="Garamond"/>
          <w:sz w:val="18"/>
          <w:szCs w:val="18"/>
        </w:rPr>
        <w:t>The Holy District, The Portion for the Prince</w:t>
      </w:r>
    </w:p>
    <w:p w14:paraId="51AE2D13"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46</w:t>
      </w:r>
      <w:r w:rsidRPr="00DF1DF0">
        <w:rPr>
          <w:rFonts w:ascii="Garamond" w:hAnsi="Garamond"/>
          <w:sz w:val="18"/>
          <w:szCs w:val="18"/>
        </w:rPr>
        <w:t xml:space="preserve"> The Prince and the Feasts, Boiling Places for Offerings</w:t>
      </w:r>
    </w:p>
    <w:p w14:paraId="22040021"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47</w:t>
      </w:r>
      <w:r>
        <w:rPr>
          <w:rFonts w:ascii="Garamond" w:hAnsi="Garamond"/>
          <w:sz w:val="18"/>
          <w:szCs w:val="18"/>
        </w:rPr>
        <w:t xml:space="preserve"> </w:t>
      </w:r>
      <w:r w:rsidRPr="0051187E">
        <w:rPr>
          <w:rFonts w:ascii="Garamond" w:hAnsi="Garamond"/>
          <w:sz w:val="18"/>
          <w:szCs w:val="18"/>
        </w:rPr>
        <w:t>Water Flowing from the Temple</w:t>
      </w:r>
      <w:r>
        <w:rPr>
          <w:rFonts w:ascii="Garamond" w:hAnsi="Garamond"/>
          <w:sz w:val="18"/>
          <w:szCs w:val="18"/>
        </w:rPr>
        <w:t xml:space="preserve">, </w:t>
      </w:r>
      <w:r w:rsidRPr="0051187E">
        <w:rPr>
          <w:rFonts w:ascii="Garamond" w:hAnsi="Garamond"/>
          <w:sz w:val="18"/>
          <w:szCs w:val="18"/>
        </w:rPr>
        <w:t>Division of the Land</w:t>
      </w:r>
    </w:p>
    <w:p w14:paraId="0E85BDBE" w14:textId="77777777" w:rsidR="00A05A8C" w:rsidRPr="00DF1DF0" w:rsidRDefault="00A05A8C" w:rsidP="00A05A8C">
      <w:pPr>
        <w:spacing w:after="0" w:line="240" w:lineRule="auto"/>
        <w:rPr>
          <w:rFonts w:ascii="Garamond" w:hAnsi="Garamond"/>
          <w:sz w:val="18"/>
          <w:szCs w:val="18"/>
        </w:rPr>
      </w:pPr>
      <w:r w:rsidRPr="0051187E">
        <w:rPr>
          <w:rFonts w:ascii="Garamond" w:hAnsi="Garamond"/>
          <w:b/>
          <w:bCs/>
          <w:sz w:val="18"/>
          <w:szCs w:val="18"/>
        </w:rPr>
        <w:t>48</w:t>
      </w:r>
      <w:r w:rsidRPr="00DF1DF0">
        <w:rPr>
          <w:rFonts w:ascii="Garamond" w:hAnsi="Garamond"/>
          <w:sz w:val="18"/>
          <w:szCs w:val="18"/>
        </w:rPr>
        <w:t xml:space="preserve"> The Gates of the City</w:t>
      </w:r>
    </w:p>
    <w:p w14:paraId="3BCCEE00" w14:textId="77777777" w:rsidR="00A05A8C" w:rsidRPr="00DF1DF0" w:rsidRDefault="00A05A8C" w:rsidP="00A05A8C">
      <w:pPr>
        <w:spacing w:line="240" w:lineRule="auto"/>
        <w:rPr>
          <w:sz w:val="18"/>
          <w:szCs w:val="18"/>
        </w:rPr>
      </w:pPr>
    </w:p>
    <w:p w14:paraId="3FD356E2"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Daniel</w:t>
      </w:r>
    </w:p>
    <w:p w14:paraId="29B8F09F" w14:textId="77777777" w:rsidR="00A05A8C" w:rsidRPr="00DF1DF0" w:rsidRDefault="00A05A8C" w:rsidP="00A05A8C">
      <w:pPr>
        <w:spacing w:after="0" w:line="240" w:lineRule="auto"/>
        <w:rPr>
          <w:rFonts w:ascii="Garamond" w:hAnsi="Garamond"/>
          <w:sz w:val="18"/>
          <w:szCs w:val="18"/>
        </w:rPr>
      </w:pPr>
      <w:r w:rsidRPr="00DF1DF0">
        <w:rPr>
          <w:rFonts w:ascii="Garamond" w:hAnsi="Garamond"/>
          <w:b/>
          <w:bCs/>
          <w:i/>
          <w:iCs/>
          <w:color w:val="C00000"/>
          <w:sz w:val="18"/>
          <w:szCs w:val="18"/>
        </w:rPr>
        <w:br/>
      </w:r>
      <w:r w:rsidRPr="00FA5EBC">
        <w:rPr>
          <w:rFonts w:ascii="Garamond" w:hAnsi="Garamond"/>
          <w:b/>
          <w:bCs/>
          <w:sz w:val="18"/>
          <w:szCs w:val="18"/>
        </w:rPr>
        <w:t>7</w:t>
      </w:r>
      <w:r w:rsidRPr="00DF1DF0">
        <w:rPr>
          <w:rFonts w:ascii="Garamond" w:hAnsi="Garamond"/>
          <w:sz w:val="18"/>
          <w:szCs w:val="18"/>
        </w:rPr>
        <w:t xml:space="preserve"> Daniel's Vision of the Four Beasts, The Ancient of Days Reigns, The Son of Man Is Given </w:t>
      </w:r>
      <w:r>
        <w:rPr>
          <w:rFonts w:ascii="Garamond" w:hAnsi="Garamond"/>
          <w:sz w:val="18"/>
          <w:szCs w:val="18"/>
        </w:rPr>
        <w:tab/>
      </w:r>
      <w:r w:rsidRPr="00DF1DF0">
        <w:rPr>
          <w:rFonts w:ascii="Garamond" w:hAnsi="Garamond"/>
          <w:sz w:val="18"/>
          <w:szCs w:val="18"/>
        </w:rPr>
        <w:t>Dominion, Daniel's Vision Interpreted</w:t>
      </w:r>
      <w:r w:rsidRPr="00DF1DF0">
        <w:rPr>
          <w:rFonts w:ascii="Garamond" w:hAnsi="Garamond"/>
          <w:sz w:val="18"/>
          <w:szCs w:val="18"/>
        </w:rPr>
        <w:br/>
      </w:r>
      <w:r w:rsidRPr="00FA5EBC">
        <w:rPr>
          <w:rFonts w:ascii="Garamond" w:hAnsi="Garamond"/>
          <w:b/>
          <w:bCs/>
          <w:sz w:val="18"/>
          <w:szCs w:val="18"/>
        </w:rPr>
        <w:t>8</w:t>
      </w:r>
      <w:r w:rsidRPr="00DF1DF0">
        <w:rPr>
          <w:rFonts w:ascii="Garamond" w:hAnsi="Garamond"/>
          <w:sz w:val="18"/>
          <w:szCs w:val="18"/>
        </w:rPr>
        <w:t xml:space="preserve"> Daniel's Vision of the Ram and the Goat, The Interpretation of the Vision</w:t>
      </w:r>
      <w:r w:rsidRPr="00DF1DF0">
        <w:rPr>
          <w:rFonts w:ascii="Garamond" w:hAnsi="Garamond"/>
          <w:sz w:val="18"/>
          <w:szCs w:val="18"/>
        </w:rPr>
        <w:br/>
      </w:r>
      <w:r w:rsidRPr="00FA5EBC">
        <w:rPr>
          <w:rFonts w:ascii="Garamond" w:hAnsi="Garamond"/>
          <w:b/>
          <w:bCs/>
          <w:sz w:val="18"/>
          <w:szCs w:val="18"/>
        </w:rPr>
        <w:t>11</w:t>
      </w:r>
      <w:r w:rsidRPr="00DF1DF0">
        <w:rPr>
          <w:rFonts w:ascii="Garamond" w:hAnsi="Garamond"/>
          <w:sz w:val="18"/>
          <w:szCs w:val="18"/>
        </w:rPr>
        <w:t xml:space="preserve"> The Kings of the South and the North</w:t>
      </w:r>
      <w:r w:rsidRPr="00DF1DF0">
        <w:rPr>
          <w:rFonts w:ascii="Garamond" w:hAnsi="Garamond"/>
          <w:sz w:val="18"/>
          <w:szCs w:val="18"/>
        </w:rPr>
        <w:br/>
      </w:r>
    </w:p>
    <w:p w14:paraId="36F3D968"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Hosea</w:t>
      </w:r>
    </w:p>
    <w:p w14:paraId="43E835DC" w14:textId="77777777" w:rsidR="00A05A8C" w:rsidRPr="00DF1DF0" w:rsidRDefault="00A05A8C" w:rsidP="00A05A8C">
      <w:pPr>
        <w:spacing w:after="0" w:line="240" w:lineRule="auto"/>
        <w:rPr>
          <w:rFonts w:ascii="Garamond" w:hAnsi="Garamond"/>
          <w:b/>
          <w:bCs/>
          <w:i/>
          <w:iCs/>
          <w:color w:val="C00000"/>
          <w:sz w:val="18"/>
          <w:szCs w:val="18"/>
        </w:rPr>
      </w:pPr>
    </w:p>
    <w:p w14:paraId="3E6712E9"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4</w:t>
      </w:r>
      <w:r>
        <w:rPr>
          <w:rFonts w:ascii="Garamond" w:hAnsi="Garamond"/>
          <w:sz w:val="18"/>
          <w:szCs w:val="18"/>
        </w:rPr>
        <w:t xml:space="preserve"> </w:t>
      </w:r>
      <w:r w:rsidRPr="0020124B">
        <w:rPr>
          <w:rFonts w:ascii="Garamond" w:hAnsi="Garamond"/>
          <w:sz w:val="18"/>
          <w:szCs w:val="18"/>
        </w:rPr>
        <w:t>The Lord Accuses Israel</w:t>
      </w:r>
    </w:p>
    <w:p w14:paraId="134D5442"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5</w:t>
      </w:r>
      <w:r>
        <w:rPr>
          <w:rFonts w:ascii="Garamond" w:hAnsi="Garamond"/>
          <w:sz w:val="18"/>
          <w:szCs w:val="18"/>
        </w:rPr>
        <w:t xml:space="preserve"> </w:t>
      </w:r>
      <w:r w:rsidRPr="004C31E0">
        <w:rPr>
          <w:rFonts w:ascii="Garamond" w:hAnsi="Garamond"/>
          <w:sz w:val="18"/>
          <w:szCs w:val="18"/>
        </w:rPr>
        <w:t>Punishment Coming for Israel and Judah</w:t>
      </w:r>
    </w:p>
    <w:p w14:paraId="18A612C3"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6</w:t>
      </w:r>
      <w:r>
        <w:rPr>
          <w:rFonts w:ascii="Garamond" w:hAnsi="Garamond"/>
          <w:sz w:val="18"/>
          <w:szCs w:val="18"/>
        </w:rPr>
        <w:t xml:space="preserve"> </w:t>
      </w:r>
      <w:r w:rsidRPr="004C31E0">
        <w:rPr>
          <w:rFonts w:ascii="Garamond" w:hAnsi="Garamond"/>
          <w:sz w:val="18"/>
          <w:szCs w:val="18"/>
        </w:rPr>
        <w:t>Israel and Judah Are Unrepentant</w:t>
      </w:r>
    </w:p>
    <w:p w14:paraId="362A91D1"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7</w:t>
      </w:r>
      <w:r>
        <w:rPr>
          <w:rFonts w:ascii="Garamond" w:hAnsi="Garamond"/>
          <w:sz w:val="18"/>
          <w:szCs w:val="18"/>
        </w:rPr>
        <w:t xml:space="preserve"> </w:t>
      </w:r>
      <w:r w:rsidRPr="004C31E0">
        <w:rPr>
          <w:rFonts w:ascii="Garamond" w:hAnsi="Garamond"/>
          <w:sz w:val="18"/>
          <w:szCs w:val="18"/>
        </w:rPr>
        <w:t>Israel and Judah Are Unrepentant</w:t>
      </w:r>
    </w:p>
    <w:p w14:paraId="1A28C3A3"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8</w:t>
      </w:r>
      <w:r>
        <w:rPr>
          <w:rFonts w:ascii="Garamond" w:hAnsi="Garamond"/>
          <w:sz w:val="18"/>
          <w:szCs w:val="18"/>
        </w:rPr>
        <w:t xml:space="preserve"> </w:t>
      </w:r>
      <w:r w:rsidRPr="004C31E0">
        <w:rPr>
          <w:rFonts w:ascii="Garamond" w:hAnsi="Garamond"/>
          <w:sz w:val="18"/>
          <w:szCs w:val="18"/>
        </w:rPr>
        <w:t>Israel Will Reap the Whirlwind</w:t>
      </w:r>
    </w:p>
    <w:p w14:paraId="28E60D59"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lastRenderedPageBreak/>
        <w:t>9</w:t>
      </w:r>
      <w:r>
        <w:rPr>
          <w:rFonts w:ascii="Garamond" w:hAnsi="Garamond"/>
          <w:sz w:val="18"/>
          <w:szCs w:val="18"/>
        </w:rPr>
        <w:t xml:space="preserve"> </w:t>
      </w:r>
      <w:r w:rsidRPr="002A58B6">
        <w:rPr>
          <w:rFonts w:ascii="Garamond" w:hAnsi="Garamond"/>
          <w:sz w:val="18"/>
          <w:szCs w:val="18"/>
        </w:rPr>
        <w:t>The Lord Will Punish Israel</w:t>
      </w:r>
    </w:p>
    <w:p w14:paraId="1C9ACD9A"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10</w:t>
      </w:r>
      <w:r>
        <w:rPr>
          <w:rFonts w:ascii="Garamond" w:hAnsi="Garamond"/>
          <w:sz w:val="18"/>
          <w:szCs w:val="18"/>
        </w:rPr>
        <w:t xml:space="preserve"> </w:t>
      </w:r>
      <w:r w:rsidRPr="002A58B6">
        <w:rPr>
          <w:rFonts w:ascii="Garamond" w:hAnsi="Garamond"/>
          <w:sz w:val="18"/>
          <w:szCs w:val="18"/>
        </w:rPr>
        <w:t>The Lord Will Punish Israel</w:t>
      </w:r>
    </w:p>
    <w:p w14:paraId="79CE3E3F"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11</w:t>
      </w:r>
      <w:r>
        <w:rPr>
          <w:rFonts w:ascii="Garamond" w:hAnsi="Garamond"/>
          <w:sz w:val="18"/>
          <w:szCs w:val="18"/>
        </w:rPr>
        <w:t xml:space="preserve"> </w:t>
      </w:r>
      <w:r w:rsidRPr="009A4A5F">
        <w:rPr>
          <w:rFonts w:ascii="Garamond" w:hAnsi="Garamond"/>
          <w:sz w:val="18"/>
          <w:szCs w:val="18"/>
        </w:rPr>
        <w:t>The Lord's Love for Israel</w:t>
      </w:r>
    </w:p>
    <w:p w14:paraId="7836E4A7"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12</w:t>
      </w:r>
      <w:r>
        <w:rPr>
          <w:rFonts w:ascii="Garamond" w:hAnsi="Garamond"/>
          <w:sz w:val="18"/>
          <w:szCs w:val="18"/>
        </w:rPr>
        <w:t xml:space="preserve"> </w:t>
      </w:r>
      <w:r w:rsidRPr="009A4A5F">
        <w:rPr>
          <w:rFonts w:ascii="Garamond" w:hAnsi="Garamond"/>
          <w:sz w:val="18"/>
          <w:szCs w:val="18"/>
        </w:rPr>
        <w:t>The Lord's Indictment of Israel and Judah</w:t>
      </w:r>
    </w:p>
    <w:p w14:paraId="6CEEDEEA"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13</w:t>
      </w:r>
      <w:r>
        <w:rPr>
          <w:rFonts w:ascii="Garamond" w:hAnsi="Garamond"/>
          <w:sz w:val="18"/>
          <w:szCs w:val="18"/>
        </w:rPr>
        <w:t xml:space="preserve"> </w:t>
      </w:r>
      <w:r w:rsidRPr="003139DA">
        <w:rPr>
          <w:rFonts w:ascii="Garamond" w:hAnsi="Garamond"/>
          <w:sz w:val="18"/>
          <w:szCs w:val="18"/>
        </w:rPr>
        <w:t>The Lord's Relentless Judgment on Israel</w:t>
      </w:r>
    </w:p>
    <w:p w14:paraId="22EAA7C7" w14:textId="77777777" w:rsidR="00A05A8C" w:rsidRPr="00DF1DF0" w:rsidRDefault="00A05A8C" w:rsidP="00A05A8C">
      <w:pPr>
        <w:spacing w:after="0" w:line="240" w:lineRule="auto"/>
        <w:rPr>
          <w:rFonts w:ascii="Garamond" w:hAnsi="Garamond"/>
          <w:sz w:val="18"/>
          <w:szCs w:val="18"/>
        </w:rPr>
      </w:pPr>
      <w:r w:rsidRPr="003139DA">
        <w:rPr>
          <w:rFonts w:ascii="Garamond" w:hAnsi="Garamond"/>
          <w:b/>
          <w:bCs/>
          <w:sz w:val="18"/>
          <w:szCs w:val="18"/>
        </w:rPr>
        <w:t>14</w:t>
      </w:r>
      <w:r>
        <w:rPr>
          <w:rFonts w:ascii="Garamond" w:hAnsi="Garamond"/>
          <w:sz w:val="18"/>
          <w:szCs w:val="18"/>
        </w:rPr>
        <w:t xml:space="preserve"> </w:t>
      </w:r>
      <w:r w:rsidRPr="003139DA">
        <w:rPr>
          <w:rFonts w:ascii="Garamond" w:hAnsi="Garamond"/>
          <w:sz w:val="18"/>
          <w:szCs w:val="18"/>
        </w:rPr>
        <w:t>A Plea to Return to the Lord</w:t>
      </w:r>
    </w:p>
    <w:p w14:paraId="1F333F02" w14:textId="77777777" w:rsidR="00A05A8C" w:rsidRPr="00DF1DF0" w:rsidRDefault="00A05A8C" w:rsidP="00A05A8C">
      <w:pPr>
        <w:spacing w:after="0" w:line="240" w:lineRule="auto"/>
        <w:rPr>
          <w:rFonts w:ascii="Garamond" w:hAnsi="Garamond"/>
          <w:sz w:val="18"/>
          <w:szCs w:val="18"/>
        </w:rPr>
      </w:pPr>
    </w:p>
    <w:p w14:paraId="0C04EEAB"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Amos</w:t>
      </w:r>
    </w:p>
    <w:p w14:paraId="3444DFC7" w14:textId="77777777" w:rsidR="00A05A8C" w:rsidRPr="00DF1DF0" w:rsidRDefault="00A05A8C" w:rsidP="00A05A8C">
      <w:pPr>
        <w:spacing w:after="0" w:line="240" w:lineRule="auto"/>
        <w:rPr>
          <w:rFonts w:ascii="Garamond" w:hAnsi="Garamond"/>
          <w:b/>
          <w:bCs/>
          <w:i/>
          <w:iCs/>
          <w:color w:val="C00000"/>
          <w:sz w:val="18"/>
          <w:szCs w:val="18"/>
        </w:rPr>
      </w:pPr>
    </w:p>
    <w:p w14:paraId="51499DF9"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1</w:t>
      </w:r>
      <w:r>
        <w:rPr>
          <w:rFonts w:ascii="Garamond" w:hAnsi="Garamond"/>
          <w:sz w:val="18"/>
          <w:szCs w:val="18"/>
        </w:rPr>
        <w:t xml:space="preserve"> </w:t>
      </w:r>
      <w:r w:rsidRPr="00F97F67">
        <w:rPr>
          <w:rFonts w:ascii="Garamond" w:hAnsi="Garamond"/>
          <w:sz w:val="18"/>
          <w:szCs w:val="18"/>
        </w:rPr>
        <w:t>Judgment on Israel's Neighbors</w:t>
      </w:r>
    </w:p>
    <w:p w14:paraId="103E3AA4"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2</w:t>
      </w:r>
      <w:r>
        <w:rPr>
          <w:rFonts w:ascii="Garamond" w:hAnsi="Garamond"/>
          <w:sz w:val="18"/>
          <w:szCs w:val="18"/>
        </w:rPr>
        <w:t xml:space="preserve"> </w:t>
      </w:r>
      <w:r w:rsidRPr="00F97F67">
        <w:rPr>
          <w:rFonts w:ascii="Garamond" w:hAnsi="Garamond"/>
          <w:sz w:val="18"/>
          <w:szCs w:val="18"/>
        </w:rPr>
        <w:t>Judgment on Judah</w:t>
      </w:r>
      <w:r>
        <w:rPr>
          <w:rFonts w:ascii="Garamond" w:hAnsi="Garamond"/>
          <w:sz w:val="18"/>
          <w:szCs w:val="18"/>
        </w:rPr>
        <w:t xml:space="preserve">, </w:t>
      </w:r>
      <w:r w:rsidRPr="00F97F67">
        <w:rPr>
          <w:rFonts w:ascii="Garamond" w:hAnsi="Garamond"/>
          <w:sz w:val="18"/>
          <w:szCs w:val="18"/>
        </w:rPr>
        <w:t>Judgment on Israel</w:t>
      </w:r>
    </w:p>
    <w:p w14:paraId="3E5C6F9C"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 xml:space="preserve">3 </w:t>
      </w:r>
      <w:r w:rsidRPr="006E4BBD">
        <w:rPr>
          <w:rFonts w:ascii="Garamond" w:hAnsi="Garamond"/>
          <w:sz w:val="18"/>
          <w:szCs w:val="18"/>
        </w:rPr>
        <w:t>Israel's Guilt and Punishment</w:t>
      </w:r>
    </w:p>
    <w:p w14:paraId="7B3278D4"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4</w:t>
      </w:r>
      <w:r>
        <w:rPr>
          <w:rFonts w:ascii="Garamond" w:hAnsi="Garamond"/>
          <w:sz w:val="18"/>
          <w:szCs w:val="18"/>
        </w:rPr>
        <w:t xml:space="preserve"> </w:t>
      </w:r>
      <w:r w:rsidRPr="006E4BBD">
        <w:rPr>
          <w:rFonts w:ascii="Garamond" w:hAnsi="Garamond"/>
          <w:sz w:val="18"/>
          <w:szCs w:val="18"/>
        </w:rPr>
        <w:t>Israel Has Not Returned to the Lord</w:t>
      </w:r>
    </w:p>
    <w:p w14:paraId="5A524FF4"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5</w:t>
      </w:r>
      <w:r>
        <w:rPr>
          <w:rFonts w:ascii="Garamond" w:hAnsi="Garamond"/>
          <w:sz w:val="18"/>
          <w:szCs w:val="18"/>
        </w:rPr>
        <w:t xml:space="preserve"> </w:t>
      </w:r>
      <w:r w:rsidRPr="006E4BBD">
        <w:rPr>
          <w:rFonts w:ascii="Garamond" w:hAnsi="Garamond"/>
          <w:sz w:val="18"/>
          <w:szCs w:val="18"/>
        </w:rPr>
        <w:t>Seek the Lord and Live</w:t>
      </w:r>
      <w:r>
        <w:rPr>
          <w:rFonts w:ascii="Garamond" w:hAnsi="Garamond"/>
          <w:sz w:val="18"/>
          <w:szCs w:val="18"/>
        </w:rPr>
        <w:t xml:space="preserve">, </w:t>
      </w:r>
      <w:r w:rsidRPr="006E4BBD">
        <w:rPr>
          <w:rFonts w:ascii="Garamond" w:hAnsi="Garamond"/>
          <w:sz w:val="18"/>
          <w:szCs w:val="18"/>
        </w:rPr>
        <w:t>Let Justice Roll Down</w:t>
      </w:r>
    </w:p>
    <w:p w14:paraId="22D2360F"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6</w:t>
      </w:r>
      <w:r>
        <w:rPr>
          <w:rFonts w:ascii="Garamond" w:hAnsi="Garamond"/>
          <w:sz w:val="18"/>
          <w:szCs w:val="18"/>
        </w:rPr>
        <w:t xml:space="preserve"> </w:t>
      </w:r>
      <w:r w:rsidRPr="005F0CA2">
        <w:rPr>
          <w:rFonts w:ascii="Garamond" w:hAnsi="Garamond"/>
          <w:sz w:val="18"/>
          <w:szCs w:val="18"/>
        </w:rPr>
        <w:t>Woe to Those at Ease in Zion</w:t>
      </w:r>
    </w:p>
    <w:p w14:paraId="75709EEF"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 xml:space="preserve">7 </w:t>
      </w:r>
      <w:r w:rsidRPr="005F0CA2">
        <w:rPr>
          <w:rFonts w:ascii="Garamond" w:hAnsi="Garamond"/>
          <w:sz w:val="18"/>
          <w:szCs w:val="18"/>
        </w:rPr>
        <w:t>Warning Visions</w:t>
      </w:r>
      <w:r>
        <w:rPr>
          <w:rFonts w:ascii="Garamond" w:hAnsi="Garamond"/>
          <w:sz w:val="18"/>
          <w:szCs w:val="18"/>
        </w:rPr>
        <w:t xml:space="preserve">, </w:t>
      </w:r>
      <w:r w:rsidRPr="005F0CA2">
        <w:rPr>
          <w:rFonts w:ascii="Garamond" w:hAnsi="Garamond"/>
          <w:sz w:val="18"/>
          <w:szCs w:val="18"/>
        </w:rPr>
        <w:t>Amos Accused</w:t>
      </w:r>
    </w:p>
    <w:p w14:paraId="7C8E2D95" w14:textId="77777777" w:rsidR="00A05A8C" w:rsidRPr="00DF1DF0" w:rsidRDefault="00A05A8C" w:rsidP="00A05A8C">
      <w:pPr>
        <w:spacing w:after="0" w:line="240" w:lineRule="auto"/>
        <w:rPr>
          <w:rFonts w:ascii="Garamond" w:hAnsi="Garamond"/>
          <w:sz w:val="18"/>
          <w:szCs w:val="18"/>
        </w:rPr>
      </w:pPr>
      <w:r w:rsidRPr="003D3E04">
        <w:rPr>
          <w:rFonts w:ascii="Garamond" w:hAnsi="Garamond"/>
          <w:b/>
          <w:bCs/>
          <w:sz w:val="18"/>
          <w:szCs w:val="18"/>
        </w:rPr>
        <w:t xml:space="preserve">8 </w:t>
      </w:r>
      <w:r w:rsidRPr="003D3E04">
        <w:rPr>
          <w:rFonts w:ascii="Garamond" w:hAnsi="Garamond"/>
          <w:sz w:val="18"/>
          <w:szCs w:val="18"/>
        </w:rPr>
        <w:t>The Coming Day of Bitter Mourning</w:t>
      </w:r>
    </w:p>
    <w:p w14:paraId="7577A995" w14:textId="77777777" w:rsidR="00A05A8C" w:rsidRPr="00DF1DF0" w:rsidRDefault="00A05A8C" w:rsidP="00A05A8C">
      <w:pPr>
        <w:spacing w:after="0" w:line="240" w:lineRule="auto"/>
        <w:rPr>
          <w:rFonts w:ascii="Garamond" w:hAnsi="Garamond"/>
          <w:sz w:val="18"/>
          <w:szCs w:val="18"/>
        </w:rPr>
      </w:pPr>
    </w:p>
    <w:p w14:paraId="0AB1AE18"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Obadaiah</w:t>
      </w:r>
    </w:p>
    <w:p w14:paraId="5D709706" w14:textId="77777777" w:rsidR="00A05A8C" w:rsidRPr="00DF1DF0" w:rsidRDefault="00A05A8C" w:rsidP="00A05A8C">
      <w:pPr>
        <w:spacing w:after="0" w:line="240" w:lineRule="auto"/>
        <w:jc w:val="center"/>
        <w:rPr>
          <w:rFonts w:ascii="Garamond" w:hAnsi="Garamond"/>
          <w:b/>
          <w:bCs/>
          <w:i/>
          <w:iCs/>
          <w:color w:val="C00000"/>
          <w:sz w:val="18"/>
          <w:szCs w:val="18"/>
        </w:rPr>
      </w:pPr>
    </w:p>
    <w:p w14:paraId="435EA5E2" w14:textId="77777777" w:rsidR="00A05A8C" w:rsidRPr="00DF1DF0" w:rsidRDefault="00A05A8C" w:rsidP="00A05A8C">
      <w:pPr>
        <w:spacing w:after="0" w:line="240" w:lineRule="auto"/>
        <w:rPr>
          <w:rFonts w:ascii="Garamond" w:hAnsi="Garamond"/>
          <w:sz w:val="18"/>
          <w:szCs w:val="18"/>
        </w:rPr>
      </w:pPr>
      <w:r w:rsidRPr="00FA5EBC">
        <w:rPr>
          <w:rFonts w:ascii="Garamond" w:hAnsi="Garamond"/>
          <w:b/>
          <w:bCs/>
          <w:sz w:val="18"/>
          <w:szCs w:val="18"/>
        </w:rPr>
        <w:t>1</w:t>
      </w:r>
      <w:r w:rsidRPr="00DF1DF0">
        <w:rPr>
          <w:rFonts w:ascii="Garamond" w:hAnsi="Garamond"/>
          <w:sz w:val="18"/>
          <w:szCs w:val="18"/>
        </w:rPr>
        <w:t xml:space="preserve"> Edom Will Be Humbled, Edom's Violence Against Jacob, The Day of the Lord Is Near, </w:t>
      </w:r>
      <w:r w:rsidRPr="00DF1DF0">
        <w:rPr>
          <w:rFonts w:ascii="Garamond" w:hAnsi="Garamond"/>
          <w:sz w:val="18"/>
          <w:szCs w:val="18"/>
        </w:rPr>
        <w:br/>
      </w:r>
      <w:r w:rsidRPr="00DF1DF0">
        <w:rPr>
          <w:rFonts w:ascii="Garamond" w:hAnsi="Garamond"/>
          <w:sz w:val="18"/>
          <w:szCs w:val="18"/>
        </w:rPr>
        <w:tab/>
        <w:t>The Kingdom of the Lord</w:t>
      </w:r>
    </w:p>
    <w:p w14:paraId="210EADBD" w14:textId="77777777" w:rsidR="00A05A8C" w:rsidRPr="00DF1DF0" w:rsidRDefault="00A05A8C" w:rsidP="00A05A8C">
      <w:pPr>
        <w:spacing w:after="0" w:line="240" w:lineRule="auto"/>
        <w:rPr>
          <w:rFonts w:ascii="Garamond" w:hAnsi="Garamond"/>
          <w:sz w:val="18"/>
          <w:szCs w:val="18"/>
        </w:rPr>
      </w:pPr>
    </w:p>
    <w:p w14:paraId="4B2BEEF2"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Micah</w:t>
      </w:r>
    </w:p>
    <w:p w14:paraId="6F7A9819" w14:textId="77777777" w:rsidR="00A05A8C" w:rsidRPr="00DF1DF0" w:rsidRDefault="00A05A8C" w:rsidP="00A05A8C">
      <w:pPr>
        <w:spacing w:after="0" w:line="240" w:lineRule="auto"/>
        <w:rPr>
          <w:rFonts w:ascii="Garamond" w:hAnsi="Garamond"/>
          <w:b/>
          <w:bCs/>
          <w:i/>
          <w:iCs/>
          <w:color w:val="C00000"/>
          <w:sz w:val="18"/>
          <w:szCs w:val="18"/>
        </w:rPr>
      </w:pPr>
    </w:p>
    <w:p w14:paraId="4D29DD49" w14:textId="77777777" w:rsidR="00A05A8C" w:rsidRPr="00DF1DF0" w:rsidRDefault="00A05A8C" w:rsidP="00A05A8C">
      <w:pPr>
        <w:spacing w:after="0" w:line="240" w:lineRule="auto"/>
        <w:rPr>
          <w:rFonts w:ascii="Garamond" w:hAnsi="Garamond"/>
          <w:sz w:val="18"/>
          <w:szCs w:val="18"/>
        </w:rPr>
      </w:pPr>
      <w:r w:rsidRPr="00FA5EBC">
        <w:rPr>
          <w:rFonts w:ascii="Garamond" w:hAnsi="Garamond"/>
          <w:b/>
          <w:bCs/>
          <w:sz w:val="18"/>
          <w:szCs w:val="18"/>
        </w:rPr>
        <w:t xml:space="preserve">2 </w:t>
      </w:r>
      <w:r w:rsidRPr="00DF1DF0">
        <w:rPr>
          <w:rFonts w:ascii="Garamond" w:hAnsi="Garamond"/>
          <w:sz w:val="18"/>
          <w:szCs w:val="18"/>
        </w:rPr>
        <w:t>Woe to the Oppressors</w:t>
      </w:r>
    </w:p>
    <w:p w14:paraId="5A1B0A11" w14:textId="77777777" w:rsidR="00A05A8C" w:rsidRPr="00DF1DF0" w:rsidRDefault="00A05A8C" w:rsidP="00A05A8C">
      <w:pPr>
        <w:spacing w:after="0" w:line="240" w:lineRule="auto"/>
        <w:rPr>
          <w:rFonts w:ascii="Garamond" w:hAnsi="Garamond"/>
          <w:sz w:val="18"/>
          <w:szCs w:val="18"/>
        </w:rPr>
      </w:pPr>
      <w:r w:rsidRPr="00FA5EBC">
        <w:rPr>
          <w:rFonts w:ascii="Garamond" w:hAnsi="Garamond"/>
          <w:b/>
          <w:bCs/>
          <w:sz w:val="18"/>
          <w:szCs w:val="18"/>
        </w:rPr>
        <w:t xml:space="preserve">3 </w:t>
      </w:r>
      <w:r w:rsidRPr="00DF1DF0">
        <w:rPr>
          <w:rFonts w:ascii="Garamond" w:hAnsi="Garamond"/>
          <w:sz w:val="18"/>
          <w:szCs w:val="18"/>
        </w:rPr>
        <w:t>Rulers and Prophets Denounced</w:t>
      </w:r>
    </w:p>
    <w:p w14:paraId="5A5E1221" w14:textId="77777777" w:rsidR="00A05A8C" w:rsidRPr="00DF1DF0" w:rsidRDefault="00A05A8C" w:rsidP="00A05A8C">
      <w:pPr>
        <w:spacing w:after="0" w:line="240" w:lineRule="auto"/>
        <w:rPr>
          <w:rFonts w:ascii="Garamond" w:hAnsi="Garamond"/>
          <w:sz w:val="18"/>
          <w:szCs w:val="18"/>
        </w:rPr>
      </w:pPr>
      <w:r w:rsidRPr="00FA5EBC">
        <w:rPr>
          <w:rFonts w:ascii="Garamond" w:hAnsi="Garamond"/>
          <w:b/>
          <w:bCs/>
          <w:sz w:val="18"/>
          <w:szCs w:val="18"/>
        </w:rPr>
        <w:t>4</w:t>
      </w:r>
      <w:r w:rsidRPr="00DF1DF0">
        <w:rPr>
          <w:rFonts w:ascii="Garamond" w:hAnsi="Garamond"/>
          <w:sz w:val="18"/>
          <w:szCs w:val="18"/>
        </w:rPr>
        <w:t xml:space="preserve"> The Mountain of the Lord, The Lord Shall Rescue Zion</w:t>
      </w:r>
    </w:p>
    <w:p w14:paraId="65EA61AA" w14:textId="77777777" w:rsidR="00A05A8C" w:rsidRPr="00DF1DF0" w:rsidRDefault="00A05A8C" w:rsidP="00A05A8C">
      <w:pPr>
        <w:spacing w:after="0" w:line="240" w:lineRule="auto"/>
        <w:rPr>
          <w:rFonts w:ascii="Garamond" w:hAnsi="Garamond"/>
          <w:sz w:val="18"/>
          <w:szCs w:val="18"/>
        </w:rPr>
      </w:pPr>
      <w:r w:rsidRPr="00FA5EBC">
        <w:rPr>
          <w:rFonts w:ascii="Garamond" w:hAnsi="Garamond"/>
          <w:b/>
          <w:bCs/>
          <w:sz w:val="18"/>
          <w:szCs w:val="18"/>
        </w:rPr>
        <w:t xml:space="preserve">6 </w:t>
      </w:r>
      <w:r w:rsidRPr="00DF1DF0">
        <w:rPr>
          <w:rFonts w:ascii="Garamond" w:hAnsi="Garamond"/>
          <w:sz w:val="18"/>
          <w:szCs w:val="18"/>
        </w:rPr>
        <w:t xml:space="preserve">The Indictment of the Lord, What Does the Lord </w:t>
      </w:r>
      <w:proofErr w:type="gramStart"/>
      <w:r w:rsidRPr="00DF1DF0">
        <w:rPr>
          <w:rFonts w:ascii="Garamond" w:hAnsi="Garamond"/>
          <w:sz w:val="18"/>
          <w:szCs w:val="18"/>
        </w:rPr>
        <w:t>Require?,</w:t>
      </w:r>
      <w:proofErr w:type="gramEnd"/>
      <w:r w:rsidRPr="00DF1DF0">
        <w:rPr>
          <w:rFonts w:ascii="Garamond" w:hAnsi="Garamond"/>
          <w:sz w:val="18"/>
          <w:szCs w:val="18"/>
        </w:rPr>
        <w:t xml:space="preserve"> Destruction of the Wicked</w:t>
      </w:r>
    </w:p>
    <w:p w14:paraId="6BB1A340" w14:textId="77777777" w:rsidR="00A05A8C" w:rsidRPr="00DF1DF0" w:rsidRDefault="00A05A8C" w:rsidP="00A05A8C">
      <w:pPr>
        <w:spacing w:after="0" w:line="240" w:lineRule="auto"/>
        <w:rPr>
          <w:rFonts w:ascii="Garamond" w:hAnsi="Garamond"/>
          <w:sz w:val="18"/>
          <w:szCs w:val="18"/>
        </w:rPr>
      </w:pPr>
      <w:r w:rsidRPr="00FA5EBC">
        <w:rPr>
          <w:rFonts w:ascii="Garamond" w:hAnsi="Garamond"/>
          <w:b/>
          <w:bCs/>
          <w:sz w:val="18"/>
          <w:szCs w:val="18"/>
        </w:rPr>
        <w:t>7</w:t>
      </w:r>
      <w:r w:rsidRPr="00DF1DF0">
        <w:rPr>
          <w:rFonts w:ascii="Garamond" w:hAnsi="Garamond"/>
          <w:sz w:val="18"/>
          <w:szCs w:val="18"/>
        </w:rPr>
        <w:t xml:space="preserve"> Wait for the God of Salvation, God's Steadfast Love and Compassion</w:t>
      </w:r>
    </w:p>
    <w:p w14:paraId="18D0CF0E" w14:textId="77777777" w:rsidR="00A05A8C" w:rsidRPr="00DF1DF0" w:rsidRDefault="00A05A8C" w:rsidP="00A05A8C">
      <w:pPr>
        <w:spacing w:after="0" w:line="240" w:lineRule="auto"/>
        <w:rPr>
          <w:rFonts w:ascii="Garamond" w:hAnsi="Garamond"/>
          <w:sz w:val="18"/>
          <w:szCs w:val="18"/>
        </w:rPr>
      </w:pPr>
    </w:p>
    <w:p w14:paraId="1DA408DB"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Nahum</w:t>
      </w:r>
    </w:p>
    <w:p w14:paraId="38F478F3" w14:textId="77777777" w:rsidR="00A05A8C" w:rsidRPr="00DF1DF0" w:rsidRDefault="00A05A8C" w:rsidP="00A05A8C">
      <w:pPr>
        <w:spacing w:after="0" w:line="240" w:lineRule="auto"/>
        <w:rPr>
          <w:rFonts w:ascii="Garamond" w:hAnsi="Garamond"/>
          <w:b/>
          <w:bCs/>
          <w:i/>
          <w:iCs/>
          <w:color w:val="C00000"/>
          <w:sz w:val="18"/>
          <w:szCs w:val="18"/>
        </w:rPr>
      </w:pPr>
    </w:p>
    <w:p w14:paraId="15D0CF62" w14:textId="77777777" w:rsidR="00A05A8C" w:rsidRPr="00DF1DF0" w:rsidRDefault="00A05A8C" w:rsidP="00A05A8C">
      <w:pPr>
        <w:spacing w:after="0" w:line="240" w:lineRule="auto"/>
        <w:rPr>
          <w:rFonts w:ascii="Garamond" w:hAnsi="Garamond"/>
          <w:sz w:val="18"/>
          <w:szCs w:val="18"/>
        </w:rPr>
      </w:pPr>
      <w:r w:rsidRPr="00C8281D">
        <w:rPr>
          <w:rFonts w:ascii="Garamond" w:hAnsi="Garamond"/>
          <w:b/>
          <w:bCs/>
          <w:sz w:val="18"/>
          <w:szCs w:val="18"/>
        </w:rPr>
        <w:t>1</w:t>
      </w:r>
      <w:r w:rsidRPr="00DF1DF0">
        <w:rPr>
          <w:rFonts w:ascii="Garamond" w:hAnsi="Garamond"/>
          <w:sz w:val="18"/>
          <w:szCs w:val="18"/>
        </w:rPr>
        <w:t xml:space="preserve"> God's Wrath Against Nineveh</w:t>
      </w:r>
    </w:p>
    <w:p w14:paraId="06B0928F" w14:textId="77777777" w:rsidR="00A05A8C" w:rsidRPr="00DF1DF0" w:rsidRDefault="00A05A8C" w:rsidP="00A05A8C">
      <w:pPr>
        <w:spacing w:after="0" w:line="240" w:lineRule="auto"/>
        <w:rPr>
          <w:rFonts w:ascii="Garamond" w:hAnsi="Garamond"/>
          <w:sz w:val="18"/>
          <w:szCs w:val="18"/>
        </w:rPr>
      </w:pPr>
      <w:r w:rsidRPr="00C8281D">
        <w:rPr>
          <w:rFonts w:ascii="Garamond" w:hAnsi="Garamond"/>
          <w:b/>
          <w:bCs/>
          <w:sz w:val="18"/>
          <w:szCs w:val="18"/>
        </w:rPr>
        <w:t>2</w:t>
      </w:r>
      <w:r w:rsidRPr="00DF1DF0">
        <w:rPr>
          <w:rFonts w:ascii="Garamond" w:hAnsi="Garamond"/>
          <w:sz w:val="18"/>
          <w:szCs w:val="18"/>
        </w:rPr>
        <w:t xml:space="preserve"> The Destruction of Nineveh</w:t>
      </w:r>
    </w:p>
    <w:p w14:paraId="3EF33504" w14:textId="77777777" w:rsidR="00A05A8C" w:rsidRPr="00DF1DF0" w:rsidRDefault="00A05A8C" w:rsidP="00A05A8C">
      <w:pPr>
        <w:spacing w:after="0" w:line="240" w:lineRule="auto"/>
        <w:rPr>
          <w:rFonts w:ascii="Garamond" w:hAnsi="Garamond"/>
          <w:sz w:val="18"/>
          <w:szCs w:val="18"/>
        </w:rPr>
      </w:pPr>
      <w:r w:rsidRPr="00C8281D">
        <w:rPr>
          <w:rFonts w:ascii="Garamond" w:hAnsi="Garamond"/>
          <w:b/>
          <w:bCs/>
          <w:sz w:val="18"/>
          <w:szCs w:val="18"/>
        </w:rPr>
        <w:t>3</w:t>
      </w:r>
      <w:r w:rsidRPr="00DF1DF0">
        <w:rPr>
          <w:rFonts w:ascii="Garamond" w:hAnsi="Garamond"/>
          <w:sz w:val="18"/>
          <w:szCs w:val="18"/>
        </w:rPr>
        <w:t xml:space="preserve"> Woe to Nineveh</w:t>
      </w:r>
    </w:p>
    <w:p w14:paraId="1345B5B8" w14:textId="77777777" w:rsidR="00A05A8C" w:rsidRPr="00DF1DF0" w:rsidRDefault="00A05A8C" w:rsidP="00A05A8C">
      <w:pPr>
        <w:spacing w:after="0" w:line="240" w:lineRule="auto"/>
        <w:rPr>
          <w:rFonts w:ascii="Garamond" w:hAnsi="Garamond"/>
          <w:sz w:val="18"/>
          <w:szCs w:val="18"/>
        </w:rPr>
      </w:pPr>
    </w:p>
    <w:p w14:paraId="74591075" w14:textId="77777777" w:rsidR="00A05A8C" w:rsidRDefault="00A05A8C" w:rsidP="00A05A8C">
      <w:pPr>
        <w:spacing w:after="0" w:line="240" w:lineRule="auto"/>
        <w:jc w:val="center"/>
        <w:rPr>
          <w:rFonts w:ascii="Garamond" w:hAnsi="Garamond"/>
          <w:b/>
          <w:bCs/>
          <w:i/>
          <w:iCs/>
          <w:color w:val="C00000"/>
          <w:sz w:val="18"/>
          <w:szCs w:val="18"/>
        </w:rPr>
      </w:pPr>
      <w:r w:rsidRPr="00DF1DF0">
        <w:rPr>
          <w:rFonts w:ascii="Garamond" w:hAnsi="Garamond"/>
          <w:b/>
          <w:bCs/>
          <w:i/>
          <w:iCs/>
          <w:color w:val="C00000"/>
          <w:sz w:val="18"/>
          <w:szCs w:val="18"/>
        </w:rPr>
        <w:t>Zech</w:t>
      </w:r>
      <w:r>
        <w:rPr>
          <w:rFonts w:ascii="Garamond" w:hAnsi="Garamond"/>
          <w:b/>
          <w:bCs/>
          <w:i/>
          <w:iCs/>
          <w:color w:val="C00000"/>
          <w:sz w:val="18"/>
          <w:szCs w:val="18"/>
        </w:rPr>
        <w:t>ariah</w:t>
      </w:r>
    </w:p>
    <w:p w14:paraId="17D956B0" w14:textId="77777777" w:rsidR="00A05A8C" w:rsidRPr="00DF1DF0" w:rsidRDefault="00A05A8C" w:rsidP="00A05A8C">
      <w:pPr>
        <w:spacing w:after="0" w:line="240" w:lineRule="auto"/>
        <w:rPr>
          <w:rFonts w:ascii="Garamond" w:hAnsi="Garamond"/>
          <w:b/>
          <w:bCs/>
          <w:i/>
          <w:iCs/>
          <w:color w:val="C00000"/>
          <w:sz w:val="18"/>
          <w:szCs w:val="18"/>
        </w:rPr>
      </w:pPr>
    </w:p>
    <w:p w14:paraId="07DF4CEC"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1</w:t>
      </w:r>
      <w:r>
        <w:rPr>
          <w:rFonts w:ascii="Garamond" w:hAnsi="Garamond"/>
          <w:sz w:val="18"/>
          <w:szCs w:val="18"/>
        </w:rPr>
        <w:t xml:space="preserve"> </w:t>
      </w:r>
      <w:r w:rsidRPr="00E61896">
        <w:rPr>
          <w:rFonts w:ascii="Garamond" w:hAnsi="Garamond"/>
          <w:sz w:val="18"/>
          <w:szCs w:val="18"/>
        </w:rPr>
        <w:t>A Call to Return to the Lord</w:t>
      </w:r>
      <w:r>
        <w:rPr>
          <w:rFonts w:ascii="Garamond" w:hAnsi="Garamond"/>
          <w:sz w:val="18"/>
          <w:szCs w:val="18"/>
        </w:rPr>
        <w:t xml:space="preserve">, </w:t>
      </w:r>
      <w:r w:rsidRPr="00E61896">
        <w:rPr>
          <w:rFonts w:ascii="Garamond" w:hAnsi="Garamond"/>
          <w:sz w:val="18"/>
          <w:szCs w:val="18"/>
        </w:rPr>
        <w:t>A Vision of a Horseman</w:t>
      </w:r>
      <w:r>
        <w:rPr>
          <w:rFonts w:ascii="Garamond" w:hAnsi="Garamond"/>
          <w:sz w:val="18"/>
          <w:szCs w:val="18"/>
        </w:rPr>
        <w:t xml:space="preserve">, </w:t>
      </w:r>
      <w:r w:rsidRPr="00B3294C">
        <w:rPr>
          <w:rFonts w:ascii="Garamond" w:hAnsi="Garamond"/>
          <w:sz w:val="18"/>
          <w:szCs w:val="18"/>
        </w:rPr>
        <w:t>A Vision of Horns and Craftsmen</w:t>
      </w:r>
    </w:p>
    <w:p w14:paraId="1C96A8F1"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3</w:t>
      </w:r>
      <w:r>
        <w:rPr>
          <w:rFonts w:ascii="Garamond" w:hAnsi="Garamond"/>
          <w:sz w:val="18"/>
          <w:szCs w:val="18"/>
        </w:rPr>
        <w:t xml:space="preserve"> </w:t>
      </w:r>
      <w:r w:rsidRPr="00B3294C">
        <w:rPr>
          <w:rFonts w:ascii="Garamond" w:hAnsi="Garamond"/>
          <w:sz w:val="18"/>
          <w:szCs w:val="18"/>
        </w:rPr>
        <w:t>A Vision of Joshua the High Priest</w:t>
      </w:r>
    </w:p>
    <w:p w14:paraId="5ADBE9A9"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4</w:t>
      </w:r>
      <w:r>
        <w:rPr>
          <w:rFonts w:ascii="Garamond" w:hAnsi="Garamond"/>
          <w:sz w:val="18"/>
          <w:szCs w:val="18"/>
        </w:rPr>
        <w:t xml:space="preserve"> </w:t>
      </w:r>
      <w:r w:rsidRPr="00B3294C">
        <w:rPr>
          <w:rFonts w:ascii="Garamond" w:hAnsi="Garamond"/>
          <w:sz w:val="18"/>
          <w:szCs w:val="18"/>
        </w:rPr>
        <w:t>A Vision of a Golden Lampstand</w:t>
      </w:r>
    </w:p>
    <w:p w14:paraId="419FD681"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5</w:t>
      </w:r>
      <w:r>
        <w:rPr>
          <w:rFonts w:ascii="Garamond" w:hAnsi="Garamond"/>
          <w:sz w:val="18"/>
          <w:szCs w:val="18"/>
        </w:rPr>
        <w:t xml:space="preserve"> </w:t>
      </w:r>
      <w:r w:rsidRPr="00B3294C">
        <w:rPr>
          <w:rFonts w:ascii="Garamond" w:hAnsi="Garamond"/>
          <w:sz w:val="18"/>
          <w:szCs w:val="18"/>
        </w:rPr>
        <w:t>A Vision of a Flying Scroll</w:t>
      </w:r>
      <w:r>
        <w:rPr>
          <w:rFonts w:ascii="Garamond" w:hAnsi="Garamond"/>
          <w:sz w:val="18"/>
          <w:szCs w:val="18"/>
        </w:rPr>
        <w:t xml:space="preserve">, </w:t>
      </w:r>
      <w:r w:rsidRPr="00B3294C">
        <w:rPr>
          <w:rFonts w:ascii="Garamond" w:hAnsi="Garamond"/>
          <w:sz w:val="18"/>
          <w:szCs w:val="18"/>
        </w:rPr>
        <w:t>A Vision of a Woman in a Basket</w:t>
      </w:r>
    </w:p>
    <w:p w14:paraId="2BF4F219"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 xml:space="preserve">6 </w:t>
      </w:r>
      <w:r w:rsidRPr="00377389">
        <w:rPr>
          <w:rFonts w:ascii="Garamond" w:hAnsi="Garamond"/>
          <w:sz w:val="18"/>
          <w:szCs w:val="18"/>
        </w:rPr>
        <w:t>A Vision of Four Chariots</w:t>
      </w:r>
      <w:r>
        <w:rPr>
          <w:rFonts w:ascii="Garamond" w:hAnsi="Garamond"/>
          <w:sz w:val="18"/>
          <w:szCs w:val="18"/>
        </w:rPr>
        <w:t xml:space="preserve">, </w:t>
      </w:r>
      <w:r w:rsidRPr="00377389">
        <w:rPr>
          <w:rFonts w:ascii="Garamond" w:hAnsi="Garamond"/>
          <w:sz w:val="18"/>
          <w:szCs w:val="18"/>
        </w:rPr>
        <w:t>The Crown and the Temple</w:t>
      </w:r>
    </w:p>
    <w:p w14:paraId="6EF87DC0"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7</w:t>
      </w:r>
      <w:r>
        <w:rPr>
          <w:rFonts w:ascii="Garamond" w:hAnsi="Garamond"/>
          <w:sz w:val="18"/>
          <w:szCs w:val="18"/>
        </w:rPr>
        <w:t xml:space="preserve"> </w:t>
      </w:r>
      <w:r w:rsidRPr="00377389">
        <w:rPr>
          <w:rFonts w:ascii="Garamond" w:hAnsi="Garamond"/>
          <w:sz w:val="18"/>
          <w:szCs w:val="18"/>
        </w:rPr>
        <w:t>A Call for Justice and Mercy</w:t>
      </w:r>
    </w:p>
    <w:p w14:paraId="4DFD1254"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 xml:space="preserve">8 </w:t>
      </w:r>
      <w:r w:rsidRPr="00377389">
        <w:rPr>
          <w:rFonts w:ascii="Garamond" w:hAnsi="Garamond"/>
          <w:sz w:val="18"/>
          <w:szCs w:val="18"/>
        </w:rPr>
        <w:t>The Coming Peace and Prosperity of Zion</w:t>
      </w:r>
    </w:p>
    <w:p w14:paraId="00B509CB"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9</w:t>
      </w:r>
      <w:r>
        <w:rPr>
          <w:rFonts w:ascii="Garamond" w:hAnsi="Garamond"/>
          <w:sz w:val="18"/>
          <w:szCs w:val="18"/>
        </w:rPr>
        <w:t xml:space="preserve"> </w:t>
      </w:r>
      <w:r w:rsidRPr="00377389">
        <w:rPr>
          <w:rFonts w:ascii="Garamond" w:hAnsi="Garamond"/>
          <w:sz w:val="18"/>
          <w:szCs w:val="18"/>
        </w:rPr>
        <w:t>Judgment on Israel's Enemies</w:t>
      </w:r>
      <w:r>
        <w:rPr>
          <w:rFonts w:ascii="Garamond" w:hAnsi="Garamond"/>
          <w:sz w:val="18"/>
          <w:szCs w:val="18"/>
        </w:rPr>
        <w:t xml:space="preserve">, </w:t>
      </w:r>
      <w:r w:rsidRPr="00313E04">
        <w:rPr>
          <w:rFonts w:ascii="Garamond" w:hAnsi="Garamond"/>
          <w:sz w:val="18"/>
          <w:szCs w:val="18"/>
        </w:rPr>
        <w:t>The Coming King of Zion</w:t>
      </w:r>
      <w:r>
        <w:rPr>
          <w:rFonts w:ascii="Garamond" w:hAnsi="Garamond"/>
          <w:sz w:val="18"/>
          <w:szCs w:val="18"/>
        </w:rPr>
        <w:t xml:space="preserve">, </w:t>
      </w:r>
      <w:r w:rsidRPr="00313E04">
        <w:rPr>
          <w:rFonts w:ascii="Garamond" w:hAnsi="Garamond"/>
          <w:sz w:val="18"/>
          <w:szCs w:val="18"/>
        </w:rPr>
        <w:t>The Lord Will Save His People</w:t>
      </w:r>
    </w:p>
    <w:p w14:paraId="3C456C17"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10</w:t>
      </w:r>
      <w:r>
        <w:rPr>
          <w:rFonts w:ascii="Garamond" w:hAnsi="Garamond"/>
          <w:sz w:val="18"/>
          <w:szCs w:val="18"/>
        </w:rPr>
        <w:t xml:space="preserve"> </w:t>
      </w:r>
      <w:r w:rsidRPr="00313E04">
        <w:rPr>
          <w:rFonts w:ascii="Garamond" w:hAnsi="Garamond"/>
          <w:sz w:val="18"/>
          <w:szCs w:val="18"/>
        </w:rPr>
        <w:t>The Restoration for Judah and Israel</w:t>
      </w:r>
    </w:p>
    <w:p w14:paraId="4E5082CD"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11</w:t>
      </w:r>
      <w:r>
        <w:rPr>
          <w:rFonts w:ascii="Garamond" w:hAnsi="Garamond"/>
          <w:sz w:val="18"/>
          <w:szCs w:val="18"/>
        </w:rPr>
        <w:t xml:space="preserve"> </w:t>
      </w:r>
      <w:r w:rsidRPr="00B15765">
        <w:rPr>
          <w:rFonts w:ascii="Garamond" w:hAnsi="Garamond"/>
          <w:sz w:val="18"/>
          <w:szCs w:val="18"/>
        </w:rPr>
        <w:t>The Flock Doomed to Slaughter</w:t>
      </w:r>
    </w:p>
    <w:p w14:paraId="01B6CC9E"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13</w:t>
      </w:r>
      <w:r>
        <w:rPr>
          <w:rFonts w:ascii="Garamond" w:hAnsi="Garamond"/>
          <w:sz w:val="18"/>
          <w:szCs w:val="18"/>
        </w:rPr>
        <w:t xml:space="preserve"> </w:t>
      </w:r>
      <w:r w:rsidRPr="00B15765">
        <w:rPr>
          <w:rFonts w:ascii="Garamond" w:hAnsi="Garamond"/>
          <w:sz w:val="18"/>
          <w:szCs w:val="18"/>
        </w:rPr>
        <w:t>Idolatry Cut Off</w:t>
      </w:r>
      <w:r>
        <w:rPr>
          <w:rFonts w:ascii="Garamond" w:hAnsi="Garamond"/>
          <w:sz w:val="18"/>
          <w:szCs w:val="18"/>
        </w:rPr>
        <w:t xml:space="preserve">, </w:t>
      </w:r>
      <w:r w:rsidRPr="00B15765">
        <w:rPr>
          <w:rFonts w:ascii="Garamond" w:hAnsi="Garamond"/>
          <w:sz w:val="18"/>
          <w:szCs w:val="18"/>
        </w:rPr>
        <w:t>The Shepherd Struck</w:t>
      </w:r>
    </w:p>
    <w:p w14:paraId="5CD46A37" w14:textId="77777777" w:rsidR="00A05A8C" w:rsidRPr="00DF1DF0" w:rsidRDefault="00A05A8C" w:rsidP="00A05A8C">
      <w:pPr>
        <w:spacing w:after="0" w:line="240" w:lineRule="auto"/>
        <w:rPr>
          <w:rFonts w:ascii="Garamond" w:hAnsi="Garamond"/>
          <w:sz w:val="18"/>
          <w:szCs w:val="18"/>
        </w:rPr>
      </w:pPr>
      <w:r w:rsidRPr="008D56BB">
        <w:rPr>
          <w:rFonts w:ascii="Garamond" w:hAnsi="Garamond"/>
          <w:b/>
          <w:bCs/>
          <w:sz w:val="18"/>
          <w:szCs w:val="18"/>
        </w:rPr>
        <w:t xml:space="preserve">14 </w:t>
      </w:r>
      <w:r w:rsidRPr="008D56BB">
        <w:rPr>
          <w:rFonts w:ascii="Garamond" w:hAnsi="Garamond"/>
          <w:sz w:val="18"/>
          <w:szCs w:val="18"/>
        </w:rPr>
        <w:t>The Coming Day of the Lord</w:t>
      </w:r>
    </w:p>
    <w:p w14:paraId="5BFBAF40" w14:textId="77777777" w:rsidR="00A05A8C" w:rsidRPr="00A6214C" w:rsidRDefault="00A05A8C" w:rsidP="00A05A8C"/>
    <w:p w14:paraId="01DDEE08" w14:textId="77777777" w:rsidR="00A05A8C" w:rsidRDefault="00A05A8C" w:rsidP="00DF293B">
      <w:pPr>
        <w:spacing w:after="0"/>
        <w:rPr>
          <w:rFonts w:ascii="Calibri" w:eastAsia="Times New Roman" w:hAnsi="Calibri" w:cs="Calibri"/>
          <w:b/>
          <w:bCs/>
          <w:caps/>
          <w:color w:val="C00000"/>
          <w:kern w:val="0"/>
          <w:sz w:val="18"/>
          <w:szCs w:val="18"/>
          <w14:ligatures w14:val="none"/>
        </w:rPr>
      </w:pPr>
    </w:p>
    <w:p w14:paraId="26005342" w14:textId="77777777" w:rsidR="009E182D" w:rsidRDefault="009E182D" w:rsidP="00DF293B">
      <w:pPr>
        <w:spacing w:after="0"/>
        <w:rPr>
          <w:rFonts w:ascii="Calibri" w:eastAsia="Times New Roman" w:hAnsi="Calibri" w:cs="Calibri"/>
          <w:b/>
          <w:bCs/>
          <w:caps/>
          <w:color w:val="C00000"/>
          <w:kern w:val="0"/>
          <w:sz w:val="18"/>
          <w:szCs w:val="18"/>
          <w14:ligatures w14:val="none"/>
        </w:rPr>
      </w:pPr>
    </w:p>
    <w:p w14:paraId="4E284F98" w14:textId="77777777" w:rsidR="009E182D" w:rsidRDefault="009E182D" w:rsidP="00DF293B">
      <w:pPr>
        <w:spacing w:after="0"/>
        <w:rPr>
          <w:rFonts w:ascii="Calibri" w:eastAsia="Times New Roman" w:hAnsi="Calibri" w:cs="Calibri"/>
          <w:b/>
          <w:bCs/>
          <w:caps/>
          <w:color w:val="C00000"/>
          <w:kern w:val="0"/>
          <w:sz w:val="18"/>
          <w:szCs w:val="18"/>
          <w14:ligatures w14:val="none"/>
        </w:rPr>
      </w:pPr>
    </w:p>
    <w:p w14:paraId="2AEDCBC2" w14:textId="77777777" w:rsidR="00C80B92" w:rsidRPr="000E741A" w:rsidRDefault="00C80B92" w:rsidP="00C80B92">
      <w:pPr>
        <w:spacing w:after="0"/>
        <w:jc w:val="center"/>
        <w:rPr>
          <w:rFonts w:eastAsia="Times New Roman" w:cstheme="minorHAnsi"/>
          <w:b/>
          <w:bCs/>
          <w:caps/>
          <w:color w:val="C00000"/>
          <w:kern w:val="36"/>
          <w:sz w:val="18"/>
          <w:szCs w:val="18"/>
        </w:rPr>
      </w:pPr>
      <w:r w:rsidRPr="000E741A">
        <w:rPr>
          <w:rFonts w:eastAsia="Times New Roman" w:cstheme="minorHAnsi"/>
          <w:b/>
          <w:bCs/>
          <w:caps/>
          <w:color w:val="C00000"/>
          <w:kern w:val="36"/>
          <w:sz w:val="18"/>
          <w:szCs w:val="18"/>
        </w:rPr>
        <w:lastRenderedPageBreak/>
        <w:t>Christian Creeds / Confessions</w:t>
      </w:r>
    </w:p>
    <w:p w14:paraId="7FAE8FBD" w14:textId="77777777" w:rsidR="00C80B92" w:rsidRPr="009912AE" w:rsidRDefault="00C80B92" w:rsidP="00C80B92">
      <w:pPr>
        <w:spacing w:before="100" w:beforeAutospacing="1" w:after="24" w:line="240" w:lineRule="auto"/>
        <w:rPr>
          <w:rFonts w:eastAsia="Times New Roman" w:cstheme="minorHAnsi"/>
          <w:sz w:val="18"/>
          <w:szCs w:val="18"/>
          <w:lang w:val="en"/>
        </w:rPr>
      </w:pPr>
      <w:hyperlink r:id="rId168" w:tooltip="Jesus is Lord" w:history="1">
        <w:r w:rsidRPr="009912AE">
          <w:rPr>
            <w:rFonts w:eastAsia="Times New Roman" w:cstheme="minorHAnsi"/>
            <w:sz w:val="18"/>
            <w:szCs w:val="18"/>
            <w:lang w:val="en"/>
          </w:rPr>
          <w:t>Jesus is Lord</w:t>
        </w:r>
      </w:hyperlink>
      <w:r w:rsidRPr="009912AE">
        <w:rPr>
          <w:rFonts w:eastAsia="Times New Roman" w:cstheme="minorHAnsi"/>
          <w:sz w:val="18"/>
          <w:szCs w:val="18"/>
          <w:lang w:val="en"/>
        </w:rPr>
        <w:t> (Rom 10:9; 1 Cor 12:3)</w:t>
      </w:r>
      <w:r w:rsidRPr="009912AE">
        <w:rPr>
          <w:rFonts w:eastAsia="Times New Roman" w:cstheme="minorHAnsi"/>
          <w:sz w:val="18"/>
          <w:szCs w:val="18"/>
          <w:lang w:val="en"/>
        </w:rPr>
        <w:br/>
        <w:t>Pre-New Testament Creeds in the New Testament (1 Ti</w:t>
      </w:r>
      <w:r>
        <w:rPr>
          <w:rFonts w:eastAsia="Times New Roman" w:cstheme="minorHAnsi"/>
          <w:sz w:val="18"/>
          <w:szCs w:val="18"/>
          <w:lang w:val="en"/>
        </w:rPr>
        <w:t>m</w:t>
      </w:r>
      <w:r w:rsidRPr="009912AE">
        <w:rPr>
          <w:rFonts w:eastAsia="Times New Roman" w:cstheme="minorHAnsi"/>
          <w:sz w:val="18"/>
          <w:szCs w:val="18"/>
          <w:lang w:val="en"/>
        </w:rPr>
        <w:t xml:space="preserve"> 2:5, Phil 2:6-11, 1 Tim 3:16) </w:t>
      </w:r>
      <w:r w:rsidRPr="009912AE">
        <w:rPr>
          <w:rFonts w:eastAsia="Times New Roman" w:cstheme="minorHAnsi"/>
          <w:sz w:val="18"/>
          <w:szCs w:val="18"/>
          <w:lang w:val="en"/>
        </w:rPr>
        <w:br/>
        <w:t>Christ died, was raised, then list of eyewitnesses to the resurrection (1 Cor 15:3-10)</w:t>
      </w:r>
    </w:p>
    <w:p w14:paraId="66CD43B0" w14:textId="77777777" w:rsidR="00C80B92" w:rsidRPr="009912AE" w:rsidRDefault="00C80B92" w:rsidP="00C80B92">
      <w:pPr>
        <w:pBdr>
          <w:bottom w:val="single" w:sz="6" w:space="0" w:color="A2A9B1"/>
        </w:pBdr>
        <w:spacing w:before="240" w:after="60" w:line="240" w:lineRule="auto"/>
        <w:jc w:val="center"/>
        <w:outlineLvl w:val="1"/>
        <w:rPr>
          <w:rFonts w:eastAsia="Times New Roman" w:cstheme="minorHAnsi"/>
          <w:b/>
          <w:bCs/>
          <w:caps/>
          <w:color w:val="C00000"/>
          <w:sz w:val="18"/>
          <w:szCs w:val="18"/>
          <w:lang w:val="en"/>
        </w:rPr>
      </w:pPr>
      <w:r w:rsidRPr="009912AE">
        <w:rPr>
          <w:rFonts w:eastAsia="Times New Roman" w:cstheme="minorHAnsi"/>
          <w:b/>
          <w:bCs/>
          <w:caps/>
          <w:color w:val="C00000"/>
          <w:sz w:val="18"/>
          <w:szCs w:val="18"/>
          <w:lang w:val="en"/>
        </w:rPr>
        <w:t>Ecumenical and historic Christian creeds</w:t>
      </w:r>
    </w:p>
    <w:p w14:paraId="6BAAA4DB" w14:textId="77777777" w:rsidR="00C80B92" w:rsidRPr="009912AE" w:rsidRDefault="00C80B92" w:rsidP="00C80B92">
      <w:pPr>
        <w:tabs>
          <w:tab w:val="left" w:pos="2087"/>
          <w:tab w:val="left" w:pos="2893"/>
          <w:tab w:val="left" w:pos="2848"/>
          <w:tab w:val="left" w:pos="4469"/>
        </w:tabs>
        <w:spacing w:before="240" w:after="240" w:line="240" w:lineRule="auto"/>
        <w:rPr>
          <w:rFonts w:eastAsia="Times New Roman" w:cstheme="minorHAnsi"/>
          <w:b/>
          <w:bCs/>
          <w:sz w:val="18"/>
          <w:szCs w:val="18"/>
        </w:rPr>
      </w:pPr>
      <w:r w:rsidRPr="009912AE">
        <w:rPr>
          <w:rFonts w:eastAsia="Times New Roman" w:cstheme="minorHAnsi"/>
          <w:b/>
          <w:bCs/>
          <w:sz w:val="18"/>
          <w:szCs w:val="18"/>
        </w:rPr>
        <w:t>Creed</w:t>
      </w:r>
      <w:r w:rsidRPr="009912AE">
        <w:rPr>
          <w:rFonts w:eastAsia="Times New Roman" w:cstheme="minorHAnsi"/>
          <w:b/>
          <w:bCs/>
          <w:sz w:val="18"/>
          <w:szCs w:val="18"/>
        </w:rPr>
        <w:tab/>
      </w:r>
      <w:r>
        <w:rPr>
          <w:rFonts w:eastAsia="Times New Roman" w:cstheme="minorHAnsi"/>
          <w:b/>
          <w:bCs/>
          <w:sz w:val="18"/>
          <w:szCs w:val="18"/>
        </w:rPr>
        <w:tab/>
      </w:r>
      <w:r w:rsidRPr="009912AE">
        <w:rPr>
          <w:rFonts w:eastAsia="Times New Roman" w:cstheme="minorHAnsi"/>
          <w:b/>
          <w:bCs/>
          <w:sz w:val="18"/>
          <w:szCs w:val="18"/>
        </w:rPr>
        <w:t>Date</w:t>
      </w:r>
      <w:r>
        <w:rPr>
          <w:rFonts w:eastAsia="Times New Roman" w:cstheme="minorHAnsi"/>
          <w:b/>
          <w:bCs/>
          <w:sz w:val="18"/>
          <w:szCs w:val="18"/>
        </w:rPr>
        <w:tab/>
      </w:r>
      <w:r w:rsidRPr="009912AE">
        <w:rPr>
          <w:rFonts w:eastAsia="Times New Roman" w:cstheme="minorHAnsi"/>
          <w:b/>
          <w:bCs/>
          <w:sz w:val="18"/>
          <w:szCs w:val="18"/>
        </w:rPr>
        <w:t>Accepted b</w:t>
      </w:r>
      <w:r>
        <w:rPr>
          <w:rFonts w:eastAsia="Times New Roman" w:cstheme="minorHAnsi"/>
          <w:b/>
          <w:bCs/>
          <w:sz w:val="18"/>
          <w:szCs w:val="18"/>
        </w:rPr>
        <w:t>y</w:t>
      </w:r>
    </w:p>
    <w:p w14:paraId="0C83514F" w14:textId="77777777" w:rsidR="00C80B92" w:rsidRPr="009912AE" w:rsidRDefault="00C80B92" w:rsidP="00C80B92">
      <w:pPr>
        <w:tabs>
          <w:tab w:val="left" w:pos="2087"/>
          <w:tab w:val="left" w:pos="2893"/>
          <w:tab w:val="left" w:pos="2848"/>
          <w:tab w:val="left" w:pos="4469"/>
        </w:tabs>
        <w:spacing w:before="240" w:after="240" w:line="240" w:lineRule="auto"/>
        <w:rPr>
          <w:rFonts w:eastAsia="Times New Roman" w:cstheme="minorHAnsi"/>
          <w:sz w:val="18"/>
          <w:szCs w:val="18"/>
        </w:rPr>
      </w:pPr>
      <w:hyperlink r:id="rId169" w:tooltip="Apostles' Creed" w:history="1">
        <w:r w:rsidRPr="004237DE">
          <w:rPr>
            <w:rFonts w:eastAsia="Times New Roman" w:cstheme="minorHAnsi"/>
            <w:b/>
            <w:bCs/>
            <w:sz w:val="18"/>
            <w:szCs w:val="18"/>
          </w:rPr>
          <w:t>Apostles' Creed</w:t>
        </w:r>
      </w:hyperlink>
      <w:r w:rsidRPr="009912AE">
        <w:rPr>
          <w:rFonts w:eastAsia="Times New Roman" w:cstheme="minorHAnsi"/>
          <w:sz w:val="18"/>
          <w:szCs w:val="18"/>
        </w:rPr>
        <w:tab/>
      </w:r>
      <w:r>
        <w:rPr>
          <w:rFonts w:eastAsia="Times New Roman" w:cstheme="minorHAnsi"/>
          <w:sz w:val="18"/>
          <w:szCs w:val="18"/>
        </w:rPr>
        <w:tab/>
      </w:r>
      <w:r w:rsidRPr="009912AE">
        <w:rPr>
          <w:rFonts w:eastAsia="Times New Roman" w:cstheme="minorHAnsi"/>
          <w:sz w:val="18"/>
          <w:szCs w:val="18"/>
        </w:rPr>
        <w:t>120–250</w:t>
      </w:r>
      <w:r>
        <w:rPr>
          <w:rFonts w:eastAsia="Times New Roman" w:cstheme="minorHAnsi"/>
          <w:sz w:val="18"/>
          <w:szCs w:val="18"/>
        </w:rPr>
        <w:t xml:space="preserve"> AD</w:t>
      </w:r>
      <w:r>
        <w:rPr>
          <w:rFonts w:eastAsia="Times New Roman" w:cstheme="minorHAnsi"/>
          <w:sz w:val="18"/>
          <w:szCs w:val="18"/>
        </w:rPr>
        <w:tab/>
      </w:r>
      <w:r w:rsidRPr="009912AE">
        <w:rPr>
          <w:rFonts w:eastAsia="Times New Roman" w:cstheme="minorHAnsi"/>
          <w:sz w:val="18"/>
          <w:szCs w:val="18"/>
        </w:rPr>
        <w:t>Western Church</w:t>
      </w:r>
      <w:r w:rsidRPr="009912AE">
        <w:rPr>
          <w:rFonts w:eastAsia="Times New Roman" w:cstheme="minorHAnsi"/>
          <w:sz w:val="18"/>
          <w:szCs w:val="18"/>
        </w:rPr>
        <w:tab/>
      </w:r>
      <w:r>
        <w:rPr>
          <w:rFonts w:eastAsia="Times New Roman" w:cstheme="minorHAnsi"/>
          <w:sz w:val="18"/>
          <w:szCs w:val="18"/>
        </w:rPr>
        <w:br/>
      </w:r>
      <w:r w:rsidRPr="009912AE">
        <w:rPr>
          <w:rFonts w:eastAsia="Times New Roman" w:cstheme="minorHAnsi"/>
          <w:sz w:val="18"/>
          <w:szCs w:val="18"/>
        </w:rPr>
        <w:t>Product of the Roman Christians around AD 180, who developed an early form of the Apostles' Creed, possibly to critique </w:t>
      </w:r>
      <w:hyperlink r:id="rId170" w:tooltip="Marcion" w:history="1">
        <w:r w:rsidRPr="009912AE">
          <w:rPr>
            <w:rFonts w:eastAsia="Times New Roman" w:cstheme="minorHAnsi"/>
            <w:sz w:val="18"/>
            <w:szCs w:val="18"/>
          </w:rPr>
          <w:t>Marcion</w:t>
        </w:r>
      </w:hyperlink>
      <w:r w:rsidRPr="009912AE">
        <w:rPr>
          <w:rFonts w:eastAsia="Times New Roman" w:cstheme="minorHAnsi"/>
          <w:sz w:val="18"/>
          <w:szCs w:val="18"/>
        </w:rPr>
        <w:t>.</w:t>
      </w:r>
    </w:p>
    <w:p w14:paraId="24D2FEF8" w14:textId="77777777" w:rsidR="00C80B92" w:rsidRPr="009912AE" w:rsidRDefault="00C80B92" w:rsidP="00C80B92">
      <w:pPr>
        <w:tabs>
          <w:tab w:val="left" w:pos="2087"/>
          <w:tab w:val="left" w:pos="2893"/>
          <w:tab w:val="left" w:pos="2848"/>
          <w:tab w:val="left" w:pos="4469"/>
        </w:tabs>
        <w:spacing w:before="240" w:after="240" w:line="240" w:lineRule="auto"/>
        <w:rPr>
          <w:rFonts w:eastAsia="Times New Roman" w:cstheme="minorHAnsi"/>
          <w:sz w:val="18"/>
          <w:szCs w:val="18"/>
        </w:rPr>
      </w:pPr>
      <w:hyperlink r:id="rId171" w:tooltip="Creed of Nicaea" w:history="1">
        <w:r w:rsidRPr="004237DE">
          <w:rPr>
            <w:rFonts w:eastAsia="Times New Roman" w:cstheme="minorHAnsi"/>
            <w:b/>
            <w:bCs/>
            <w:sz w:val="18"/>
            <w:szCs w:val="18"/>
          </w:rPr>
          <w:t>Creed of Nicaea</w:t>
        </w:r>
      </w:hyperlink>
      <w:r>
        <w:rPr>
          <w:rFonts w:eastAsia="Times New Roman" w:cstheme="minorHAnsi"/>
          <w:sz w:val="18"/>
          <w:szCs w:val="18"/>
        </w:rPr>
        <w:tab/>
      </w:r>
      <w:r>
        <w:rPr>
          <w:rFonts w:eastAsia="Times New Roman" w:cstheme="minorHAnsi"/>
          <w:sz w:val="18"/>
          <w:szCs w:val="18"/>
        </w:rPr>
        <w:tab/>
      </w:r>
      <w:r w:rsidRPr="009912AE">
        <w:rPr>
          <w:rFonts w:eastAsia="Times New Roman" w:cstheme="minorHAnsi"/>
          <w:sz w:val="18"/>
          <w:szCs w:val="18"/>
        </w:rPr>
        <w:t>325</w:t>
      </w:r>
      <w:r>
        <w:rPr>
          <w:rFonts w:eastAsia="Times New Roman" w:cstheme="minorHAnsi"/>
          <w:sz w:val="18"/>
          <w:szCs w:val="18"/>
        </w:rPr>
        <w:t xml:space="preserve">  AD</w:t>
      </w:r>
      <w:r>
        <w:rPr>
          <w:rFonts w:eastAsia="Times New Roman" w:cstheme="minorHAnsi"/>
          <w:sz w:val="18"/>
          <w:szCs w:val="18"/>
        </w:rPr>
        <w:tab/>
      </w:r>
      <w:r w:rsidRPr="009912AE">
        <w:rPr>
          <w:rFonts w:eastAsia="Times New Roman" w:cstheme="minorHAnsi"/>
          <w:sz w:val="18"/>
          <w:szCs w:val="18"/>
        </w:rPr>
        <w:t>Ecumenical Church</w:t>
      </w:r>
      <w:r w:rsidRPr="009912AE">
        <w:rPr>
          <w:rFonts w:eastAsia="Times New Roman" w:cstheme="minorHAnsi"/>
          <w:sz w:val="18"/>
          <w:szCs w:val="18"/>
        </w:rPr>
        <w:tab/>
      </w:r>
      <w:r>
        <w:rPr>
          <w:rFonts w:eastAsia="Times New Roman" w:cstheme="minorHAnsi"/>
          <w:sz w:val="18"/>
          <w:szCs w:val="18"/>
        </w:rPr>
        <w:br/>
      </w:r>
      <w:r w:rsidRPr="000E741A">
        <w:rPr>
          <w:rFonts w:eastAsia="Times New Roman" w:cstheme="minorHAnsi"/>
          <w:sz w:val="18"/>
          <w:szCs w:val="18"/>
        </w:rPr>
        <w:t>(Nicaea-Constantinopolitan Creed)</w:t>
      </w:r>
      <w:r>
        <w:rPr>
          <w:rFonts w:eastAsia="Times New Roman" w:cstheme="minorHAnsi"/>
          <w:sz w:val="18"/>
          <w:szCs w:val="18"/>
        </w:rPr>
        <w:t xml:space="preserve"> </w:t>
      </w:r>
      <w:r w:rsidRPr="009912AE">
        <w:rPr>
          <w:rFonts w:eastAsia="Times New Roman" w:cstheme="minorHAnsi"/>
          <w:sz w:val="18"/>
          <w:szCs w:val="18"/>
        </w:rPr>
        <w:t>Product of the </w:t>
      </w:r>
      <w:hyperlink r:id="rId172" w:tooltip="First Council of Nicaea" w:history="1">
        <w:r w:rsidRPr="009912AE">
          <w:rPr>
            <w:rFonts w:eastAsia="Times New Roman" w:cstheme="minorHAnsi"/>
            <w:sz w:val="18"/>
            <w:szCs w:val="18"/>
          </w:rPr>
          <w:t>first ecumenical council</w:t>
        </w:r>
      </w:hyperlink>
      <w:r w:rsidRPr="009912AE">
        <w:rPr>
          <w:rFonts w:eastAsia="Times New Roman" w:cstheme="minorHAnsi"/>
          <w:sz w:val="18"/>
          <w:szCs w:val="18"/>
        </w:rPr>
        <w:t> in Nicaea which tried to solve the </w:t>
      </w:r>
      <w:hyperlink r:id="rId173" w:tooltip="Arian controversy" w:history="1">
        <w:r w:rsidRPr="009912AE">
          <w:rPr>
            <w:rFonts w:eastAsia="Times New Roman" w:cstheme="minorHAnsi"/>
            <w:sz w:val="18"/>
            <w:szCs w:val="18"/>
          </w:rPr>
          <w:t>Arian controversy</w:t>
        </w:r>
      </w:hyperlink>
      <w:r w:rsidRPr="009912AE">
        <w:rPr>
          <w:rFonts w:eastAsia="Times New Roman" w:cstheme="minorHAnsi"/>
          <w:sz w:val="18"/>
          <w:szCs w:val="18"/>
        </w:rPr>
        <w:t>.</w:t>
      </w:r>
      <w:hyperlink r:id="rId174" w:anchor="cite_note-2" w:history="1">
        <w:r w:rsidRPr="009912AE">
          <w:rPr>
            <w:rFonts w:eastAsia="Times New Roman" w:cstheme="minorHAnsi"/>
            <w:sz w:val="18"/>
            <w:szCs w:val="18"/>
            <w:vertAlign w:val="superscript"/>
          </w:rPr>
          <w:t>[2]</w:t>
        </w:r>
      </w:hyperlink>
    </w:p>
    <w:p w14:paraId="4D8C3D92" w14:textId="77777777" w:rsidR="00C80B92" w:rsidRPr="009912AE" w:rsidRDefault="00C80B92" w:rsidP="00C80B92">
      <w:pPr>
        <w:tabs>
          <w:tab w:val="left" w:pos="2848"/>
        </w:tabs>
        <w:spacing w:before="240" w:after="240" w:line="240" w:lineRule="auto"/>
        <w:rPr>
          <w:rFonts w:eastAsia="Times New Roman" w:cstheme="minorHAnsi"/>
          <w:sz w:val="18"/>
          <w:szCs w:val="18"/>
        </w:rPr>
      </w:pPr>
      <w:hyperlink r:id="rId175" w:tooltip="Nicene Creed" w:history="1">
        <w:r w:rsidRPr="004237DE">
          <w:rPr>
            <w:rFonts w:eastAsia="Times New Roman" w:cstheme="minorHAnsi"/>
            <w:b/>
            <w:bCs/>
            <w:sz w:val="18"/>
            <w:szCs w:val="18"/>
          </w:rPr>
          <w:t>Nicene Creed</w:t>
        </w:r>
        <w:r w:rsidRPr="009912AE">
          <w:rPr>
            <w:rFonts w:eastAsia="Times New Roman" w:cstheme="minorHAnsi"/>
            <w:sz w:val="18"/>
            <w:szCs w:val="18"/>
          </w:rPr>
          <w:t xml:space="preserve"> </w:t>
        </w:r>
      </w:hyperlink>
      <w:r>
        <w:rPr>
          <w:rFonts w:eastAsia="Times New Roman" w:cstheme="minorHAnsi"/>
          <w:sz w:val="18"/>
          <w:szCs w:val="18"/>
        </w:rPr>
        <w:t xml:space="preserve">                            </w:t>
      </w:r>
      <w:r>
        <w:rPr>
          <w:rFonts w:eastAsia="Times New Roman" w:cstheme="minorHAnsi"/>
          <w:sz w:val="18"/>
          <w:szCs w:val="18"/>
        </w:rPr>
        <w:tab/>
      </w:r>
      <w:r w:rsidRPr="009912AE">
        <w:rPr>
          <w:rFonts w:eastAsia="Times New Roman" w:cstheme="minorHAnsi"/>
          <w:sz w:val="18"/>
          <w:szCs w:val="18"/>
        </w:rPr>
        <w:t>381</w:t>
      </w:r>
      <w:r>
        <w:rPr>
          <w:rFonts w:eastAsia="Times New Roman" w:cstheme="minorHAnsi"/>
          <w:sz w:val="18"/>
          <w:szCs w:val="18"/>
        </w:rPr>
        <w:t xml:space="preserve"> AD</w:t>
      </w:r>
      <w:r>
        <w:rPr>
          <w:rFonts w:eastAsia="Times New Roman" w:cstheme="minorHAnsi"/>
          <w:sz w:val="18"/>
          <w:szCs w:val="18"/>
        </w:rPr>
        <w:tab/>
      </w:r>
      <w:r>
        <w:rPr>
          <w:rFonts w:eastAsia="Times New Roman" w:cstheme="minorHAnsi"/>
          <w:sz w:val="18"/>
          <w:szCs w:val="18"/>
        </w:rPr>
        <w:tab/>
      </w:r>
      <w:r w:rsidRPr="009912AE">
        <w:rPr>
          <w:rFonts w:eastAsia="Times New Roman" w:cstheme="minorHAnsi"/>
          <w:sz w:val="18"/>
          <w:szCs w:val="18"/>
        </w:rPr>
        <w:t>Ecumenical Church</w:t>
      </w:r>
      <w:r w:rsidRPr="009912AE">
        <w:rPr>
          <w:rFonts w:eastAsia="Times New Roman" w:cstheme="minorHAnsi"/>
          <w:sz w:val="18"/>
          <w:szCs w:val="18"/>
        </w:rPr>
        <w:tab/>
      </w:r>
      <w:r>
        <w:rPr>
          <w:rFonts w:eastAsia="Times New Roman" w:cstheme="minorHAnsi"/>
          <w:sz w:val="18"/>
          <w:szCs w:val="18"/>
        </w:rPr>
        <w:br/>
      </w:r>
      <w:r w:rsidRPr="009912AE">
        <w:rPr>
          <w:rFonts w:eastAsia="Times New Roman" w:cstheme="minorHAnsi"/>
          <w:sz w:val="18"/>
          <w:szCs w:val="18"/>
        </w:rPr>
        <w:t>Expansion and revision of the 325 Creed of Nicaea (includes new section on Holy Spirit). It is the most widely accepted Christian creed.</w:t>
      </w:r>
      <w:r>
        <w:rPr>
          <w:rFonts w:eastAsia="Times New Roman" w:cstheme="minorHAnsi"/>
          <w:sz w:val="18"/>
          <w:szCs w:val="18"/>
        </w:rPr>
        <w:t xml:space="preserve">  </w:t>
      </w:r>
      <w:r w:rsidRPr="009912AE">
        <w:rPr>
          <w:rFonts w:eastAsia="Times New Roman" w:cstheme="minorHAnsi"/>
          <w:sz w:val="18"/>
          <w:szCs w:val="18"/>
        </w:rPr>
        <w:t>It critiques </w:t>
      </w:r>
      <w:hyperlink r:id="rId176" w:tooltip="Apollinarism" w:history="1">
        <w:r w:rsidRPr="009912AE">
          <w:rPr>
            <w:rFonts w:eastAsia="Times New Roman" w:cstheme="minorHAnsi"/>
            <w:sz w:val="18"/>
            <w:szCs w:val="18"/>
          </w:rPr>
          <w:t>apollinarism</w:t>
        </w:r>
      </w:hyperlink>
      <w:r w:rsidRPr="009912AE">
        <w:rPr>
          <w:rFonts w:eastAsia="Times New Roman" w:cstheme="minorHAnsi"/>
          <w:sz w:val="18"/>
          <w:szCs w:val="18"/>
        </w:rPr>
        <w:t> and a later addition, the </w:t>
      </w:r>
      <w:hyperlink r:id="rId177" w:tooltip="Filioque" w:history="1">
        <w:r w:rsidRPr="009912AE">
          <w:rPr>
            <w:rFonts w:eastAsia="Times New Roman" w:cstheme="minorHAnsi"/>
            <w:sz w:val="18"/>
            <w:szCs w:val="18"/>
          </w:rPr>
          <w:t>Filioque</w:t>
        </w:r>
      </w:hyperlink>
      <w:r w:rsidRPr="009912AE">
        <w:rPr>
          <w:rFonts w:eastAsia="Times New Roman" w:cstheme="minorHAnsi"/>
          <w:sz w:val="18"/>
          <w:szCs w:val="18"/>
        </w:rPr>
        <w:t> clause, resulted in disagreement between </w:t>
      </w:r>
      <w:hyperlink r:id="rId178" w:tooltip="Eastern Christianity" w:history="1">
        <w:r w:rsidRPr="009912AE">
          <w:rPr>
            <w:rFonts w:eastAsia="Times New Roman" w:cstheme="minorHAnsi"/>
            <w:sz w:val="18"/>
            <w:szCs w:val="18"/>
          </w:rPr>
          <w:t>Eastern Christianity</w:t>
        </w:r>
      </w:hyperlink>
      <w:r w:rsidRPr="009912AE">
        <w:rPr>
          <w:rFonts w:eastAsia="Times New Roman" w:cstheme="minorHAnsi"/>
          <w:sz w:val="18"/>
          <w:szCs w:val="18"/>
        </w:rPr>
        <w:t> and </w:t>
      </w:r>
      <w:hyperlink r:id="rId179" w:tooltip="Western Christianity" w:history="1">
        <w:r w:rsidRPr="009912AE">
          <w:rPr>
            <w:rFonts w:eastAsia="Times New Roman" w:cstheme="minorHAnsi"/>
            <w:sz w:val="18"/>
            <w:szCs w:val="18"/>
          </w:rPr>
          <w:t>Western Christianity</w:t>
        </w:r>
      </w:hyperlink>
      <w:r w:rsidRPr="009912AE">
        <w:rPr>
          <w:rFonts w:eastAsia="Times New Roman" w:cstheme="minorHAnsi"/>
          <w:sz w:val="18"/>
          <w:szCs w:val="18"/>
        </w:rPr>
        <w:t>.</w:t>
      </w:r>
    </w:p>
    <w:p w14:paraId="1822DCD6" w14:textId="77777777" w:rsidR="00C80B92" w:rsidRDefault="00C80B92" w:rsidP="00C80B92">
      <w:pPr>
        <w:spacing w:after="0" w:line="240" w:lineRule="auto"/>
        <w:rPr>
          <w:rFonts w:eastAsia="Times New Roman" w:cstheme="minorHAnsi"/>
          <w:sz w:val="18"/>
          <w:szCs w:val="18"/>
        </w:rPr>
      </w:pPr>
      <w:hyperlink r:id="rId180" w:tooltip="Chalcedonian Creed" w:history="1">
        <w:r w:rsidRPr="004237DE">
          <w:rPr>
            <w:rFonts w:eastAsia="Times New Roman" w:cstheme="minorHAnsi"/>
            <w:b/>
            <w:bCs/>
            <w:sz w:val="18"/>
            <w:szCs w:val="18"/>
          </w:rPr>
          <w:t>Chalcedonian Creed</w:t>
        </w:r>
      </w:hyperlink>
      <w:r w:rsidRPr="004237DE">
        <w:rPr>
          <w:rFonts w:eastAsia="Times New Roman" w:cstheme="minorHAnsi"/>
          <w:b/>
          <w:bCs/>
          <w:sz w:val="18"/>
          <w:szCs w:val="18"/>
        </w:rPr>
        <w:tab/>
      </w:r>
      <w:r>
        <w:rPr>
          <w:rFonts w:eastAsia="Times New Roman" w:cstheme="minorHAnsi"/>
          <w:sz w:val="18"/>
          <w:szCs w:val="18"/>
        </w:rPr>
        <w:tab/>
      </w:r>
      <w:r w:rsidRPr="009912AE">
        <w:rPr>
          <w:rFonts w:eastAsia="Times New Roman" w:cstheme="minorHAnsi"/>
          <w:sz w:val="18"/>
          <w:szCs w:val="18"/>
        </w:rPr>
        <w:t>451</w:t>
      </w:r>
      <w:r>
        <w:rPr>
          <w:rFonts w:eastAsia="Times New Roman" w:cstheme="minorHAnsi"/>
          <w:sz w:val="18"/>
          <w:szCs w:val="18"/>
        </w:rPr>
        <w:t xml:space="preserve"> AD</w:t>
      </w:r>
      <w:r w:rsidRPr="009912AE">
        <w:rPr>
          <w:rFonts w:eastAsia="Times New Roman" w:cstheme="minorHAnsi"/>
          <w:sz w:val="18"/>
          <w:szCs w:val="18"/>
        </w:rPr>
        <w:tab/>
      </w:r>
      <w:r>
        <w:rPr>
          <w:rFonts w:cstheme="minorHAnsi"/>
          <w:sz w:val="18"/>
          <w:szCs w:val="18"/>
        </w:rPr>
        <w:tab/>
      </w:r>
      <w:hyperlink r:id="rId181" w:tooltip="Council of Chalcedon" w:history="1">
        <w:r w:rsidRPr="009912AE">
          <w:rPr>
            <w:rFonts w:eastAsia="Times New Roman" w:cstheme="minorHAnsi"/>
            <w:sz w:val="18"/>
            <w:szCs w:val="18"/>
          </w:rPr>
          <w:t>Council of Chalcedon</w:t>
        </w:r>
      </w:hyperlink>
    </w:p>
    <w:p w14:paraId="0C7ECC92" w14:textId="77777777" w:rsidR="00C80B92" w:rsidRDefault="00C80B92" w:rsidP="00C80B92">
      <w:pPr>
        <w:spacing w:after="0" w:line="240" w:lineRule="auto"/>
        <w:rPr>
          <w:rFonts w:eastAsia="Times New Roman" w:cstheme="minorHAnsi"/>
          <w:sz w:val="18"/>
          <w:szCs w:val="18"/>
        </w:rPr>
      </w:pPr>
      <w:r w:rsidRPr="009912AE">
        <w:rPr>
          <w:rFonts w:eastAsia="Times New Roman" w:cstheme="minorHAnsi"/>
          <w:sz w:val="18"/>
          <w:szCs w:val="18"/>
        </w:rPr>
        <w:t>In response to </w:t>
      </w:r>
      <w:hyperlink r:id="rId182" w:tooltip="Nestorianism" w:history="1">
        <w:r w:rsidRPr="009912AE">
          <w:rPr>
            <w:rFonts w:eastAsia="Times New Roman" w:cstheme="minorHAnsi"/>
            <w:sz w:val="18"/>
            <w:szCs w:val="18"/>
          </w:rPr>
          <w:t>Nestorian</w:t>
        </w:r>
      </w:hyperlink>
      <w:r w:rsidRPr="009912AE">
        <w:rPr>
          <w:rFonts w:eastAsia="Times New Roman" w:cstheme="minorHAnsi"/>
          <w:sz w:val="18"/>
          <w:szCs w:val="18"/>
        </w:rPr>
        <w:t> teachings, the Chalcedonian formulation defines that Christ is "acknowledged in two natures", which "come together into one person and one </w:t>
      </w:r>
      <w:hyperlink r:id="rId183" w:tooltip="Hypostatic union" w:history="1">
        <w:r w:rsidRPr="009912AE">
          <w:rPr>
            <w:rFonts w:eastAsia="Times New Roman" w:cstheme="minorHAnsi"/>
            <w:sz w:val="18"/>
            <w:szCs w:val="18"/>
          </w:rPr>
          <w:t>hypostasis</w:t>
        </w:r>
      </w:hyperlink>
      <w:r w:rsidRPr="009912AE">
        <w:rPr>
          <w:rFonts w:eastAsia="Times New Roman" w:cstheme="minorHAnsi"/>
          <w:sz w:val="18"/>
          <w:szCs w:val="18"/>
        </w:rPr>
        <w:t>". Accepted by nearly all Christian denominations (except Oriental Orthodoxy, the Assyrian Church of the East, and much of </w:t>
      </w:r>
      <w:hyperlink r:id="rId184" w:tooltip="Restorationism" w:history="1">
        <w:r w:rsidRPr="009912AE">
          <w:rPr>
            <w:rFonts w:eastAsia="Times New Roman" w:cstheme="minorHAnsi"/>
            <w:sz w:val="18"/>
            <w:szCs w:val="18"/>
          </w:rPr>
          <w:t>Restorationism</w:t>
        </w:r>
      </w:hyperlink>
      <w:r w:rsidRPr="009912AE">
        <w:rPr>
          <w:rFonts w:eastAsia="Times New Roman" w:cstheme="minorHAnsi"/>
          <w:sz w:val="18"/>
          <w:szCs w:val="18"/>
        </w:rPr>
        <w:t>).</w:t>
      </w:r>
    </w:p>
    <w:p w14:paraId="777AB3CF" w14:textId="77777777" w:rsidR="00C80B92" w:rsidRPr="009912AE" w:rsidRDefault="00C80B92" w:rsidP="00C80B92">
      <w:pPr>
        <w:tabs>
          <w:tab w:val="left" w:pos="2087"/>
          <w:tab w:val="left" w:pos="2893"/>
          <w:tab w:val="left" w:pos="2848"/>
          <w:tab w:val="left" w:pos="4469"/>
        </w:tabs>
        <w:spacing w:after="0" w:line="240" w:lineRule="auto"/>
        <w:ind w:left="104"/>
        <w:rPr>
          <w:rFonts w:eastAsia="Times New Roman" w:cstheme="minorHAnsi"/>
          <w:sz w:val="18"/>
          <w:szCs w:val="18"/>
        </w:rPr>
      </w:pPr>
    </w:p>
    <w:p w14:paraId="395103EF" w14:textId="77777777" w:rsidR="00C80B92" w:rsidRDefault="00C80B92" w:rsidP="00C80B92">
      <w:pPr>
        <w:tabs>
          <w:tab w:val="left" w:pos="2848"/>
        </w:tabs>
        <w:spacing w:after="0" w:line="240" w:lineRule="auto"/>
        <w:rPr>
          <w:rFonts w:eastAsia="Times New Roman" w:cstheme="minorHAnsi"/>
          <w:sz w:val="18"/>
          <w:szCs w:val="18"/>
        </w:rPr>
      </w:pPr>
      <w:hyperlink r:id="rId185" w:tooltip="Athanasian Creed" w:history="1">
        <w:r w:rsidRPr="004237DE">
          <w:rPr>
            <w:rFonts w:eastAsia="Times New Roman" w:cstheme="minorHAnsi"/>
            <w:b/>
            <w:bCs/>
            <w:sz w:val="18"/>
            <w:szCs w:val="18"/>
          </w:rPr>
          <w:t>Athanasian Creed</w:t>
        </w:r>
      </w:hyperlink>
      <w:r w:rsidRPr="004237DE">
        <w:rPr>
          <w:rFonts w:eastAsia="Times New Roman" w:cstheme="minorHAnsi"/>
          <w:b/>
          <w:bCs/>
          <w:sz w:val="18"/>
          <w:szCs w:val="18"/>
        </w:rPr>
        <w:tab/>
      </w:r>
      <w:r w:rsidRPr="009912AE">
        <w:rPr>
          <w:rFonts w:eastAsia="Times New Roman" w:cstheme="minorHAnsi"/>
          <w:sz w:val="18"/>
          <w:szCs w:val="18"/>
        </w:rPr>
        <w:t>500</w:t>
      </w:r>
      <w:r>
        <w:rPr>
          <w:rFonts w:eastAsia="Times New Roman" w:cstheme="minorHAnsi"/>
          <w:sz w:val="18"/>
          <w:szCs w:val="18"/>
        </w:rPr>
        <w:t xml:space="preserve"> AD</w:t>
      </w:r>
      <w:r w:rsidRPr="009912AE">
        <w:rPr>
          <w:rFonts w:eastAsia="Times New Roman" w:cstheme="minorHAnsi"/>
          <w:sz w:val="18"/>
          <w:szCs w:val="18"/>
        </w:rPr>
        <w:tab/>
      </w:r>
      <w:r>
        <w:rPr>
          <w:rFonts w:eastAsia="Times New Roman" w:cstheme="minorHAnsi"/>
          <w:sz w:val="18"/>
          <w:szCs w:val="18"/>
        </w:rPr>
        <w:tab/>
      </w:r>
      <w:r w:rsidRPr="009912AE">
        <w:rPr>
          <w:rFonts w:eastAsia="Times New Roman" w:cstheme="minorHAnsi"/>
          <w:sz w:val="18"/>
          <w:szCs w:val="18"/>
        </w:rPr>
        <w:t>Western Christian denominations</w:t>
      </w:r>
      <w:r w:rsidRPr="009912AE">
        <w:rPr>
          <w:rFonts w:eastAsia="Times New Roman" w:cstheme="minorHAnsi"/>
          <w:sz w:val="18"/>
          <w:szCs w:val="18"/>
        </w:rPr>
        <w:tab/>
      </w:r>
      <w:r>
        <w:rPr>
          <w:rFonts w:eastAsia="Times New Roman" w:cstheme="minorHAnsi"/>
          <w:sz w:val="18"/>
          <w:szCs w:val="18"/>
        </w:rPr>
        <w:br/>
      </w:r>
      <w:r w:rsidRPr="009912AE">
        <w:rPr>
          <w:rFonts w:eastAsia="Times New Roman" w:cstheme="minorHAnsi"/>
          <w:sz w:val="18"/>
          <w:szCs w:val="18"/>
        </w:rPr>
        <w:t>The origin of this creed is uncertain, but it is widely used in various Christian denominations.</w:t>
      </w:r>
    </w:p>
    <w:p w14:paraId="7410CBDA" w14:textId="77777777" w:rsidR="00C80B92" w:rsidRPr="009912AE" w:rsidRDefault="00C80B92" w:rsidP="00C80B92">
      <w:pPr>
        <w:tabs>
          <w:tab w:val="left" w:pos="2848"/>
        </w:tabs>
        <w:spacing w:after="0" w:line="240" w:lineRule="auto"/>
        <w:rPr>
          <w:rFonts w:eastAsia="Times New Roman" w:cstheme="minorHAnsi"/>
          <w:sz w:val="18"/>
          <w:szCs w:val="18"/>
        </w:rPr>
      </w:pPr>
    </w:p>
    <w:p w14:paraId="436956D7" w14:textId="77777777" w:rsidR="00C80B92" w:rsidRPr="009912AE" w:rsidRDefault="00C80B92" w:rsidP="00C80B92">
      <w:pPr>
        <w:pBdr>
          <w:bottom w:val="single" w:sz="6" w:space="0" w:color="A2A9B1"/>
        </w:pBdr>
        <w:spacing w:after="60" w:line="240" w:lineRule="auto"/>
        <w:jc w:val="center"/>
        <w:outlineLvl w:val="1"/>
        <w:rPr>
          <w:rFonts w:eastAsia="Times New Roman" w:cstheme="minorHAnsi"/>
          <w:b/>
          <w:bCs/>
          <w:caps/>
          <w:color w:val="C00000"/>
          <w:sz w:val="18"/>
          <w:szCs w:val="18"/>
          <w:lang w:val="en"/>
        </w:rPr>
      </w:pPr>
      <w:r>
        <w:rPr>
          <w:rFonts w:eastAsia="Times New Roman" w:cstheme="minorHAnsi"/>
          <w:b/>
          <w:bCs/>
          <w:caps/>
          <w:color w:val="C00000"/>
          <w:sz w:val="18"/>
          <w:szCs w:val="18"/>
          <w:lang w:val="en"/>
        </w:rPr>
        <w:t>C</w:t>
      </w:r>
      <w:r w:rsidRPr="009912AE">
        <w:rPr>
          <w:rFonts w:eastAsia="Times New Roman" w:cstheme="minorHAnsi"/>
          <w:b/>
          <w:bCs/>
          <w:caps/>
          <w:color w:val="C00000"/>
          <w:sz w:val="18"/>
          <w:szCs w:val="18"/>
          <w:lang w:val="en"/>
        </w:rPr>
        <w:t>reeds of the early church</w:t>
      </w:r>
    </w:p>
    <w:p w14:paraId="3B355EA2" w14:textId="77777777" w:rsidR="00C80B92" w:rsidRDefault="00C80B92" w:rsidP="00C80B92">
      <w:pPr>
        <w:spacing w:after="24" w:line="240" w:lineRule="auto"/>
        <w:rPr>
          <w:rFonts w:eastAsia="Times New Roman" w:cstheme="minorHAnsi"/>
          <w:sz w:val="18"/>
          <w:szCs w:val="18"/>
          <w:lang w:val="en"/>
        </w:rPr>
      </w:pPr>
      <w:hyperlink r:id="rId186" w:tooltip="Didache" w:history="1">
        <w:r w:rsidRPr="0059736B">
          <w:rPr>
            <w:rFonts w:eastAsia="Times New Roman" w:cstheme="minorHAnsi"/>
            <w:sz w:val="18"/>
            <w:szCs w:val="18"/>
            <w:highlight w:val="yellow"/>
            <w:lang w:val="en"/>
          </w:rPr>
          <w:t>The Didache</w:t>
        </w:r>
      </w:hyperlink>
      <w:r w:rsidRPr="009912AE">
        <w:rPr>
          <w:rFonts w:eastAsia="Times New Roman" w:cstheme="minorHAnsi"/>
          <w:sz w:val="18"/>
          <w:szCs w:val="18"/>
          <w:lang w:val="en"/>
        </w:rPr>
        <w:t> (50–100)</w:t>
      </w:r>
      <w:r w:rsidRPr="009912AE">
        <w:rPr>
          <w:rFonts w:eastAsia="Times New Roman" w:cstheme="minorHAnsi"/>
          <w:sz w:val="18"/>
          <w:szCs w:val="18"/>
          <w:lang w:val="en"/>
        </w:rPr>
        <w:br/>
      </w:r>
      <w:hyperlink r:id="rId187" w:tooltip="Apology of Aristides" w:history="1">
        <w:r w:rsidRPr="009912AE">
          <w:rPr>
            <w:rFonts w:eastAsia="Times New Roman" w:cstheme="minorHAnsi"/>
            <w:sz w:val="18"/>
            <w:szCs w:val="18"/>
            <w:lang w:val="en"/>
          </w:rPr>
          <w:t>The Creed of Aristides of Athens</w:t>
        </w:r>
      </w:hyperlink>
      <w:r w:rsidRPr="009912AE">
        <w:rPr>
          <w:rFonts w:eastAsia="Times New Roman" w:cstheme="minorHAnsi"/>
          <w:sz w:val="18"/>
          <w:szCs w:val="18"/>
          <w:lang w:val="en"/>
        </w:rPr>
        <w:t> (130)</w:t>
      </w:r>
      <w:r w:rsidRPr="009912AE">
        <w:rPr>
          <w:rFonts w:eastAsia="Times New Roman" w:cstheme="minorHAnsi"/>
          <w:sz w:val="18"/>
          <w:szCs w:val="18"/>
          <w:lang w:val="en"/>
        </w:rPr>
        <w:br/>
      </w:r>
      <w:hyperlink r:id="rId188" w:tooltip="Old Roman Symbol" w:history="1">
        <w:r w:rsidRPr="009912AE">
          <w:rPr>
            <w:rFonts w:eastAsia="Times New Roman" w:cstheme="minorHAnsi"/>
            <w:sz w:val="18"/>
            <w:szCs w:val="18"/>
            <w:lang w:val="en"/>
          </w:rPr>
          <w:t>The Old Roman Symbol or Old Roman Creed</w:t>
        </w:r>
      </w:hyperlink>
      <w:r w:rsidRPr="009912AE">
        <w:rPr>
          <w:rFonts w:eastAsia="Times New Roman" w:cstheme="minorHAnsi"/>
          <w:sz w:val="18"/>
          <w:szCs w:val="18"/>
          <w:lang w:val="en"/>
        </w:rPr>
        <w:t> (c. 215)</w:t>
      </w:r>
      <w:r w:rsidRPr="009912AE">
        <w:rPr>
          <w:rFonts w:eastAsia="Times New Roman" w:cstheme="minorHAnsi"/>
          <w:sz w:val="18"/>
          <w:szCs w:val="18"/>
          <w:lang w:val="en"/>
        </w:rPr>
        <w:br/>
        <w:t>The Creed of Cyprian of Carthage (250)</w:t>
      </w:r>
      <w:r w:rsidRPr="009912AE">
        <w:rPr>
          <w:rFonts w:eastAsia="Times New Roman" w:cstheme="minorHAnsi"/>
          <w:sz w:val="18"/>
          <w:szCs w:val="18"/>
          <w:lang w:val="en"/>
        </w:rPr>
        <w:br/>
      </w:r>
      <w:hyperlink r:id="rId189" w:tooltip="Deir Balyzeh Papyrus" w:history="1">
        <w:r w:rsidRPr="009912AE">
          <w:rPr>
            <w:rFonts w:eastAsia="Times New Roman" w:cstheme="minorHAnsi"/>
            <w:sz w:val="18"/>
            <w:szCs w:val="18"/>
            <w:lang w:val="en"/>
          </w:rPr>
          <w:t>The Deir Balyzeh Papyrus</w:t>
        </w:r>
      </w:hyperlink>
      <w:r w:rsidRPr="009912AE">
        <w:rPr>
          <w:rFonts w:eastAsia="Times New Roman" w:cstheme="minorHAnsi"/>
          <w:sz w:val="18"/>
          <w:szCs w:val="18"/>
          <w:lang w:val="en"/>
        </w:rPr>
        <w:t> (200–350)</w:t>
      </w:r>
      <w:r w:rsidRPr="009912AE">
        <w:rPr>
          <w:rFonts w:eastAsia="Times New Roman" w:cstheme="minorHAnsi"/>
          <w:sz w:val="18"/>
          <w:szCs w:val="18"/>
          <w:lang w:val="en"/>
        </w:rPr>
        <w:br/>
        <w:t>The Creeds of Arius and Euzoius (320/327)</w:t>
      </w:r>
      <w:r w:rsidRPr="009912AE">
        <w:rPr>
          <w:rFonts w:eastAsia="Times New Roman" w:cstheme="minorHAnsi"/>
          <w:sz w:val="18"/>
          <w:szCs w:val="18"/>
          <w:lang w:val="en"/>
        </w:rPr>
        <w:br/>
        <w:t>The Creed of Alexander of Alexandria (321–324)</w:t>
      </w:r>
      <w:r w:rsidRPr="009912AE">
        <w:rPr>
          <w:rFonts w:eastAsia="Times New Roman" w:cstheme="minorHAnsi"/>
          <w:sz w:val="18"/>
          <w:szCs w:val="18"/>
          <w:lang w:val="en"/>
        </w:rPr>
        <w:br/>
      </w:r>
      <w:hyperlink r:id="rId190" w:tooltip="Synods of Antioch" w:history="1">
        <w:r w:rsidRPr="009912AE">
          <w:rPr>
            <w:rFonts w:eastAsia="Times New Roman" w:cstheme="minorHAnsi"/>
            <w:sz w:val="18"/>
            <w:szCs w:val="18"/>
            <w:lang w:val="en"/>
          </w:rPr>
          <w:t>The First Synod of Antioch</w:t>
        </w:r>
      </w:hyperlink>
      <w:r w:rsidRPr="009912AE">
        <w:rPr>
          <w:rFonts w:eastAsia="Times New Roman" w:cstheme="minorHAnsi"/>
          <w:sz w:val="18"/>
          <w:szCs w:val="18"/>
          <w:lang w:val="en"/>
        </w:rPr>
        <w:t> (325)</w:t>
      </w:r>
      <w:r w:rsidRPr="009912AE">
        <w:rPr>
          <w:rFonts w:eastAsia="Times New Roman" w:cstheme="minorHAnsi"/>
          <w:sz w:val="18"/>
          <w:szCs w:val="18"/>
          <w:lang w:val="en"/>
        </w:rPr>
        <w:br/>
        <w:t>The Second Dedication of Antioch (341)</w:t>
      </w:r>
      <w:r w:rsidRPr="009912AE">
        <w:rPr>
          <w:rFonts w:eastAsia="Times New Roman" w:cstheme="minorHAnsi"/>
          <w:sz w:val="18"/>
          <w:szCs w:val="18"/>
          <w:lang w:val="en"/>
        </w:rPr>
        <w:br/>
      </w:r>
      <w:hyperlink r:id="rId191" w:tooltip="Creed of Jerusalem" w:history="1">
        <w:r w:rsidRPr="009912AE">
          <w:rPr>
            <w:rFonts w:eastAsia="Times New Roman" w:cstheme="minorHAnsi"/>
            <w:sz w:val="18"/>
            <w:szCs w:val="18"/>
            <w:lang w:val="en"/>
          </w:rPr>
          <w:t>The Baptismal Creed of Jerusalem</w:t>
        </w:r>
      </w:hyperlink>
      <w:r w:rsidRPr="009912AE">
        <w:rPr>
          <w:rFonts w:eastAsia="Times New Roman" w:cstheme="minorHAnsi"/>
          <w:sz w:val="18"/>
          <w:szCs w:val="18"/>
          <w:lang w:val="en"/>
        </w:rPr>
        <w:t> (350)</w:t>
      </w:r>
      <w:r w:rsidRPr="009912AE">
        <w:rPr>
          <w:rFonts w:eastAsia="Times New Roman" w:cstheme="minorHAnsi"/>
          <w:sz w:val="18"/>
          <w:szCs w:val="18"/>
          <w:lang w:val="en"/>
        </w:rPr>
        <w:br/>
      </w:r>
      <w:hyperlink r:id="rId192" w:tooltip="Apostolic Constitutions" w:history="1">
        <w:r w:rsidRPr="009912AE">
          <w:rPr>
            <w:rFonts w:eastAsia="Times New Roman" w:cstheme="minorHAnsi"/>
            <w:sz w:val="18"/>
            <w:szCs w:val="18"/>
            <w:lang w:val="en"/>
          </w:rPr>
          <w:t>The Apostolic Constitutions</w:t>
        </w:r>
      </w:hyperlink>
      <w:r w:rsidRPr="009912AE">
        <w:rPr>
          <w:rFonts w:eastAsia="Times New Roman" w:cstheme="minorHAnsi"/>
          <w:sz w:val="18"/>
          <w:szCs w:val="18"/>
          <w:lang w:val="en"/>
        </w:rPr>
        <w:t> (350–380)</w:t>
      </w:r>
    </w:p>
    <w:p w14:paraId="097C2F3E" w14:textId="77777777" w:rsidR="00C80B92" w:rsidRDefault="00C80B92" w:rsidP="00C80B92">
      <w:pPr>
        <w:spacing w:after="24" w:line="240" w:lineRule="auto"/>
        <w:rPr>
          <w:rFonts w:eastAsia="Times New Roman" w:cstheme="minorHAnsi"/>
          <w:sz w:val="18"/>
          <w:szCs w:val="18"/>
          <w:lang w:val="en"/>
        </w:rPr>
      </w:pPr>
      <w:r w:rsidRPr="009912AE">
        <w:rPr>
          <w:rFonts w:eastAsia="Times New Roman" w:cstheme="minorHAnsi"/>
          <w:sz w:val="18"/>
          <w:szCs w:val="18"/>
          <w:lang w:val="en"/>
        </w:rPr>
        <w:br/>
      </w:r>
    </w:p>
    <w:p w14:paraId="7C2D0E73" w14:textId="77777777" w:rsidR="00C80B92" w:rsidRPr="009912AE" w:rsidRDefault="00C80B92" w:rsidP="00C80B92">
      <w:pPr>
        <w:pBdr>
          <w:bottom w:val="single" w:sz="6" w:space="0" w:color="A2A9B1"/>
        </w:pBdr>
        <w:spacing w:before="240" w:after="60" w:line="240" w:lineRule="auto"/>
        <w:jc w:val="center"/>
        <w:outlineLvl w:val="1"/>
        <w:rPr>
          <w:rFonts w:eastAsia="Times New Roman" w:cstheme="minorHAnsi"/>
          <w:b/>
          <w:bCs/>
          <w:caps/>
          <w:color w:val="C00000"/>
          <w:sz w:val="18"/>
          <w:szCs w:val="18"/>
          <w:lang w:val="en"/>
        </w:rPr>
      </w:pPr>
      <w:r w:rsidRPr="009912AE">
        <w:rPr>
          <w:rFonts w:eastAsia="Times New Roman" w:cstheme="minorHAnsi"/>
          <w:b/>
          <w:bCs/>
          <w:caps/>
          <w:color w:val="C00000"/>
          <w:sz w:val="18"/>
          <w:szCs w:val="18"/>
          <w:lang w:val="en"/>
        </w:rPr>
        <w:lastRenderedPageBreak/>
        <w:t>Denominational creeds</w:t>
      </w:r>
    </w:p>
    <w:p w14:paraId="67904311" w14:textId="77777777" w:rsidR="00C80B92"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Adventist</w:t>
      </w:r>
      <w:r w:rsidRPr="009912AE">
        <w:rPr>
          <w:rFonts w:eastAsia="Times New Roman" w:cstheme="minorHAnsi"/>
          <w:b/>
          <w:bCs/>
          <w:sz w:val="18"/>
          <w:szCs w:val="18"/>
          <w:lang w:val="en"/>
        </w:rPr>
        <w:br/>
      </w:r>
      <w:hyperlink r:id="rId193" w:tooltip="Pillars of Adventism" w:history="1">
        <w:r w:rsidRPr="009912AE">
          <w:rPr>
            <w:rFonts w:eastAsia="Times New Roman" w:cstheme="minorHAnsi"/>
            <w:sz w:val="18"/>
            <w:szCs w:val="18"/>
            <w:lang w:val="en"/>
          </w:rPr>
          <w:t>Pillars of Adventism</w:t>
        </w:r>
      </w:hyperlink>
      <w:r w:rsidRPr="009912AE">
        <w:rPr>
          <w:rFonts w:eastAsia="Times New Roman" w:cstheme="minorHAnsi"/>
          <w:sz w:val="18"/>
          <w:szCs w:val="18"/>
          <w:lang w:val="en"/>
        </w:rPr>
        <w:t> (1848)</w:t>
      </w:r>
      <w:r w:rsidRPr="009912AE">
        <w:rPr>
          <w:rFonts w:eastAsia="Times New Roman" w:cstheme="minorHAnsi"/>
          <w:sz w:val="18"/>
          <w:szCs w:val="18"/>
          <w:lang w:val="en"/>
        </w:rPr>
        <w:br/>
      </w:r>
      <w:hyperlink r:id="rId194" w:tooltip="Adventist Baptismal Vow" w:history="1">
        <w:r w:rsidRPr="009912AE">
          <w:rPr>
            <w:rFonts w:eastAsia="Times New Roman" w:cstheme="minorHAnsi"/>
            <w:sz w:val="18"/>
            <w:szCs w:val="18"/>
            <w:lang w:val="en"/>
          </w:rPr>
          <w:t>Adventist Baptismal Vow</w:t>
        </w:r>
      </w:hyperlink>
      <w:r w:rsidRPr="009912AE">
        <w:rPr>
          <w:rFonts w:eastAsia="Times New Roman" w:cstheme="minorHAnsi"/>
          <w:sz w:val="18"/>
          <w:szCs w:val="18"/>
          <w:lang w:val="en"/>
        </w:rPr>
        <w:t> (1941)</w:t>
      </w:r>
      <w:r w:rsidRPr="009912AE">
        <w:rPr>
          <w:rFonts w:eastAsia="Times New Roman" w:cstheme="minorHAnsi"/>
          <w:sz w:val="18"/>
          <w:szCs w:val="18"/>
          <w:lang w:val="en"/>
        </w:rPr>
        <w:br/>
      </w:r>
      <w:hyperlink r:id="rId195" w:tooltip="28 Fundamental Beliefs (Adventist)" w:history="1">
        <w:r w:rsidRPr="009912AE">
          <w:rPr>
            <w:rFonts w:eastAsia="Times New Roman" w:cstheme="minorHAnsi"/>
            <w:sz w:val="18"/>
            <w:szCs w:val="18"/>
            <w:lang w:val="en"/>
          </w:rPr>
          <w:t>28 Fundamental Beliefs (Adventist)</w:t>
        </w:r>
      </w:hyperlink>
      <w:r w:rsidRPr="009912AE">
        <w:rPr>
          <w:rFonts w:eastAsia="Times New Roman" w:cstheme="minorHAnsi"/>
          <w:sz w:val="18"/>
          <w:szCs w:val="18"/>
          <w:lang w:val="en"/>
        </w:rPr>
        <w:t> (1980)</w:t>
      </w:r>
    </w:p>
    <w:p w14:paraId="2469D598" w14:textId="77777777" w:rsidR="00C80B92"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Anabaptist/Mennonite</w:t>
      </w:r>
      <w:r w:rsidRPr="009912AE">
        <w:rPr>
          <w:rFonts w:eastAsia="Times New Roman" w:cstheme="minorHAnsi"/>
          <w:b/>
          <w:bCs/>
          <w:sz w:val="18"/>
          <w:szCs w:val="18"/>
          <w:lang w:val="en"/>
        </w:rPr>
        <w:br/>
      </w:r>
      <w:hyperlink r:id="rId196" w:tooltip="Hans Denck" w:history="1">
        <w:r w:rsidRPr="009912AE">
          <w:rPr>
            <w:rFonts w:eastAsia="Times New Roman" w:cstheme="minorHAnsi"/>
            <w:sz w:val="18"/>
            <w:szCs w:val="18"/>
            <w:lang w:val="en"/>
          </w:rPr>
          <w:t>Hans Denck</w:t>
        </w:r>
      </w:hyperlink>
      <w:r w:rsidRPr="009912AE">
        <w:rPr>
          <w:rFonts w:eastAsia="Times New Roman" w:cstheme="minorHAnsi"/>
          <w:sz w:val="18"/>
          <w:szCs w:val="18"/>
          <w:lang w:val="en"/>
        </w:rPr>
        <w:t xml:space="preserve">'s confession Before the Council of Nuremberg (1525) </w:t>
      </w:r>
      <w:r w:rsidRPr="009912AE">
        <w:rPr>
          <w:rFonts w:eastAsia="Times New Roman" w:cstheme="minorHAnsi"/>
          <w:sz w:val="18"/>
          <w:szCs w:val="18"/>
          <w:lang w:val="en"/>
        </w:rPr>
        <w:br/>
      </w:r>
      <w:hyperlink r:id="rId197" w:tooltip="Schleitheim Confession" w:history="1">
        <w:r w:rsidRPr="009912AE">
          <w:rPr>
            <w:rFonts w:eastAsia="Times New Roman" w:cstheme="minorHAnsi"/>
            <w:sz w:val="18"/>
            <w:szCs w:val="18"/>
            <w:lang w:val="en"/>
          </w:rPr>
          <w:t>The Schleitheim Confession</w:t>
        </w:r>
      </w:hyperlink>
      <w:r w:rsidRPr="009912AE">
        <w:rPr>
          <w:rFonts w:eastAsia="Times New Roman" w:cstheme="minorHAnsi"/>
          <w:sz w:val="18"/>
          <w:szCs w:val="18"/>
          <w:lang w:val="en"/>
        </w:rPr>
        <w:t> (1527)</w:t>
      </w:r>
      <w:r w:rsidRPr="009912AE">
        <w:rPr>
          <w:rFonts w:eastAsia="Times New Roman" w:cstheme="minorHAnsi"/>
          <w:sz w:val="18"/>
          <w:szCs w:val="18"/>
          <w:lang w:val="en"/>
        </w:rPr>
        <w:br/>
        <w:t xml:space="preserve">The Mennonite Concept of Cologne (1591) </w:t>
      </w:r>
      <w:r w:rsidRPr="009912AE">
        <w:rPr>
          <w:rFonts w:eastAsia="Times New Roman" w:cstheme="minorHAnsi"/>
          <w:sz w:val="18"/>
          <w:szCs w:val="18"/>
          <w:lang w:val="en"/>
        </w:rPr>
        <w:br/>
      </w:r>
      <w:hyperlink r:id="rId198" w:tooltip="Dordrecht Confession of Faith" w:history="1">
        <w:r w:rsidRPr="009912AE">
          <w:rPr>
            <w:rFonts w:eastAsia="Times New Roman" w:cstheme="minorHAnsi"/>
            <w:sz w:val="18"/>
            <w:szCs w:val="18"/>
            <w:lang w:val="en"/>
          </w:rPr>
          <w:t>The Dordrecht Confession</w:t>
        </w:r>
      </w:hyperlink>
      <w:r w:rsidRPr="009912AE">
        <w:rPr>
          <w:rFonts w:eastAsia="Times New Roman" w:cstheme="minorHAnsi"/>
          <w:sz w:val="18"/>
          <w:szCs w:val="18"/>
          <w:lang w:val="en"/>
        </w:rPr>
        <w:t> (1632)</w:t>
      </w:r>
    </w:p>
    <w:p w14:paraId="0B33E9B6" w14:textId="77777777" w:rsidR="00C80B92" w:rsidRPr="009912AE" w:rsidRDefault="00C80B92" w:rsidP="00C80B92">
      <w:pPr>
        <w:spacing w:before="72" w:after="0" w:line="240" w:lineRule="auto"/>
        <w:outlineLvl w:val="2"/>
        <w:rPr>
          <w:rFonts w:eastAsia="Times New Roman" w:cstheme="minorHAnsi"/>
          <w:b/>
          <w:bCs/>
          <w:sz w:val="18"/>
          <w:szCs w:val="18"/>
          <w:lang w:val="en"/>
        </w:rPr>
      </w:pPr>
      <w:r w:rsidRPr="009912AE">
        <w:rPr>
          <w:rFonts w:eastAsia="Times New Roman" w:cstheme="minorHAnsi"/>
          <w:b/>
          <w:bCs/>
          <w:sz w:val="18"/>
          <w:szCs w:val="18"/>
          <w:lang w:val="en"/>
        </w:rPr>
        <w:t>Anglican</w:t>
      </w:r>
      <w:r w:rsidRPr="009912AE">
        <w:rPr>
          <w:rFonts w:eastAsia="Times New Roman" w:cstheme="minorHAnsi"/>
          <w:b/>
          <w:bCs/>
          <w:sz w:val="18"/>
          <w:szCs w:val="18"/>
          <w:lang w:val="en"/>
        </w:rPr>
        <w:br/>
      </w:r>
      <w:r w:rsidRPr="009912AE">
        <w:rPr>
          <w:rFonts w:eastAsia="Times New Roman" w:cstheme="minorHAnsi"/>
          <w:sz w:val="18"/>
          <w:szCs w:val="18"/>
          <w:lang w:val="en"/>
        </w:rPr>
        <w:t xml:space="preserve">The Anglican Catechism (1549/1662) </w:t>
      </w:r>
      <w:r w:rsidRPr="009912AE">
        <w:rPr>
          <w:rFonts w:eastAsia="Times New Roman" w:cstheme="minorHAnsi"/>
          <w:sz w:val="18"/>
          <w:szCs w:val="18"/>
          <w:lang w:val="en"/>
        </w:rPr>
        <w:br/>
      </w:r>
      <w:hyperlink r:id="rId199" w:tooltip="Thirty-Nine Articles" w:history="1">
        <w:r w:rsidRPr="00F34409">
          <w:rPr>
            <w:rFonts w:eastAsia="Times New Roman" w:cstheme="minorHAnsi"/>
            <w:sz w:val="18"/>
            <w:szCs w:val="18"/>
            <w:highlight w:val="yellow"/>
            <w:lang w:val="en"/>
          </w:rPr>
          <w:t>Thirty-Nine Articles</w:t>
        </w:r>
      </w:hyperlink>
      <w:r w:rsidRPr="009912AE">
        <w:rPr>
          <w:rFonts w:eastAsia="Times New Roman" w:cstheme="minorHAnsi"/>
          <w:sz w:val="18"/>
          <w:szCs w:val="18"/>
          <w:lang w:val="en"/>
        </w:rPr>
        <w:t> (1563)</w:t>
      </w:r>
      <w:r w:rsidRPr="009912AE">
        <w:rPr>
          <w:rFonts w:eastAsia="Times New Roman" w:cstheme="minorHAnsi"/>
          <w:sz w:val="18"/>
          <w:szCs w:val="18"/>
          <w:lang w:val="en"/>
        </w:rPr>
        <w:br/>
      </w:r>
      <w:hyperlink r:id="rId200" w:tooltip="Lambeth Articles" w:history="1">
        <w:r w:rsidRPr="009912AE">
          <w:rPr>
            <w:rFonts w:eastAsia="Times New Roman" w:cstheme="minorHAnsi"/>
            <w:sz w:val="18"/>
            <w:szCs w:val="18"/>
            <w:lang w:val="en"/>
          </w:rPr>
          <w:t>Lambeth Articles</w:t>
        </w:r>
      </w:hyperlink>
      <w:r w:rsidRPr="009912AE">
        <w:rPr>
          <w:rFonts w:eastAsia="Times New Roman" w:cstheme="minorHAnsi"/>
          <w:sz w:val="18"/>
          <w:szCs w:val="18"/>
          <w:lang w:val="en"/>
        </w:rPr>
        <w:t> (1595)</w:t>
      </w:r>
      <w:r w:rsidRPr="009912AE">
        <w:rPr>
          <w:rFonts w:eastAsia="Times New Roman" w:cstheme="minorHAnsi"/>
          <w:sz w:val="18"/>
          <w:szCs w:val="18"/>
          <w:lang w:val="en"/>
        </w:rPr>
        <w:br/>
      </w:r>
      <w:hyperlink r:id="rId201" w:tooltip="Affirmation of St. Louis" w:history="1">
        <w:r w:rsidRPr="009912AE">
          <w:rPr>
            <w:rFonts w:eastAsia="Times New Roman" w:cstheme="minorHAnsi"/>
            <w:sz w:val="18"/>
            <w:szCs w:val="18"/>
            <w:lang w:val="en"/>
          </w:rPr>
          <w:t>Affirmation of St. Louis (1977)</w:t>
        </w:r>
      </w:hyperlink>
    </w:p>
    <w:p w14:paraId="61999526" w14:textId="77777777" w:rsidR="00C80B92" w:rsidRPr="009912AE"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Arminian</w:t>
      </w:r>
      <w:r w:rsidRPr="009912AE">
        <w:rPr>
          <w:rFonts w:eastAsia="Times New Roman" w:cstheme="minorHAnsi"/>
          <w:b/>
          <w:bCs/>
          <w:sz w:val="18"/>
          <w:szCs w:val="18"/>
          <w:lang w:val="en"/>
        </w:rPr>
        <w:br/>
      </w:r>
      <w:hyperlink r:id="rId202" w:tooltip="Five Articles of Remonstrance" w:history="1">
        <w:r w:rsidRPr="009912AE">
          <w:rPr>
            <w:rFonts w:eastAsia="Times New Roman" w:cstheme="minorHAnsi"/>
            <w:sz w:val="18"/>
            <w:szCs w:val="18"/>
            <w:lang w:val="en"/>
          </w:rPr>
          <w:t>Five Articles of Remonstrance</w:t>
        </w:r>
      </w:hyperlink>
      <w:r w:rsidRPr="009912AE">
        <w:rPr>
          <w:rFonts w:eastAsia="Times New Roman" w:cstheme="minorHAnsi"/>
          <w:sz w:val="18"/>
          <w:szCs w:val="18"/>
          <w:lang w:val="en"/>
        </w:rPr>
        <w:t> (1610)</w:t>
      </w:r>
      <w:r w:rsidRPr="009912AE">
        <w:rPr>
          <w:rFonts w:eastAsia="Times New Roman" w:cstheme="minorHAnsi"/>
          <w:sz w:val="18"/>
          <w:szCs w:val="18"/>
          <w:lang w:val="en"/>
        </w:rPr>
        <w:br/>
        <w:t xml:space="preserve">The Opinions of the Remonstrants (1618) </w:t>
      </w:r>
      <w:r w:rsidRPr="009912AE">
        <w:rPr>
          <w:rFonts w:eastAsia="Times New Roman" w:cstheme="minorHAnsi"/>
          <w:sz w:val="18"/>
          <w:szCs w:val="18"/>
          <w:lang w:val="en"/>
        </w:rPr>
        <w:br/>
      </w:r>
      <w:hyperlink r:id="rId203" w:tooltip="Remonstrant Confession" w:history="1">
        <w:r w:rsidRPr="009912AE">
          <w:rPr>
            <w:rFonts w:eastAsia="Times New Roman" w:cstheme="minorHAnsi"/>
            <w:sz w:val="18"/>
            <w:szCs w:val="18"/>
            <w:lang w:val="en"/>
          </w:rPr>
          <w:t>Remonstrant Confession</w:t>
        </w:r>
      </w:hyperlink>
      <w:r w:rsidRPr="009912AE">
        <w:rPr>
          <w:rFonts w:eastAsia="Times New Roman" w:cstheme="minorHAnsi"/>
          <w:sz w:val="18"/>
          <w:szCs w:val="18"/>
          <w:lang w:val="en"/>
        </w:rPr>
        <w:t> (1621)</w:t>
      </w:r>
    </w:p>
    <w:p w14:paraId="5BFBCF2F" w14:textId="77777777" w:rsidR="00C80B92" w:rsidRPr="009912AE" w:rsidRDefault="00C80B92" w:rsidP="00C80B92">
      <w:pPr>
        <w:spacing w:before="72" w:after="0" w:line="240" w:lineRule="auto"/>
        <w:outlineLvl w:val="2"/>
        <w:rPr>
          <w:rFonts w:eastAsia="Times New Roman" w:cstheme="minorHAnsi"/>
          <w:b/>
          <w:bCs/>
          <w:sz w:val="18"/>
          <w:szCs w:val="18"/>
          <w:lang w:val="en"/>
        </w:rPr>
      </w:pPr>
      <w:r w:rsidRPr="009912AE">
        <w:rPr>
          <w:rFonts w:eastAsia="Times New Roman" w:cstheme="minorHAnsi"/>
          <w:b/>
          <w:bCs/>
          <w:sz w:val="18"/>
          <w:szCs w:val="18"/>
          <w:lang w:val="en"/>
        </w:rPr>
        <w:t>Assemblies of God</w:t>
      </w:r>
      <w:r w:rsidRPr="009912AE">
        <w:rPr>
          <w:rFonts w:eastAsia="Times New Roman" w:cstheme="minorHAnsi"/>
          <w:b/>
          <w:bCs/>
          <w:sz w:val="18"/>
          <w:szCs w:val="18"/>
          <w:lang w:val="en"/>
        </w:rPr>
        <w:br/>
      </w:r>
      <w:hyperlink r:id="rId204" w:tooltip="Assemblies of God Statement of Fundamental Truths" w:history="1">
        <w:r w:rsidRPr="009912AE">
          <w:rPr>
            <w:rFonts w:eastAsia="Times New Roman" w:cstheme="minorHAnsi"/>
            <w:sz w:val="18"/>
            <w:szCs w:val="18"/>
            <w:lang w:val="en"/>
          </w:rPr>
          <w:t>Assemblies of God Statement of Fundamental Truths</w:t>
        </w:r>
      </w:hyperlink>
      <w:r w:rsidRPr="009912AE">
        <w:rPr>
          <w:rFonts w:eastAsia="Times New Roman" w:cstheme="minorHAnsi"/>
          <w:sz w:val="18"/>
          <w:szCs w:val="18"/>
          <w:lang w:val="en"/>
        </w:rPr>
        <w:br/>
      </w:r>
      <w:hyperlink r:id="rId205" w:tooltip="Assembleia de deus Declaration of faith - Brazil (page does not exist)" w:history="1">
        <w:r w:rsidRPr="009912AE">
          <w:rPr>
            <w:rFonts w:eastAsia="Times New Roman" w:cstheme="minorHAnsi"/>
            <w:sz w:val="18"/>
            <w:szCs w:val="18"/>
            <w:lang w:val="en"/>
          </w:rPr>
          <w:t>Assembleia de deus Declaration of faith - Brazil</w:t>
        </w:r>
      </w:hyperlink>
    </w:p>
    <w:p w14:paraId="66482BFE" w14:textId="77777777" w:rsidR="00C80B92"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Baptist</w:t>
      </w:r>
      <w:r w:rsidRPr="009912AE">
        <w:rPr>
          <w:rFonts w:eastAsia="Times New Roman" w:cstheme="minorHAnsi"/>
          <w:b/>
          <w:bCs/>
          <w:sz w:val="18"/>
          <w:szCs w:val="18"/>
          <w:lang w:val="en"/>
        </w:rPr>
        <w:br/>
      </w:r>
      <w:r w:rsidRPr="009912AE">
        <w:rPr>
          <w:rFonts w:eastAsia="Times New Roman" w:cstheme="minorHAnsi"/>
          <w:sz w:val="18"/>
          <w:szCs w:val="18"/>
          <w:lang w:val="en"/>
        </w:rPr>
        <w:t>Thomas Helwys Confession of Faith (1611)</w:t>
      </w:r>
      <w:r w:rsidRPr="009912AE">
        <w:rPr>
          <w:rFonts w:eastAsia="Times New Roman" w:cstheme="minorHAnsi"/>
          <w:sz w:val="18"/>
          <w:szCs w:val="18"/>
          <w:lang w:val="en"/>
        </w:rPr>
        <w:br/>
      </w:r>
      <w:hyperlink r:id="rId206" w:tooltip="1644 Baptist Confession of Faith" w:history="1">
        <w:r w:rsidRPr="009912AE">
          <w:rPr>
            <w:rFonts w:eastAsia="Times New Roman" w:cstheme="minorHAnsi"/>
            <w:sz w:val="18"/>
            <w:szCs w:val="18"/>
            <w:lang w:val="en"/>
          </w:rPr>
          <w:t>Baptist Confession of Faith</w:t>
        </w:r>
      </w:hyperlink>
      <w:r w:rsidRPr="009912AE">
        <w:rPr>
          <w:rFonts w:eastAsia="Times New Roman" w:cstheme="minorHAnsi"/>
          <w:sz w:val="18"/>
          <w:szCs w:val="18"/>
          <w:lang w:val="en"/>
        </w:rPr>
        <w:t> (1644)</w:t>
      </w:r>
      <w:r w:rsidRPr="009912AE">
        <w:rPr>
          <w:rFonts w:eastAsia="Times New Roman" w:cstheme="minorHAnsi"/>
          <w:sz w:val="18"/>
          <w:szCs w:val="18"/>
          <w:lang w:val="en"/>
        </w:rPr>
        <w:br/>
      </w:r>
      <w:hyperlink r:id="rId207" w:tooltip="1689 Baptist Confession of Faith" w:history="1">
        <w:r w:rsidRPr="008D62AD">
          <w:rPr>
            <w:rFonts w:eastAsia="Times New Roman" w:cstheme="minorHAnsi"/>
            <w:sz w:val="18"/>
            <w:szCs w:val="18"/>
            <w:highlight w:val="yellow"/>
            <w:lang w:val="en"/>
          </w:rPr>
          <w:t>Baptist Confession of Faith</w:t>
        </w:r>
      </w:hyperlink>
      <w:r w:rsidRPr="008D62AD">
        <w:rPr>
          <w:rFonts w:eastAsia="Times New Roman" w:cstheme="minorHAnsi"/>
          <w:sz w:val="18"/>
          <w:szCs w:val="18"/>
          <w:highlight w:val="yellow"/>
          <w:lang w:val="en"/>
        </w:rPr>
        <w:t> (1677/1689</w:t>
      </w:r>
      <w:r w:rsidRPr="009912AE">
        <w:rPr>
          <w:rFonts w:eastAsia="Times New Roman" w:cstheme="minorHAnsi"/>
          <w:sz w:val="18"/>
          <w:szCs w:val="18"/>
          <w:lang w:val="en"/>
        </w:rPr>
        <w:t>)</w:t>
      </w:r>
      <w:r w:rsidRPr="009912AE">
        <w:rPr>
          <w:rFonts w:eastAsia="Times New Roman" w:cstheme="minorHAnsi"/>
          <w:sz w:val="18"/>
          <w:szCs w:val="18"/>
          <w:lang w:val="en"/>
        </w:rPr>
        <w:br/>
        <w:t>The Orthodox Creed of the General Baptists (1678)</w:t>
      </w:r>
      <w:r w:rsidRPr="009912AE">
        <w:rPr>
          <w:rFonts w:eastAsia="Times New Roman" w:cstheme="minorHAnsi"/>
          <w:sz w:val="18"/>
          <w:szCs w:val="18"/>
          <w:lang w:val="en"/>
        </w:rPr>
        <w:br/>
        <w:t>The Philadelphia Confession (1688)</w:t>
      </w:r>
      <w:r w:rsidRPr="009912AE">
        <w:rPr>
          <w:rFonts w:eastAsia="Times New Roman" w:cstheme="minorHAnsi"/>
          <w:sz w:val="18"/>
          <w:szCs w:val="18"/>
          <w:lang w:val="en"/>
        </w:rPr>
        <w:br/>
      </w:r>
      <w:hyperlink r:id="rId208" w:tooltip="New Hampshire Confession of Faith" w:history="1">
        <w:r w:rsidRPr="009912AE">
          <w:rPr>
            <w:rFonts w:eastAsia="Times New Roman" w:cstheme="minorHAnsi"/>
            <w:sz w:val="18"/>
            <w:szCs w:val="18"/>
            <w:lang w:val="en"/>
          </w:rPr>
          <w:t>New Hampshire Confession of Faith</w:t>
        </w:r>
      </w:hyperlink>
      <w:r w:rsidRPr="009912AE">
        <w:rPr>
          <w:rFonts w:eastAsia="Times New Roman" w:cstheme="minorHAnsi"/>
          <w:sz w:val="18"/>
          <w:szCs w:val="18"/>
          <w:lang w:val="en"/>
        </w:rPr>
        <w:t> (1833)</w:t>
      </w:r>
      <w:r w:rsidRPr="009912AE">
        <w:rPr>
          <w:rFonts w:eastAsia="Times New Roman" w:cstheme="minorHAnsi"/>
          <w:sz w:val="18"/>
          <w:szCs w:val="18"/>
          <w:lang w:val="en"/>
        </w:rPr>
        <w:br/>
        <w:t>The Free-will Baptist Confession (1868)</w:t>
      </w:r>
      <w:r w:rsidRPr="009912AE">
        <w:rPr>
          <w:rFonts w:eastAsia="Times New Roman" w:cstheme="minorHAnsi"/>
          <w:sz w:val="18"/>
          <w:szCs w:val="18"/>
          <w:lang w:val="en"/>
        </w:rPr>
        <w:br/>
        <w:t>Abstract Principles for Southern Baptist Seminary (1858)</w:t>
      </w:r>
      <w:r w:rsidRPr="009912AE">
        <w:rPr>
          <w:rFonts w:eastAsia="Times New Roman" w:cstheme="minorHAnsi"/>
          <w:sz w:val="18"/>
          <w:szCs w:val="18"/>
          <w:lang w:val="en"/>
        </w:rPr>
        <w:br/>
        <w:t>The Doctrinal Basis of the New Zealand Baptist Union (1882)</w:t>
      </w:r>
      <w:r w:rsidRPr="009912AE">
        <w:rPr>
          <w:rFonts w:eastAsia="Times New Roman" w:cstheme="minorHAnsi"/>
          <w:sz w:val="18"/>
          <w:szCs w:val="18"/>
          <w:lang w:val="en"/>
        </w:rPr>
        <w:br/>
        <w:t>Doctrinal Basis of the Baptist Union of Victoria, Australia (1888)</w:t>
      </w:r>
      <w:r w:rsidRPr="009912AE">
        <w:rPr>
          <w:rFonts w:eastAsia="Times New Roman" w:cstheme="minorHAnsi"/>
          <w:sz w:val="18"/>
          <w:szCs w:val="18"/>
          <w:lang w:val="en"/>
        </w:rPr>
        <w:br/>
        <w:t>The Statement of the Baptist Union of Great Britain and Ireland (1888)</w:t>
      </w:r>
      <w:r w:rsidRPr="009912AE">
        <w:rPr>
          <w:rFonts w:eastAsia="Times New Roman" w:cstheme="minorHAnsi"/>
          <w:sz w:val="18"/>
          <w:szCs w:val="18"/>
          <w:lang w:val="en"/>
        </w:rPr>
        <w:br/>
        <w:t>The Statement of Faith of the American Baptist Association (1905)</w:t>
      </w:r>
      <w:r w:rsidRPr="009912AE">
        <w:rPr>
          <w:rFonts w:eastAsia="Times New Roman" w:cstheme="minorHAnsi"/>
          <w:sz w:val="18"/>
          <w:szCs w:val="18"/>
          <w:lang w:val="en"/>
        </w:rPr>
        <w:br/>
        <w:t>Johann Kargel's Confession (1913)</w:t>
      </w:r>
      <w:r w:rsidRPr="009912AE">
        <w:rPr>
          <w:rFonts w:eastAsia="Times New Roman" w:cstheme="minorHAnsi"/>
          <w:sz w:val="18"/>
          <w:szCs w:val="18"/>
          <w:lang w:val="en"/>
        </w:rPr>
        <w:br/>
      </w:r>
      <w:hyperlink r:id="rId209" w:tooltip="Baptist Faith and Message" w:history="1">
        <w:r w:rsidRPr="009912AE">
          <w:rPr>
            <w:rFonts w:eastAsia="Times New Roman" w:cstheme="minorHAnsi"/>
            <w:sz w:val="18"/>
            <w:szCs w:val="18"/>
            <w:lang w:val="en"/>
          </w:rPr>
          <w:t>Baptist Faith and Message</w:t>
        </w:r>
      </w:hyperlink>
      <w:r w:rsidRPr="009912AE">
        <w:rPr>
          <w:rFonts w:eastAsia="Times New Roman" w:cstheme="minorHAnsi"/>
          <w:sz w:val="18"/>
          <w:szCs w:val="18"/>
          <w:lang w:val="en"/>
        </w:rPr>
        <w:t>, Southern Baptist Convention (1925)</w:t>
      </w:r>
      <w:r w:rsidRPr="009912AE">
        <w:rPr>
          <w:rFonts w:eastAsia="Times New Roman" w:cstheme="minorHAnsi"/>
          <w:sz w:val="18"/>
          <w:szCs w:val="18"/>
          <w:lang w:val="en"/>
        </w:rPr>
        <w:br/>
        <w:t>The Doctrinal Statement of the North American Baptist Association (1950)</w:t>
      </w:r>
      <w:r w:rsidRPr="009912AE">
        <w:rPr>
          <w:rFonts w:eastAsia="Times New Roman" w:cstheme="minorHAnsi"/>
          <w:sz w:val="18"/>
          <w:szCs w:val="18"/>
          <w:lang w:val="en"/>
        </w:rPr>
        <w:br/>
        <w:t>Baptist Faith and Message, Southern Baptist Convention (1964)</w:t>
      </w:r>
      <w:r w:rsidRPr="009912AE">
        <w:rPr>
          <w:rFonts w:eastAsia="Times New Roman" w:cstheme="minorHAnsi"/>
          <w:sz w:val="18"/>
          <w:szCs w:val="18"/>
          <w:lang w:val="en"/>
        </w:rPr>
        <w:br/>
      </w:r>
      <w:hyperlink r:id="rId210" w:tooltip="Baptist Affirmation of Faith 1966" w:history="1">
        <w:r w:rsidRPr="009912AE">
          <w:rPr>
            <w:rFonts w:eastAsia="Times New Roman" w:cstheme="minorHAnsi"/>
            <w:sz w:val="18"/>
            <w:szCs w:val="18"/>
            <w:lang w:val="en"/>
          </w:rPr>
          <w:t>Baptist Affirmation of Faith</w:t>
        </w:r>
      </w:hyperlink>
      <w:r w:rsidRPr="009912AE">
        <w:rPr>
          <w:rFonts w:eastAsia="Times New Roman" w:cstheme="minorHAnsi"/>
          <w:sz w:val="18"/>
          <w:szCs w:val="18"/>
          <w:lang w:val="en"/>
        </w:rPr>
        <w:t>, Strict Baptist Assembly (1966)</w:t>
      </w:r>
      <w:r w:rsidRPr="009912AE">
        <w:rPr>
          <w:rFonts w:eastAsia="Times New Roman" w:cstheme="minorHAnsi"/>
          <w:sz w:val="18"/>
          <w:szCs w:val="18"/>
          <w:lang w:val="en"/>
        </w:rPr>
        <w:br/>
        <w:t>Romanian Baptist Confession (1974)</w:t>
      </w:r>
      <w:r w:rsidRPr="009912AE">
        <w:rPr>
          <w:rFonts w:eastAsia="Times New Roman" w:cstheme="minorHAnsi"/>
          <w:sz w:val="18"/>
          <w:szCs w:val="18"/>
          <w:lang w:val="en"/>
        </w:rPr>
        <w:br/>
        <w:t>The Statement of Beliefs of the North American Baptist Conference (1982)</w:t>
      </w:r>
      <w:r w:rsidRPr="009912AE">
        <w:rPr>
          <w:rFonts w:eastAsia="Times New Roman" w:cstheme="minorHAnsi"/>
          <w:sz w:val="18"/>
          <w:szCs w:val="18"/>
          <w:lang w:val="en"/>
        </w:rPr>
        <w:br/>
      </w:r>
      <w:hyperlink r:id="rId211" w:tooltip="Baptist Faith and Message 2000" w:history="1">
        <w:r w:rsidRPr="009912AE">
          <w:rPr>
            <w:rFonts w:eastAsia="Times New Roman" w:cstheme="minorHAnsi"/>
            <w:sz w:val="18"/>
            <w:szCs w:val="18"/>
            <w:lang w:val="en"/>
          </w:rPr>
          <w:t>Baptist Faith and Message</w:t>
        </w:r>
      </w:hyperlink>
      <w:r w:rsidRPr="009912AE">
        <w:rPr>
          <w:rFonts w:eastAsia="Times New Roman" w:cstheme="minorHAnsi"/>
          <w:sz w:val="18"/>
          <w:szCs w:val="18"/>
          <w:lang w:val="en"/>
        </w:rPr>
        <w:t>, Southern Baptist Convention (2000)</w:t>
      </w:r>
    </w:p>
    <w:p w14:paraId="79CC9B04" w14:textId="77777777" w:rsidR="00C80B92" w:rsidRDefault="00C80B92" w:rsidP="00C80B92">
      <w:pPr>
        <w:spacing w:before="72" w:after="0" w:line="240" w:lineRule="auto"/>
        <w:outlineLvl w:val="2"/>
        <w:rPr>
          <w:rFonts w:eastAsia="Times New Roman" w:cstheme="minorHAnsi"/>
          <w:sz w:val="18"/>
          <w:szCs w:val="18"/>
          <w:lang w:val="en"/>
        </w:rPr>
      </w:pPr>
      <w:r>
        <w:rPr>
          <w:rFonts w:eastAsia="Times New Roman" w:cstheme="minorHAnsi"/>
          <w:b/>
          <w:bCs/>
          <w:sz w:val="18"/>
          <w:szCs w:val="18"/>
          <w:lang w:val="en"/>
        </w:rPr>
        <w:t xml:space="preserve">Roman </w:t>
      </w:r>
      <w:r w:rsidRPr="009912AE">
        <w:rPr>
          <w:rFonts w:eastAsia="Times New Roman" w:cstheme="minorHAnsi"/>
          <w:b/>
          <w:bCs/>
          <w:sz w:val="18"/>
          <w:szCs w:val="18"/>
          <w:lang w:val="en"/>
        </w:rPr>
        <w:t>Catholic</w:t>
      </w:r>
      <w:r w:rsidRPr="009912AE">
        <w:rPr>
          <w:rFonts w:eastAsia="Times New Roman" w:cstheme="minorHAnsi"/>
          <w:b/>
          <w:bCs/>
          <w:sz w:val="18"/>
          <w:szCs w:val="18"/>
          <w:lang w:val="en"/>
        </w:rPr>
        <w:br/>
      </w:r>
      <w:r w:rsidRPr="009912AE">
        <w:rPr>
          <w:rFonts w:eastAsia="Times New Roman" w:cstheme="minorHAnsi"/>
          <w:sz w:val="18"/>
          <w:szCs w:val="18"/>
          <w:lang w:val="en"/>
        </w:rPr>
        <w:t>The Edict of Michael Cerularius and of the Synod of Constantinople of 1054 (1054)</w:t>
      </w:r>
      <w:r w:rsidRPr="009912AE">
        <w:rPr>
          <w:rFonts w:eastAsia="Times New Roman" w:cstheme="minorHAnsi"/>
          <w:sz w:val="18"/>
          <w:szCs w:val="18"/>
          <w:lang w:val="en"/>
        </w:rPr>
        <w:br/>
        <w:t>The </w:t>
      </w:r>
      <w:hyperlink r:id="rId212" w:tooltip="Dictatus papae" w:history="1">
        <w:r w:rsidRPr="009912AE">
          <w:rPr>
            <w:rFonts w:eastAsia="Times New Roman" w:cstheme="minorHAnsi"/>
            <w:sz w:val="18"/>
            <w:szCs w:val="18"/>
            <w:lang w:val="en"/>
          </w:rPr>
          <w:t>Dictatus Papae</w:t>
        </w:r>
      </w:hyperlink>
      <w:r w:rsidRPr="009912AE">
        <w:rPr>
          <w:rFonts w:eastAsia="Times New Roman" w:cstheme="minorHAnsi"/>
          <w:sz w:val="18"/>
          <w:szCs w:val="18"/>
          <w:lang w:val="en"/>
        </w:rPr>
        <w:t> of Pope Gregory VII (1075)</w:t>
      </w:r>
      <w:r w:rsidRPr="009912AE">
        <w:rPr>
          <w:rFonts w:eastAsia="Times New Roman" w:cstheme="minorHAnsi"/>
          <w:sz w:val="18"/>
          <w:szCs w:val="18"/>
          <w:lang w:val="en"/>
        </w:rPr>
        <w:br/>
      </w:r>
      <w:hyperlink r:id="rId213" w:tooltip="Council of Florence" w:history="1">
        <w:r w:rsidRPr="009912AE">
          <w:rPr>
            <w:rFonts w:eastAsia="Times New Roman" w:cstheme="minorHAnsi"/>
            <w:sz w:val="18"/>
            <w:szCs w:val="18"/>
            <w:lang w:val="en"/>
          </w:rPr>
          <w:t>Council of Florence</w:t>
        </w:r>
      </w:hyperlink>
      <w:r w:rsidRPr="009912AE">
        <w:rPr>
          <w:rFonts w:eastAsia="Times New Roman" w:cstheme="minorHAnsi"/>
          <w:sz w:val="18"/>
          <w:szCs w:val="18"/>
          <w:lang w:val="en"/>
        </w:rPr>
        <w:br/>
      </w:r>
      <w:hyperlink r:id="rId214" w:tooltip="Confutatio Augustana" w:history="1">
        <w:r w:rsidRPr="009912AE">
          <w:rPr>
            <w:rFonts w:eastAsia="Times New Roman" w:cstheme="minorHAnsi"/>
            <w:sz w:val="18"/>
            <w:szCs w:val="18"/>
            <w:lang w:val="en"/>
          </w:rPr>
          <w:t>Confutatio Augustana</w:t>
        </w:r>
      </w:hyperlink>
      <w:r w:rsidRPr="009912AE">
        <w:rPr>
          <w:rFonts w:eastAsia="Times New Roman" w:cstheme="minorHAnsi"/>
          <w:sz w:val="18"/>
          <w:szCs w:val="18"/>
          <w:lang w:val="en"/>
        </w:rPr>
        <w:t> (1530)</w:t>
      </w:r>
      <w:r w:rsidRPr="009912AE">
        <w:rPr>
          <w:rFonts w:eastAsia="Times New Roman" w:cstheme="minorHAnsi"/>
          <w:sz w:val="18"/>
          <w:szCs w:val="18"/>
          <w:lang w:val="en"/>
        </w:rPr>
        <w:br/>
      </w:r>
      <w:hyperlink r:id="rId215" w:tooltip="Tridentine Creed" w:history="1">
        <w:r w:rsidRPr="009912AE">
          <w:rPr>
            <w:rFonts w:eastAsia="Times New Roman" w:cstheme="minorHAnsi"/>
            <w:sz w:val="18"/>
            <w:szCs w:val="18"/>
            <w:lang w:val="en"/>
          </w:rPr>
          <w:t>Tridentine Creed</w:t>
        </w:r>
      </w:hyperlink>
      <w:r w:rsidRPr="009912AE">
        <w:rPr>
          <w:rFonts w:eastAsia="Times New Roman" w:cstheme="minorHAnsi"/>
          <w:sz w:val="18"/>
          <w:szCs w:val="18"/>
          <w:lang w:val="en"/>
        </w:rPr>
        <w:t> - Profession of Faith of Pius IV (1564)</w:t>
      </w:r>
      <w:r w:rsidRPr="009912AE">
        <w:rPr>
          <w:rFonts w:eastAsia="Times New Roman" w:cstheme="minorHAnsi"/>
          <w:sz w:val="18"/>
          <w:szCs w:val="18"/>
          <w:lang w:val="en"/>
        </w:rPr>
        <w:br/>
      </w:r>
      <w:hyperlink r:id="rId216" w:tooltip="Anti-Modernist Oath" w:history="1">
        <w:r w:rsidRPr="009912AE">
          <w:rPr>
            <w:rFonts w:eastAsia="Times New Roman" w:cstheme="minorHAnsi"/>
            <w:sz w:val="18"/>
            <w:szCs w:val="18"/>
            <w:lang w:val="en"/>
          </w:rPr>
          <w:t>Anti-Modernist Oath</w:t>
        </w:r>
      </w:hyperlink>
      <w:r w:rsidRPr="009912AE">
        <w:rPr>
          <w:rFonts w:eastAsia="Times New Roman" w:cstheme="minorHAnsi"/>
          <w:sz w:val="18"/>
          <w:szCs w:val="18"/>
          <w:lang w:val="en"/>
        </w:rPr>
        <w:t> - Pius X</w:t>
      </w:r>
      <w:r w:rsidRPr="009912AE">
        <w:rPr>
          <w:rFonts w:eastAsia="Times New Roman" w:cstheme="minorHAnsi"/>
          <w:sz w:val="18"/>
          <w:szCs w:val="18"/>
          <w:lang w:val="en"/>
        </w:rPr>
        <w:br/>
      </w:r>
      <w:hyperlink r:id="rId217" w:tooltip="Maasai Creed" w:history="1">
        <w:r w:rsidRPr="009912AE">
          <w:rPr>
            <w:rFonts w:eastAsia="Times New Roman" w:cstheme="minorHAnsi"/>
            <w:sz w:val="18"/>
            <w:szCs w:val="18"/>
            <w:lang w:val="en"/>
          </w:rPr>
          <w:t>Maasai Creed</w:t>
        </w:r>
      </w:hyperlink>
      <w:r w:rsidRPr="009912AE">
        <w:rPr>
          <w:rFonts w:eastAsia="Times New Roman" w:cstheme="minorHAnsi"/>
          <w:sz w:val="18"/>
          <w:szCs w:val="18"/>
          <w:lang w:val="en"/>
        </w:rPr>
        <w:t>, Holy Ghost Fathers (1960)</w:t>
      </w:r>
      <w:r w:rsidRPr="009912AE">
        <w:rPr>
          <w:rFonts w:eastAsia="Times New Roman" w:cstheme="minorHAnsi"/>
          <w:sz w:val="18"/>
          <w:szCs w:val="18"/>
          <w:lang w:val="en"/>
        </w:rPr>
        <w:br/>
      </w:r>
      <w:hyperlink r:id="rId218" w:tooltip="Second Vatican Council" w:history="1">
        <w:r w:rsidRPr="009912AE">
          <w:rPr>
            <w:rFonts w:eastAsia="Times New Roman" w:cstheme="minorHAnsi"/>
            <w:sz w:val="18"/>
            <w:szCs w:val="18"/>
            <w:lang w:val="en"/>
          </w:rPr>
          <w:t>Vatican II Council</w:t>
        </w:r>
      </w:hyperlink>
      <w:r w:rsidRPr="009912AE">
        <w:rPr>
          <w:rFonts w:eastAsia="Times New Roman" w:cstheme="minorHAnsi"/>
          <w:sz w:val="18"/>
          <w:szCs w:val="18"/>
          <w:lang w:val="en"/>
        </w:rPr>
        <w:t>, </w:t>
      </w:r>
      <w:hyperlink r:id="rId219" w:tooltip="Lumen gentium" w:history="1">
        <w:r w:rsidRPr="009912AE">
          <w:rPr>
            <w:rFonts w:eastAsia="Times New Roman" w:cstheme="minorHAnsi"/>
            <w:sz w:val="18"/>
            <w:szCs w:val="18"/>
            <w:lang w:val="en"/>
          </w:rPr>
          <w:t>Dogmatic Constitution on the Church</w:t>
        </w:r>
      </w:hyperlink>
      <w:r w:rsidRPr="009912AE">
        <w:rPr>
          <w:rFonts w:eastAsia="Times New Roman" w:cstheme="minorHAnsi"/>
          <w:sz w:val="18"/>
          <w:szCs w:val="18"/>
          <w:lang w:val="en"/>
        </w:rPr>
        <w:t> (1964)</w:t>
      </w:r>
      <w:r w:rsidRPr="009912AE">
        <w:rPr>
          <w:rFonts w:eastAsia="Times New Roman" w:cstheme="minorHAnsi"/>
          <w:sz w:val="18"/>
          <w:szCs w:val="18"/>
          <w:lang w:val="en"/>
        </w:rPr>
        <w:br/>
      </w:r>
      <w:hyperlink r:id="rId220" w:tooltip="Credo of the People of God" w:history="1">
        <w:r w:rsidRPr="009912AE">
          <w:rPr>
            <w:rFonts w:eastAsia="Times New Roman" w:cstheme="minorHAnsi"/>
            <w:sz w:val="18"/>
            <w:szCs w:val="18"/>
            <w:lang w:val="en"/>
          </w:rPr>
          <w:t>Credo of the People of God</w:t>
        </w:r>
      </w:hyperlink>
      <w:r w:rsidRPr="009912AE">
        <w:rPr>
          <w:rFonts w:eastAsia="Times New Roman" w:cstheme="minorHAnsi"/>
          <w:sz w:val="18"/>
          <w:szCs w:val="18"/>
          <w:lang w:val="en"/>
        </w:rPr>
        <w:t> Profession of Faith of Paul VI (1968)</w:t>
      </w:r>
      <w:r w:rsidRPr="009912AE">
        <w:rPr>
          <w:rFonts w:eastAsia="Times New Roman" w:cstheme="minorHAnsi"/>
          <w:sz w:val="18"/>
          <w:szCs w:val="18"/>
          <w:lang w:val="en"/>
        </w:rPr>
        <w:br/>
        <w:t>Common Declaration of Pope John Paul II and [Armenian] Catholicos Karekin I (1996)</w:t>
      </w:r>
      <w:r w:rsidRPr="009912AE">
        <w:rPr>
          <w:rFonts w:eastAsia="Times New Roman" w:cstheme="minorHAnsi"/>
          <w:sz w:val="18"/>
          <w:szCs w:val="18"/>
          <w:lang w:val="en"/>
        </w:rPr>
        <w:br/>
        <w:t>Ad Tuendam Fidem of Pope John Paul II (1998)</w:t>
      </w:r>
    </w:p>
    <w:p w14:paraId="3963F04D" w14:textId="77777777" w:rsidR="00C80B92"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Congregational</w:t>
      </w:r>
      <w:r w:rsidRPr="009912AE">
        <w:rPr>
          <w:rFonts w:eastAsia="Times New Roman" w:cstheme="minorHAnsi"/>
          <w:b/>
          <w:bCs/>
          <w:sz w:val="18"/>
          <w:szCs w:val="18"/>
          <w:lang w:val="en"/>
        </w:rPr>
        <w:br/>
      </w:r>
      <w:r w:rsidRPr="009912AE">
        <w:rPr>
          <w:rFonts w:eastAsia="Times New Roman" w:cstheme="minorHAnsi"/>
          <w:sz w:val="18"/>
          <w:szCs w:val="18"/>
          <w:lang w:val="en"/>
        </w:rPr>
        <w:t>The Cambridge Platform (1648)</w:t>
      </w:r>
      <w:r w:rsidRPr="009912AE">
        <w:rPr>
          <w:rFonts w:eastAsia="Times New Roman" w:cstheme="minorHAnsi"/>
          <w:sz w:val="18"/>
          <w:szCs w:val="18"/>
          <w:lang w:val="en"/>
        </w:rPr>
        <w:br/>
      </w:r>
      <w:hyperlink r:id="rId221" w:tooltip="Savoy Declaration" w:history="1">
        <w:r w:rsidRPr="009912AE">
          <w:rPr>
            <w:rFonts w:eastAsia="Times New Roman" w:cstheme="minorHAnsi"/>
            <w:sz w:val="18"/>
            <w:szCs w:val="18"/>
            <w:lang w:val="en"/>
          </w:rPr>
          <w:t>Savoy Declaration</w:t>
        </w:r>
      </w:hyperlink>
      <w:r w:rsidRPr="009912AE">
        <w:rPr>
          <w:rFonts w:eastAsia="Times New Roman" w:cstheme="minorHAnsi"/>
          <w:sz w:val="18"/>
          <w:szCs w:val="18"/>
          <w:lang w:val="en"/>
        </w:rPr>
        <w:t> (1658)</w:t>
      </w:r>
      <w:r w:rsidRPr="009912AE">
        <w:rPr>
          <w:rFonts w:eastAsia="Times New Roman" w:cstheme="minorHAnsi"/>
          <w:sz w:val="18"/>
          <w:szCs w:val="18"/>
          <w:lang w:val="en"/>
        </w:rPr>
        <w:br/>
        <w:t>The Declaration of the Congregational Union of England (1833)</w:t>
      </w:r>
      <w:r w:rsidRPr="009912AE">
        <w:rPr>
          <w:rFonts w:eastAsia="Times New Roman" w:cstheme="minorHAnsi"/>
          <w:sz w:val="18"/>
          <w:szCs w:val="18"/>
          <w:lang w:val="en"/>
        </w:rPr>
        <w:br/>
        <w:t>The Declaration of the Boston National Council (1865)</w:t>
      </w:r>
      <w:r w:rsidRPr="009912AE">
        <w:rPr>
          <w:rFonts w:eastAsia="Times New Roman" w:cstheme="minorHAnsi"/>
          <w:sz w:val="18"/>
          <w:szCs w:val="18"/>
          <w:lang w:val="en"/>
        </w:rPr>
        <w:br/>
        <w:t>The Declaration of the Oberlin National Council (1871)</w:t>
      </w:r>
      <w:r w:rsidRPr="009912AE">
        <w:rPr>
          <w:rFonts w:eastAsia="Times New Roman" w:cstheme="minorHAnsi"/>
          <w:sz w:val="18"/>
          <w:szCs w:val="18"/>
          <w:lang w:val="en"/>
        </w:rPr>
        <w:br/>
        <w:t>The "Commission" Creed of the Congregational Church (1883/1913)</w:t>
      </w:r>
    </w:p>
    <w:p w14:paraId="4A067996" w14:textId="77777777" w:rsidR="00C80B92"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Lutheran</w:t>
      </w:r>
      <w:r w:rsidRPr="009912AE">
        <w:rPr>
          <w:rFonts w:eastAsia="Times New Roman" w:cstheme="minorHAnsi"/>
          <w:b/>
          <w:bCs/>
          <w:sz w:val="18"/>
          <w:szCs w:val="18"/>
          <w:lang w:val="en"/>
        </w:rPr>
        <w:br/>
      </w:r>
      <w:hyperlink r:id="rId222" w:tooltip="The Ninety-Five Theses" w:history="1">
        <w:r w:rsidRPr="00F34409">
          <w:rPr>
            <w:rFonts w:eastAsia="Times New Roman" w:cstheme="minorHAnsi"/>
            <w:sz w:val="18"/>
            <w:szCs w:val="18"/>
            <w:highlight w:val="yellow"/>
            <w:lang w:val="en"/>
          </w:rPr>
          <w:t>The Ninety-Five Theses</w:t>
        </w:r>
      </w:hyperlink>
      <w:r w:rsidRPr="009912AE">
        <w:rPr>
          <w:rFonts w:eastAsia="Times New Roman" w:cstheme="minorHAnsi"/>
          <w:sz w:val="18"/>
          <w:szCs w:val="18"/>
          <w:lang w:val="en"/>
        </w:rPr>
        <w:t> (1517)</w:t>
      </w:r>
      <w:r w:rsidRPr="009912AE">
        <w:rPr>
          <w:rFonts w:eastAsia="Times New Roman" w:cstheme="minorHAnsi"/>
          <w:sz w:val="18"/>
          <w:szCs w:val="18"/>
          <w:lang w:val="en"/>
        </w:rPr>
        <w:br/>
      </w:r>
      <w:hyperlink r:id="rId223" w:tooltip="Augsburg Confession" w:history="1">
        <w:r w:rsidRPr="009912AE">
          <w:rPr>
            <w:rFonts w:eastAsia="Times New Roman" w:cstheme="minorHAnsi"/>
            <w:sz w:val="18"/>
            <w:szCs w:val="18"/>
            <w:lang w:val="en"/>
          </w:rPr>
          <w:t>Augsburg Confession</w:t>
        </w:r>
      </w:hyperlink>
      <w:r w:rsidRPr="009912AE">
        <w:rPr>
          <w:rFonts w:eastAsia="Times New Roman" w:cstheme="minorHAnsi"/>
          <w:sz w:val="18"/>
          <w:szCs w:val="18"/>
          <w:lang w:val="en"/>
        </w:rPr>
        <w:t> (1520)</w:t>
      </w:r>
      <w:r w:rsidRPr="009912AE">
        <w:rPr>
          <w:rFonts w:eastAsia="Times New Roman" w:cstheme="minorHAnsi"/>
          <w:sz w:val="18"/>
          <w:szCs w:val="18"/>
          <w:vertAlign w:val="superscript"/>
          <w:lang w:val="en"/>
        </w:rPr>
        <w:t xml:space="preserve"> </w:t>
      </w:r>
      <w:r w:rsidRPr="009912AE">
        <w:rPr>
          <w:rFonts w:eastAsia="Times New Roman" w:cstheme="minorHAnsi"/>
          <w:sz w:val="18"/>
          <w:szCs w:val="18"/>
          <w:vertAlign w:val="superscript"/>
          <w:lang w:val="en"/>
        </w:rPr>
        <w:br/>
      </w:r>
      <w:hyperlink r:id="rId224" w:tooltip="Augsburg Confession" w:history="1">
        <w:r w:rsidRPr="009912AE">
          <w:rPr>
            <w:rFonts w:eastAsia="Times New Roman" w:cstheme="minorHAnsi"/>
            <w:sz w:val="18"/>
            <w:szCs w:val="18"/>
            <w:lang w:val="en"/>
          </w:rPr>
          <w:t>Augsburg Confession</w:t>
        </w:r>
      </w:hyperlink>
      <w:r w:rsidRPr="009912AE">
        <w:rPr>
          <w:rFonts w:eastAsia="Times New Roman" w:cstheme="minorHAnsi"/>
          <w:sz w:val="18"/>
          <w:szCs w:val="18"/>
          <w:lang w:val="en"/>
        </w:rPr>
        <w:t> (1530)</w:t>
      </w:r>
      <w:r w:rsidRPr="009912AE">
        <w:rPr>
          <w:rFonts w:eastAsia="Times New Roman" w:cstheme="minorHAnsi"/>
          <w:sz w:val="18"/>
          <w:szCs w:val="18"/>
          <w:lang w:val="en"/>
        </w:rPr>
        <w:br/>
      </w:r>
      <w:hyperlink r:id="rId225" w:tooltip="Apology of the Augsburg Confession" w:history="1">
        <w:r w:rsidRPr="009912AE">
          <w:rPr>
            <w:rFonts w:eastAsia="Times New Roman" w:cstheme="minorHAnsi"/>
            <w:sz w:val="18"/>
            <w:szCs w:val="18"/>
            <w:lang w:val="en"/>
          </w:rPr>
          <w:t>Apology of the Augsburg Confession</w:t>
        </w:r>
      </w:hyperlink>
      <w:r w:rsidRPr="009912AE">
        <w:rPr>
          <w:rFonts w:eastAsia="Times New Roman" w:cstheme="minorHAnsi"/>
          <w:sz w:val="18"/>
          <w:szCs w:val="18"/>
          <w:lang w:val="en"/>
        </w:rPr>
        <w:t> (1530 Lutheran Response to </w:t>
      </w:r>
      <w:hyperlink r:id="rId226" w:tooltip="Confutatio Augustana" w:history="1">
        <w:r w:rsidRPr="009912AE">
          <w:rPr>
            <w:rFonts w:eastAsia="Times New Roman" w:cstheme="minorHAnsi"/>
            <w:sz w:val="18"/>
            <w:szCs w:val="18"/>
            <w:lang w:val="en"/>
          </w:rPr>
          <w:t>Confutatio Augustana</w:t>
        </w:r>
      </w:hyperlink>
      <w:r w:rsidRPr="009912AE">
        <w:rPr>
          <w:rFonts w:eastAsia="Times New Roman" w:cstheme="minorHAnsi"/>
          <w:sz w:val="18"/>
          <w:szCs w:val="18"/>
          <w:lang w:val="en"/>
        </w:rPr>
        <w:t>)</w:t>
      </w:r>
      <w:r w:rsidRPr="009912AE">
        <w:rPr>
          <w:rFonts w:eastAsia="Times New Roman" w:cstheme="minorHAnsi"/>
          <w:sz w:val="18"/>
          <w:szCs w:val="18"/>
          <w:lang w:val="en"/>
        </w:rPr>
        <w:br/>
      </w:r>
      <w:hyperlink r:id="rId227" w:tooltip="Smalcald Articles" w:history="1">
        <w:r w:rsidRPr="009912AE">
          <w:rPr>
            <w:rFonts w:eastAsia="Times New Roman" w:cstheme="minorHAnsi"/>
            <w:sz w:val="18"/>
            <w:szCs w:val="18"/>
            <w:lang w:val="en"/>
          </w:rPr>
          <w:t>Smalcald Articles</w:t>
        </w:r>
      </w:hyperlink>
      <w:r w:rsidRPr="009912AE">
        <w:rPr>
          <w:rFonts w:eastAsia="Times New Roman" w:cstheme="minorHAnsi"/>
          <w:sz w:val="18"/>
          <w:szCs w:val="18"/>
          <w:lang w:val="en"/>
        </w:rPr>
        <w:t> (1537)</w:t>
      </w:r>
      <w:r w:rsidRPr="009912AE">
        <w:rPr>
          <w:rFonts w:eastAsia="Times New Roman" w:cstheme="minorHAnsi"/>
          <w:sz w:val="18"/>
          <w:szCs w:val="18"/>
          <w:lang w:val="en"/>
        </w:rPr>
        <w:br/>
      </w:r>
      <w:hyperlink r:id="rId228" w:tooltip="Treatise on the Power and Primacy of the Pope" w:history="1">
        <w:r w:rsidRPr="009912AE">
          <w:rPr>
            <w:rFonts w:eastAsia="Times New Roman" w:cstheme="minorHAnsi"/>
            <w:sz w:val="18"/>
            <w:szCs w:val="18"/>
            <w:lang w:val="en"/>
          </w:rPr>
          <w:t>Treatise on the Power and Primacy of the Pope</w:t>
        </w:r>
      </w:hyperlink>
      <w:r w:rsidRPr="009912AE">
        <w:rPr>
          <w:rFonts w:eastAsia="Times New Roman" w:cstheme="minorHAnsi"/>
          <w:sz w:val="18"/>
          <w:szCs w:val="18"/>
          <w:lang w:val="en"/>
        </w:rPr>
        <w:t> (1537)</w:t>
      </w:r>
      <w:r w:rsidRPr="009912AE">
        <w:rPr>
          <w:rFonts w:eastAsia="Times New Roman" w:cstheme="minorHAnsi"/>
          <w:sz w:val="18"/>
          <w:szCs w:val="18"/>
          <w:lang w:val="en"/>
        </w:rPr>
        <w:br/>
      </w:r>
      <w:hyperlink r:id="rId229" w:tooltip="Formula of Concord" w:history="1">
        <w:r w:rsidRPr="009912AE">
          <w:rPr>
            <w:rFonts w:eastAsia="Times New Roman" w:cstheme="minorHAnsi"/>
            <w:sz w:val="18"/>
            <w:szCs w:val="18"/>
            <w:lang w:val="en"/>
          </w:rPr>
          <w:t>Formula of Concord</w:t>
        </w:r>
      </w:hyperlink>
      <w:r w:rsidRPr="009912AE">
        <w:rPr>
          <w:rFonts w:eastAsia="Times New Roman" w:cstheme="minorHAnsi"/>
          <w:sz w:val="18"/>
          <w:szCs w:val="18"/>
          <w:lang w:val="en"/>
        </w:rPr>
        <w:t> (1577)</w:t>
      </w:r>
      <w:r w:rsidRPr="009912AE">
        <w:rPr>
          <w:rFonts w:eastAsia="Times New Roman" w:cstheme="minorHAnsi"/>
          <w:sz w:val="18"/>
          <w:szCs w:val="18"/>
          <w:lang w:val="en"/>
        </w:rPr>
        <w:br/>
      </w:r>
      <w:hyperlink r:id="rId230" w:tooltip="Book of Concord" w:history="1">
        <w:r w:rsidRPr="009912AE">
          <w:rPr>
            <w:rFonts w:eastAsia="Times New Roman" w:cstheme="minorHAnsi"/>
            <w:sz w:val="18"/>
            <w:szCs w:val="18"/>
            <w:lang w:val="en"/>
          </w:rPr>
          <w:t>Book of Concord</w:t>
        </w:r>
      </w:hyperlink>
      <w:r w:rsidRPr="009912AE">
        <w:rPr>
          <w:rFonts w:eastAsia="Times New Roman" w:cstheme="minorHAnsi"/>
          <w:sz w:val="18"/>
          <w:szCs w:val="18"/>
          <w:lang w:val="en"/>
        </w:rPr>
        <w:t> (1580)</w:t>
      </w:r>
      <w:r w:rsidRPr="009912AE">
        <w:rPr>
          <w:rFonts w:eastAsia="Times New Roman" w:cstheme="minorHAnsi"/>
          <w:sz w:val="18"/>
          <w:szCs w:val="18"/>
          <w:lang w:val="en"/>
        </w:rPr>
        <w:br/>
      </w:r>
      <w:hyperlink r:id="rId231" w:tooltip="Saxon Visitation Articles" w:history="1">
        <w:r w:rsidRPr="009912AE">
          <w:rPr>
            <w:rFonts w:eastAsia="Times New Roman" w:cstheme="minorHAnsi"/>
            <w:sz w:val="18"/>
            <w:szCs w:val="18"/>
            <w:lang w:val="en"/>
          </w:rPr>
          <w:t>Saxon Visitation Articles</w:t>
        </w:r>
      </w:hyperlink>
      <w:r w:rsidRPr="009912AE">
        <w:rPr>
          <w:rFonts w:eastAsia="Times New Roman" w:cstheme="minorHAnsi"/>
          <w:sz w:val="18"/>
          <w:szCs w:val="18"/>
          <w:lang w:val="en"/>
        </w:rPr>
        <w:t> (1592)</w:t>
      </w:r>
      <w:r w:rsidRPr="009912AE">
        <w:rPr>
          <w:rFonts w:eastAsia="Times New Roman" w:cstheme="minorHAnsi"/>
          <w:sz w:val="18"/>
          <w:szCs w:val="18"/>
          <w:lang w:val="en"/>
        </w:rPr>
        <w:br/>
        <w:t>The Reaffirmed Consensus of the Trinity Lutheran Faith (1655)</w:t>
      </w:r>
    </w:p>
    <w:p w14:paraId="7573517F" w14:textId="77777777" w:rsidR="00C80B92" w:rsidRPr="009912AE" w:rsidRDefault="00C80B92" w:rsidP="00C80B92">
      <w:pPr>
        <w:spacing w:before="72" w:after="0" w:line="240" w:lineRule="auto"/>
        <w:outlineLvl w:val="2"/>
        <w:rPr>
          <w:rFonts w:eastAsia="Times New Roman" w:cstheme="minorHAnsi"/>
          <w:b/>
          <w:bCs/>
          <w:sz w:val="18"/>
          <w:szCs w:val="18"/>
          <w:lang w:val="en"/>
        </w:rPr>
      </w:pPr>
      <w:r w:rsidRPr="009912AE">
        <w:rPr>
          <w:rFonts w:eastAsia="Times New Roman" w:cstheme="minorHAnsi"/>
          <w:b/>
          <w:bCs/>
          <w:sz w:val="18"/>
          <w:szCs w:val="18"/>
          <w:lang w:val="en"/>
        </w:rPr>
        <w:t>Methodist</w:t>
      </w:r>
      <w:r w:rsidRPr="009912AE">
        <w:rPr>
          <w:rFonts w:eastAsia="Times New Roman" w:cstheme="minorHAnsi"/>
          <w:b/>
          <w:bCs/>
          <w:sz w:val="18"/>
          <w:szCs w:val="18"/>
          <w:lang w:val="en"/>
        </w:rPr>
        <w:br/>
      </w:r>
      <w:r w:rsidRPr="009912AE">
        <w:rPr>
          <w:rFonts w:eastAsia="Times New Roman" w:cstheme="minorHAnsi"/>
          <w:sz w:val="18"/>
          <w:szCs w:val="18"/>
          <w:lang w:val="en"/>
        </w:rPr>
        <w:t>Minutes of Some Late Conversations (1744)</w:t>
      </w:r>
      <w:r w:rsidRPr="009912AE">
        <w:rPr>
          <w:rFonts w:eastAsia="Times New Roman" w:cstheme="minorHAnsi"/>
          <w:sz w:val="18"/>
          <w:szCs w:val="18"/>
          <w:lang w:val="en"/>
        </w:rPr>
        <w:br/>
        <w:t>The Scripture Way of Salvation (1765)</w:t>
      </w:r>
      <w:r w:rsidRPr="009912AE">
        <w:rPr>
          <w:rFonts w:eastAsia="Times New Roman" w:cstheme="minorHAnsi"/>
          <w:sz w:val="18"/>
          <w:szCs w:val="18"/>
          <w:lang w:val="en"/>
        </w:rPr>
        <w:br/>
      </w:r>
      <w:hyperlink r:id="rId232" w:tooltip="Articles of Religion (Methodist)" w:history="1">
        <w:r w:rsidRPr="009912AE">
          <w:rPr>
            <w:rFonts w:eastAsia="Times New Roman" w:cstheme="minorHAnsi"/>
            <w:sz w:val="18"/>
            <w:szCs w:val="18"/>
            <w:lang w:val="en"/>
          </w:rPr>
          <w:t>Articles of Religion</w:t>
        </w:r>
      </w:hyperlink>
      <w:r w:rsidRPr="009912AE">
        <w:rPr>
          <w:rFonts w:eastAsia="Times New Roman" w:cstheme="minorHAnsi"/>
          <w:sz w:val="18"/>
          <w:szCs w:val="18"/>
          <w:lang w:val="en"/>
        </w:rPr>
        <w:t> (1784)</w:t>
      </w:r>
      <w:r w:rsidRPr="009912AE">
        <w:rPr>
          <w:rFonts w:eastAsia="Times New Roman" w:cstheme="minorHAnsi"/>
          <w:sz w:val="18"/>
          <w:szCs w:val="18"/>
          <w:lang w:val="en"/>
        </w:rPr>
        <w:br/>
      </w:r>
      <w:hyperlink r:id="rId233" w:tooltip="Confession of Faith (United Methodist)" w:history="1">
        <w:r w:rsidRPr="009912AE">
          <w:rPr>
            <w:rFonts w:eastAsia="Times New Roman" w:cstheme="minorHAnsi"/>
            <w:sz w:val="18"/>
            <w:szCs w:val="18"/>
            <w:lang w:val="en"/>
          </w:rPr>
          <w:t>Confession of Faith</w:t>
        </w:r>
      </w:hyperlink>
      <w:r w:rsidRPr="009912AE">
        <w:rPr>
          <w:rFonts w:eastAsia="Times New Roman" w:cstheme="minorHAnsi"/>
          <w:sz w:val="18"/>
          <w:szCs w:val="18"/>
          <w:lang w:val="en"/>
        </w:rPr>
        <w:t>, United Methodist Church (1968)</w:t>
      </w:r>
      <w:r w:rsidRPr="009912AE">
        <w:rPr>
          <w:rFonts w:eastAsia="Times New Roman" w:cstheme="minorHAnsi"/>
          <w:sz w:val="18"/>
          <w:szCs w:val="18"/>
          <w:lang w:val="en"/>
        </w:rPr>
        <w:br/>
      </w:r>
      <w:hyperlink r:id="rId234" w:tooltip="Soldier's Covenant" w:history="1">
        <w:r w:rsidRPr="009912AE">
          <w:rPr>
            <w:rFonts w:eastAsia="Times New Roman" w:cstheme="minorHAnsi"/>
            <w:sz w:val="18"/>
            <w:szCs w:val="18"/>
            <w:lang w:val="en"/>
          </w:rPr>
          <w:t>Soldier's Covenant</w:t>
        </w:r>
      </w:hyperlink>
      <w:r w:rsidRPr="009912AE">
        <w:rPr>
          <w:rFonts w:eastAsia="Times New Roman" w:cstheme="minorHAnsi"/>
          <w:sz w:val="18"/>
          <w:szCs w:val="18"/>
          <w:lang w:val="en"/>
        </w:rPr>
        <w:t> of the </w:t>
      </w:r>
      <w:hyperlink r:id="rId235" w:tooltip="Salvation Army" w:history="1">
        <w:r w:rsidRPr="009912AE">
          <w:rPr>
            <w:rFonts w:eastAsia="Times New Roman" w:cstheme="minorHAnsi"/>
            <w:sz w:val="18"/>
            <w:szCs w:val="18"/>
            <w:lang w:val="en"/>
          </w:rPr>
          <w:t>Salvation Army</w:t>
        </w:r>
      </w:hyperlink>
      <w:r w:rsidRPr="009912AE">
        <w:rPr>
          <w:rFonts w:eastAsia="Times New Roman" w:cstheme="minorHAnsi"/>
          <w:sz w:val="18"/>
          <w:szCs w:val="18"/>
          <w:lang w:val="en"/>
        </w:rPr>
        <w:t>, a church created by former Methodists</w:t>
      </w:r>
    </w:p>
    <w:p w14:paraId="640A6574" w14:textId="77777777" w:rsidR="00C80B92"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Moravian</w:t>
      </w:r>
      <w:r w:rsidRPr="009912AE">
        <w:rPr>
          <w:rFonts w:eastAsia="Times New Roman" w:cstheme="minorHAnsi"/>
          <w:b/>
          <w:bCs/>
          <w:sz w:val="18"/>
          <w:szCs w:val="18"/>
          <w:lang w:val="en"/>
        </w:rPr>
        <w:br/>
      </w:r>
      <w:r w:rsidRPr="009912AE">
        <w:rPr>
          <w:rFonts w:eastAsia="Times New Roman" w:cstheme="minorHAnsi"/>
          <w:sz w:val="18"/>
          <w:szCs w:val="18"/>
          <w:lang w:val="en"/>
        </w:rPr>
        <w:t>The three </w:t>
      </w:r>
      <w:hyperlink r:id="rId236" w:tooltip="Ecumenical Creeds" w:history="1">
        <w:r w:rsidRPr="009912AE">
          <w:rPr>
            <w:rFonts w:eastAsia="Times New Roman" w:cstheme="minorHAnsi"/>
            <w:sz w:val="18"/>
            <w:szCs w:val="18"/>
            <w:lang w:val="en"/>
          </w:rPr>
          <w:t>Ecumenical Creeds</w:t>
        </w:r>
      </w:hyperlink>
      <w:r w:rsidRPr="009912AE">
        <w:rPr>
          <w:rFonts w:eastAsia="Times New Roman" w:cstheme="minorHAnsi"/>
          <w:sz w:val="18"/>
          <w:szCs w:val="18"/>
          <w:lang w:val="en"/>
        </w:rPr>
        <w:t>: </w:t>
      </w:r>
      <w:hyperlink r:id="rId237" w:tooltip="Apostles' Creed" w:history="1">
        <w:r w:rsidRPr="009912AE">
          <w:rPr>
            <w:rFonts w:eastAsia="Times New Roman" w:cstheme="minorHAnsi"/>
            <w:sz w:val="18"/>
            <w:szCs w:val="18"/>
            <w:lang w:val="en"/>
          </w:rPr>
          <w:t>Apostles'</w:t>
        </w:r>
      </w:hyperlink>
      <w:r w:rsidRPr="009912AE">
        <w:rPr>
          <w:rFonts w:eastAsia="Times New Roman" w:cstheme="minorHAnsi"/>
          <w:sz w:val="18"/>
          <w:szCs w:val="18"/>
          <w:lang w:val="en"/>
        </w:rPr>
        <w:t>, </w:t>
      </w:r>
      <w:hyperlink r:id="rId238" w:tooltip="Nicene Creed" w:history="1">
        <w:r w:rsidRPr="009912AE">
          <w:rPr>
            <w:rFonts w:eastAsia="Times New Roman" w:cstheme="minorHAnsi"/>
            <w:sz w:val="18"/>
            <w:szCs w:val="18"/>
            <w:lang w:val="en"/>
          </w:rPr>
          <w:t>Nicene</w:t>
        </w:r>
      </w:hyperlink>
      <w:r w:rsidRPr="009912AE">
        <w:rPr>
          <w:rFonts w:eastAsia="Times New Roman" w:cstheme="minorHAnsi"/>
          <w:sz w:val="18"/>
          <w:szCs w:val="18"/>
          <w:lang w:val="en"/>
        </w:rPr>
        <w:t> and </w:t>
      </w:r>
      <w:hyperlink r:id="rId239" w:tooltip="Athanasian Creed" w:history="1">
        <w:r w:rsidRPr="009912AE">
          <w:rPr>
            <w:rFonts w:eastAsia="Times New Roman" w:cstheme="minorHAnsi"/>
            <w:sz w:val="18"/>
            <w:szCs w:val="18"/>
            <w:lang w:val="en"/>
          </w:rPr>
          <w:t>Athanasian</w:t>
        </w:r>
      </w:hyperlink>
      <w:r w:rsidRPr="009912AE">
        <w:rPr>
          <w:rFonts w:eastAsia="Times New Roman" w:cstheme="minorHAnsi"/>
          <w:sz w:val="18"/>
          <w:szCs w:val="18"/>
          <w:lang w:val="en"/>
        </w:rPr>
        <w:br/>
        <w:t>The </w:t>
      </w:r>
      <w:hyperlink r:id="rId240" w:tooltip="Augsburg Confession" w:history="1">
        <w:r w:rsidRPr="009912AE">
          <w:rPr>
            <w:rFonts w:eastAsia="Times New Roman" w:cstheme="minorHAnsi"/>
            <w:sz w:val="18"/>
            <w:szCs w:val="18"/>
            <w:lang w:val="en"/>
          </w:rPr>
          <w:t>Augsburg Confession</w:t>
        </w:r>
      </w:hyperlink>
      <w:r w:rsidRPr="009912AE">
        <w:rPr>
          <w:rFonts w:eastAsia="Times New Roman" w:cstheme="minorHAnsi"/>
          <w:sz w:val="18"/>
          <w:szCs w:val="18"/>
          <w:lang w:val="en"/>
        </w:rPr>
        <w:br/>
        <w:t>The </w:t>
      </w:r>
      <w:hyperlink r:id="rId241" w:tooltip="Confession of the Unity of the Bohemian Brethren of 1535" w:history="1">
        <w:r w:rsidRPr="009912AE">
          <w:rPr>
            <w:rFonts w:eastAsia="Times New Roman" w:cstheme="minorHAnsi"/>
            <w:sz w:val="18"/>
            <w:szCs w:val="18"/>
            <w:lang w:val="en"/>
          </w:rPr>
          <w:t>Confession of the Unity of the Bohemian Brethren of 1535</w:t>
        </w:r>
      </w:hyperlink>
      <w:r w:rsidRPr="009912AE">
        <w:rPr>
          <w:rFonts w:eastAsia="Times New Roman" w:cstheme="minorHAnsi"/>
          <w:sz w:val="18"/>
          <w:szCs w:val="18"/>
          <w:lang w:val="en"/>
        </w:rPr>
        <w:br/>
        <w:t>The </w:t>
      </w:r>
      <w:hyperlink r:id="rId242" w:tooltip="Barmen Declaration" w:history="1">
        <w:r w:rsidRPr="009912AE">
          <w:rPr>
            <w:rFonts w:eastAsia="Times New Roman" w:cstheme="minorHAnsi"/>
            <w:sz w:val="18"/>
            <w:szCs w:val="18"/>
            <w:lang w:val="en"/>
          </w:rPr>
          <w:t>Barmen Declaration</w:t>
        </w:r>
      </w:hyperlink>
      <w:r w:rsidRPr="009912AE">
        <w:rPr>
          <w:rFonts w:eastAsia="Times New Roman" w:cstheme="minorHAnsi"/>
          <w:sz w:val="18"/>
          <w:szCs w:val="18"/>
          <w:lang w:val="en"/>
        </w:rPr>
        <w:t> of 1934</w:t>
      </w:r>
      <w:r w:rsidRPr="009912AE">
        <w:rPr>
          <w:rFonts w:eastAsia="Times New Roman" w:cstheme="minorHAnsi"/>
          <w:sz w:val="18"/>
          <w:szCs w:val="18"/>
          <w:lang w:val="en"/>
        </w:rPr>
        <w:br/>
      </w:r>
      <w:hyperlink r:id="rId243" w:tooltip="The Thirty-Nine Articles" w:history="1">
        <w:r w:rsidRPr="009912AE">
          <w:rPr>
            <w:rFonts w:eastAsia="Times New Roman" w:cstheme="minorHAnsi"/>
            <w:sz w:val="18"/>
            <w:szCs w:val="18"/>
            <w:lang w:val="en"/>
          </w:rPr>
          <w:t>The Thirty-Nine Articles</w:t>
        </w:r>
      </w:hyperlink>
      <w:r w:rsidRPr="009912AE">
        <w:rPr>
          <w:rFonts w:eastAsia="Times New Roman" w:cstheme="minorHAnsi"/>
          <w:sz w:val="18"/>
          <w:szCs w:val="18"/>
          <w:lang w:val="en"/>
        </w:rPr>
        <w:t> of the </w:t>
      </w:r>
      <w:hyperlink r:id="rId244" w:tooltip="Church of England" w:history="1">
        <w:r w:rsidRPr="009912AE">
          <w:rPr>
            <w:rFonts w:eastAsia="Times New Roman" w:cstheme="minorHAnsi"/>
            <w:sz w:val="18"/>
            <w:szCs w:val="18"/>
            <w:lang w:val="en"/>
          </w:rPr>
          <w:t>Church of England</w:t>
        </w:r>
      </w:hyperlink>
    </w:p>
    <w:p w14:paraId="7DE2F7C4" w14:textId="77777777" w:rsidR="00C80B92" w:rsidRDefault="00C80B92" w:rsidP="00C80B92">
      <w:pPr>
        <w:spacing w:before="72" w:after="0" w:line="240" w:lineRule="auto"/>
        <w:outlineLvl w:val="2"/>
        <w:rPr>
          <w:rFonts w:eastAsia="Times New Roman" w:cstheme="minorHAnsi"/>
          <w:b/>
          <w:bCs/>
          <w:sz w:val="18"/>
          <w:szCs w:val="18"/>
          <w:lang w:val="en"/>
        </w:rPr>
      </w:pPr>
      <w:r w:rsidRPr="009912AE">
        <w:rPr>
          <w:rFonts w:eastAsia="Times New Roman" w:cstheme="minorHAnsi"/>
          <w:b/>
          <w:bCs/>
          <w:sz w:val="18"/>
          <w:szCs w:val="18"/>
          <w:lang w:val="en"/>
        </w:rPr>
        <w:t>Presbyterian</w:t>
      </w:r>
      <w:r w:rsidRPr="009912AE">
        <w:rPr>
          <w:rFonts w:eastAsia="Times New Roman" w:cstheme="minorHAnsi"/>
          <w:b/>
          <w:bCs/>
          <w:sz w:val="18"/>
          <w:szCs w:val="18"/>
          <w:lang w:val="en"/>
        </w:rPr>
        <w:br/>
      </w:r>
      <w:hyperlink r:id="rId245" w:tooltip="Scots Confession" w:history="1">
        <w:r w:rsidRPr="009912AE">
          <w:rPr>
            <w:rFonts w:eastAsia="Times New Roman" w:cstheme="minorHAnsi"/>
            <w:sz w:val="18"/>
            <w:szCs w:val="18"/>
            <w:lang w:val="en"/>
          </w:rPr>
          <w:t>Scots Confession</w:t>
        </w:r>
      </w:hyperlink>
      <w:r w:rsidRPr="009912AE">
        <w:rPr>
          <w:rFonts w:eastAsia="Times New Roman" w:cstheme="minorHAnsi"/>
          <w:sz w:val="18"/>
          <w:szCs w:val="18"/>
          <w:lang w:val="en"/>
        </w:rPr>
        <w:t> (1560)</w:t>
      </w:r>
      <w:r w:rsidRPr="009912AE">
        <w:rPr>
          <w:rFonts w:eastAsia="Times New Roman" w:cstheme="minorHAnsi"/>
          <w:sz w:val="18"/>
          <w:szCs w:val="18"/>
          <w:lang w:val="en"/>
        </w:rPr>
        <w:br/>
      </w:r>
      <w:hyperlink r:id="rId246" w:tooltip="Westminster Confession of Faith" w:history="1">
        <w:r w:rsidRPr="00A6701F">
          <w:rPr>
            <w:rFonts w:eastAsia="Times New Roman" w:cstheme="minorHAnsi"/>
            <w:sz w:val="18"/>
            <w:szCs w:val="18"/>
            <w:highlight w:val="yellow"/>
            <w:lang w:val="en"/>
          </w:rPr>
          <w:t>Westminster Confession of Faith</w:t>
        </w:r>
      </w:hyperlink>
      <w:r w:rsidRPr="00A6701F">
        <w:rPr>
          <w:rFonts w:eastAsia="Times New Roman" w:cstheme="minorHAnsi"/>
          <w:sz w:val="18"/>
          <w:szCs w:val="18"/>
          <w:highlight w:val="yellow"/>
          <w:lang w:val="en"/>
        </w:rPr>
        <w:t> (1646)</w:t>
      </w:r>
      <w:r w:rsidRPr="009912AE">
        <w:rPr>
          <w:rFonts w:eastAsia="Times New Roman" w:cstheme="minorHAnsi"/>
          <w:sz w:val="18"/>
          <w:szCs w:val="18"/>
          <w:lang w:val="en"/>
        </w:rPr>
        <w:br/>
        <w:t>The Confession of the Waldenses (1655)</w:t>
      </w:r>
      <w:r w:rsidRPr="009912AE">
        <w:rPr>
          <w:rFonts w:eastAsia="Times New Roman" w:cstheme="minorHAnsi"/>
          <w:sz w:val="18"/>
          <w:szCs w:val="18"/>
          <w:lang w:val="en"/>
        </w:rPr>
        <w:br/>
        <w:t>The Confession of the Cumberland Presbyterian Church (1814/1883)</w:t>
      </w:r>
      <w:r w:rsidRPr="009912AE">
        <w:rPr>
          <w:rFonts w:eastAsia="Times New Roman" w:cstheme="minorHAnsi"/>
          <w:sz w:val="18"/>
          <w:szCs w:val="18"/>
          <w:lang w:val="en"/>
        </w:rPr>
        <w:br/>
        <w:t>The Confession of the Free Evangelical Church of Geneva (1848)</w:t>
      </w:r>
      <w:r w:rsidRPr="009912AE">
        <w:rPr>
          <w:rFonts w:eastAsia="Times New Roman" w:cstheme="minorHAnsi"/>
          <w:sz w:val="18"/>
          <w:szCs w:val="18"/>
          <w:lang w:val="en"/>
        </w:rPr>
        <w:br/>
        <w:t>The Confession of the Free Italian Church (1870)</w:t>
      </w:r>
      <w:r w:rsidRPr="009912AE">
        <w:rPr>
          <w:rFonts w:eastAsia="Times New Roman" w:cstheme="minorHAnsi"/>
          <w:sz w:val="18"/>
          <w:szCs w:val="18"/>
          <w:lang w:val="en"/>
        </w:rPr>
        <w:br/>
        <w:t>The </w:t>
      </w:r>
      <w:hyperlink r:id="rId247" w:tooltip="Auburn Declaration" w:history="1">
        <w:r w:rsidRPr="009912AE">
          <w:rPr>
            <w:rFonts w:eastAsia="Times New Roman" w:cstheme="minorHAnsi"/>
            <w:sz w:val="18"/>
            <w:szCs w:val="18"/>
            <w:lang w:val="en"/>
          </w:rPr>
          <w:t>Auburn Declaration</w:t>
        </w:r>
      </w:hyperlink>
      <w:r w:rsidRPr="009912AE">
        <w:rPr>
          <w:rFonts w:eastAsia="Times New Roman" w:cstheme="minorHAnsi"/>
          <w:sz w:val="18"/>
          <w:szCs w:val="18"/>
          <w:lang w:val="en"/>
        </w:rPr>
        <w:t> (1837)</w:t>
      </w:r>
      <w:r w:rsidRPr="009912AE">
        <w:rPr>
          <w:rFonts w:eastAsia="Times New Roman" w:cstheme="minorHAnsi"/>
          <w:sz w:val="18"/>
          <w:szCs w:val="18"/>
          <w:lang w:val="en"/>
        </w:rPr>
        <w:br/>
      </w:r>
      <w:hyperlink r:id="rId248" w:tooltip="Auburn Affirmation" w:history="1">
        <w:r w:rsidRPr="009912AE">
          <w:rPr>
            <w:rFonts w:eastAsia="Times New Roman" w:cstheme="minorHAnsi"/>
            <w:sz w:val="18"/>
            <w:szCs w:val="18"/>
            <w:lang w:val="en"/>
          </w:rPr>
          <w:t>Auburn Affirmation</w:t>
        </w:r>
      </w:hyperlink>
      <w:r w:rsidRPr="009912AE">
        <w:rPr>
          <w:rFonts w:eastAsia="Times New Roman" w:cstheme="minorHAnsi"/>
          <w:sz w:val="18"/>
          <w:szCs w:val="18"/>
          <w:lang w:val="en"/>
        </w:rPr>
        <w:t> (PCUSA) (1924)</w:t>
      </w:r>
      <w:r w:rsidRPr="009912AE">
        <w:rPr>
          <w:rFonts w:eastAsia="Times New Roman" w:cstheme="minorHAnsi"/>
          <w:sz w:val="18"/>
          <w:szCs w:val="18"/>
          <w:lang w:val="en"/>
        </w:rPr>
        <w:br/>
      </w:r>
      <w:hyperlink r:id="rId249" w:tooltip="Book of Confessions" w:history="1">
        <w:r w:rsidRPr="009912AE">
          <w:rPr>
            <w:rFonts w:eastAsia="Times New Roman" w:cstheme="minorHAnsi"/>
            <w:sz w:val="18"/>
            <w:szCs w:val="18"/>
            <w:lang w:val="en"/>
          </w:rPr>
          <w:t>Book of Confessions</w:t>
        </w:r>
      </w:hyperlink>
      <w:r w:rsidRPr="009912AE">
        <w:rPr>
          <w:rFonts w:eastAsia="Times New Roman" w:cstheme="minorHAnsi"/>
          <w:sz w:val="18"/>
          <w:szCs w:val="18"/>
          <w:lang w:val="en"/>
        </w:rPr>
        <w:t> (PCUSA)[part 1; Second Edition 1970]</w:t>
      </w:r>
      <w:r w:rsidRPr="009912AE">
        <w:rPr>
          <w:rFonts w:eastAsia="Times New Roman" w:cstheme="minorHAnsi"/>
          <w:sz w:val="18"/>
          <w:szCs w:val="18"/>
          <w:lang w:val="en"/>
        </w:rPr>
        <w:br/>
        <w:t>The Creed of the Evangelical Presbyterian Church of Chile (1983)</w:t>
      </w:r>
      <w:r w:rsidRPr="009912AE">
        <w:rPr>
          <w:rFonts w:eastAsia="Times New Roman" w:cstheme="minorHAnsi"/>
          <w:sz w:val="18"/>
          <w:szCs w:val="18"/>
          <w:lang w:val="en"/>
        </w:rPr>
        <w:br/>
        <w:t>Living Faith: A statement of Christian Belief, Presbyterian Church in Canada (1984)</w:t>
      </w:r>
    </w:p>
    <w:p w14:paraId="0748183C" w14:textId="77777777" w:rsidR="00C80B92" w:rsidRPr="009912AE"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t>Quaker</w:t>
      </w:r>
      <w:r w:rsidRPr="009912AE">
        <w:rPr>
          <w:rFonts w:eastAsia="Times New Roman" w:cstheme="minorHAnsi"/>
          <w:b/>
          <w:bCs/>
          <w:sz w:val="18"/>
          <w:szCs w:val="18"/>
          <w:lang w:val="en"/>
        </w:rPr>
        <w:br/>
      </w:r>
      <w:r w:rsidRPr="009912AE">
        <w:rPr>
          <w:rFonts w:eastAsia="Times New Roman" w:cstheme="minorHAnsi"/>
          <w:sz w:val="18"/>
          <w:szCs w:val="18"/>
          <w:lang w:val="en"/>
        </w:rPr>
        <w:t xml:space="preserve">The Confession of the Society of Friends (1675) </w:t>
      </w:r>
      <w:r w:rsidRPr="009912AE">
        <w:rPr>
          <w:rFonts w:eastAsia="Times New Roman" w:cstheme="minorHAnsi"/>
          <w:sz w:val="18"/>
          <w:szCs w:val="18"/>
          <w:lang w:val="en"/>
        </w:rPr>
        <w:br/>
      </w:r>
      <w:hyperlink r:id="rId250" w:tooltip="Richmond Declaration" w:history="1">
        <w:r w:rsidRPr="009912AE">
          <w:rPr>
            <w:rFonts w:eastAsia="Times New Roman" w:cstheme="minorHAnsi"/>
            <w:sz w:val="18"/>
            <w:szCs w:val="18"/>
            <w:lang w:val="en"/>
          </w:rPr>
          <w:t>Richmond Declaration</w:t>
        </w:r>
      </w:hyperlink>
      <w:r w:rsidRPr="009912AE">
        <w:rPr>
          <w:rFonts w:eastAsia="Times New Roman" w:cstheme="minorHAnsi"/>
          <w:sz w:val="18"/>
          <w:szCs w:val="18"/>
          <w:lang w:val="en"/>
        </w:rPr>
        <w:t> (1887)</w:t>
      </w:r>
    </w:p>
    <w:p w14:paraId="73D67D5A" w14:textId="77777777" w:rsidR="00C80B92" w:rsidRPr="009912AE" w:rsidRDefault="00C80B92" w:rsidP="00C80B92">
      <w:pPr>
        <w:spacing w:before="72" w:after="0" w:line="240" w:lineRule="auto"/>
        <w:outlineLvl w:val="2"/>
        <w:rPr>
          <w:rFonts w:eastAsia="Times New Roman" w:cstheme="minorHAnsi"/>
          <w:sz w:val="18"/>
          <w:szCs w:val="18"/>
          <w:lang w:val="en"/>
        </w:rPr>
      </w:pPr>
      <w:r w:rsidRPr="009912AE">
        <w:rPr>
          <w:rFonts w:eastAsia="Times New Roman" w:cstheme="minorHAnsi"/>
          <w:b/>
          <w:bCs/>
          <w:sz w:val="18"/>
          <w:szCs w:val="18"/>
          <w:lang w:val="en"/>
        </w:rPr>
        <w:lastRenderedPageBreak/>
        <w:t>Reformed</w:t>
      </w:r>
      <w:r w:rsidRPr="009912AE">
        <w:rPr>
          <w:rFonts w:eastAsia="Times New Roman" w:cstheme="minorHAnsi"/>
          <w:b/>
          <w:bCs/>
          <w:sz w:val="18"/>
          <w:szCs w:val="18"/>
          <w:lang w:val="en"/>
        </w:rPr>
        <w:br/>
      </w:r>
      <w:r w:rsidRPr="009912AE">
        <w:rPr>
          <w:rFonts w:eastAsia="Times New Roman" w:cstheme="minorHAnsi"/>
          <w:sz w:val="18"/>
          <w:szCs w:val="18"/>
          <w:lang w:val="en"/>
        </w:rPr>
        <w:t>The Sixty-seven Articles of Ulrigh Zwingli (1523)</w:t>
      </w:r>
      <w:r w:rsidRPr="009912AE">
        <w:rPr>
          <w:rFonts w:eastAsia="Times New Roman" w:cstheme="minorHAnsi"/>
          <w:sz w:val="18"/>
          <w:szCs w:val="18"/>
          <w:lang w:val="en"/>
        </w:rPr>
        <w:br/>
        <w:t>The Evangelical Counsel of Ansbach (1524)</w:t>
      </w:r>
      <w:r w:rsidRPr="009912AE">
        <w:rPr>
          <w:rFonts w:eastAsia="Times New Roman" w:cstheme="minorHAnsi"/>
          <w:sz w:val="18"/>
          <w:szCs w:val="18"/>
          <w:lang w:val="en"/>
        </w:rPr>
        <w:br/>
        <w:t>Ten Conclusions of Berne (1528)</w:t>
      </w:r>
      <w:r w:rsidRPr="009912AE">
        <w:rPr>
          <w:rFonts w:eastAsia="Times New Roman" w:cstheme="minorHAnsi"/>
          <w:sz w:val="18"/>
          <w:szCs w:val="18"/>
          <w:lang w:val="en"/>
        </w:rPr>
        <w:br/>
      </w:r>
      <w:hyperlink r:id="rId251" w:tooltip="First Helvetic Confession" w:history="1">
        <w:r w:rsidRPr="009912AE">
          <w:rPr>
            <w:rFonts w:eastAsia="Times New Roman" w:cstheme="minorHAnsi"/>
            <w:sz w:val="18"/>
            <w:szCs w:val="18"/>
            <w:lang w:val="en"/>
          </w:rPr>
          <w:t>First Helvetic Confession</w:t>
        </w:r>
      </w:hyperlink>
      <w:r w:rsidRPr="009912AE">
        <w:rPr>
          <w:rFonts w:eastAsia="Times New Roman" w:cstheme="minorHAnsi"/>
          <w:sz w:val="18"/>
          <w:szCs w:val="18"/>
          <w:lang w:val="en"/>
        </w:rPr>
        <w:t> (1536)</w:t>
      </w:r>
      <w:r w:rsidRPr="009912AE">
        <w:rPr>
          <w:rFonts w:eastAsia="Times New Roman" w:cstheme="minorHAnsi"/>
          <w:sz w:val="18"/>
          <w:szCs w:val="18"/>
          <w:lang w:val="en"/>
        </w:rPr>
        <w:br/>
        <w:t>The Consensus of Geneva (1552)</w:t>
      </w:r>
      <w:r w:rsidRPr="009912AE">
        <w:rPr>
          <w:rFonts w:eastAsia="Times New Roman" w:cstheme="minorHAnsi"/>
          <w:sz w:val="18"/>
          <w:szCs w:val="18"/>
          <w:lang w:val="en"/>
        </w:rPr>
        <w:br/>
        <w:t>First Scotch Confession (1560)</w:t>
      </w:r>
      <w:r w:rsidRPr="009912AE">
        <w:rPr>
          <w:rFonts w:eastAsia="Times New Roman" w:cstheme="minorHAnsi"/>
          <w:sz w:val="18"/>
          <w:szCs w:val="18"/>
          <w:lang w:val="en"/>
        </w:rPr>
        <w:br/>
        <w:t>Craig's Catechism (1581)</w:t>
      </w:r>
      <w:r w:rsidRPr="009912AE">
        <w:rPr>
          <w:rFonts w:eastAsia="Times New Roman" w:cstheme="minorHAnsi"/>
          <w:sz w:val="18"/>
          <w:szCs w:val="18"/>
          <w:lang w:val="en"/>
        </w:rPr>
        <w:br/>
      </w:r>
      <w:hyperlink r:id="rId252" w:tooltip="Second Helvetic Confession" w:history="1">
        <w:r w:rsidRPr="009912AE">
          <w:rPr>
            <w:rFonts w:eastAsia="Times New Roman" w:cstheme="minorHAnsi"/>
            <w:sz w:val="18"/>
            <w:szCs w:val="18"/>
            <w:lang w:val="en"/>
          </w:rPr>
          <w:t>Second Helvetic Confession</w:t>
        </w:r>
      </w:hyperlink>
      <w:r w:rsidRPr="009912AE">
        <w:rPr>
          <w:rFonts w:eastAsia="Times New Roman" w:cstheme="minorHAnsi"/>
          <w:sz w:val="18"/>
          <w:szCs w:val="18"/>
          <w:lang w:val="en"/>
        </w:rPr>
        <w:t> (1586)</w:t>
      </w:r>
      <w:r w:rsidRPr="009912AE">
        <w:rPr>
          <w:rFonts w:eastAsia="Times New Roman" w:cstheme="minorHAnsi"/>
          <w:sz w:val="18"/>
          <w:szCs w:val="18"/>
          <w:lang w:val="en"/>
        </w:rPr>
        <w:br/>
        <w:t>Gallican Confession (1559)</w:t>
      </w:r>
      <w:r w:rsidRPr="009912AE">
        <w:rPr>
          <w:rFonts w:eastAsia="Times New Roman" w:cstheme="minorHAnsi"/>
          <w:sz w:val="18"/>
          <w:szCs w:val="18"/>
          <w:lang w:val="en"/>
        </w:rPr>
        <w:br/>
      </w:r>
      <w:hyperlink r:id="rId253" w:tooltip="Belgic Confession" w:history="1">
        <w:r w:rsidRPr="009912AE">
          <w:rPr>
            <w:rFonts w:eastAsia="Times New Roman" w:cstheme="minorHAnsi"/>
            <w:sz w:val="18"/>
            <w:szCs w:val="18"/>
            <w:lang w:val="en"/>
          </w:rPr>
          <w:t>Belgic Confession</w:t>
        </w:r>
      </w:hyperlink>
      <w:r w:rsidRPr="009912AE">
        <w:rPr>
          <w:rFonts w:eastAsia="Times New Roman" w:cstheme="minorHAnsi"/>
          <w:sz w:val="18"/>
          <w:szCs w:val="18"/>
          <w:lang w:val="en"/>
        </w:rPr>
        <w:t> (1561)</w:t>
      </w:r>
      <w:r w:rsidRPr="009912AE">
        <w:rPr>
          <w:rFonts w:eastAsia="Times New Roman" w:cstheme="minorHAnsi"/>
          <w:sz w:val="18"/>
          <w:szCs w:val="18"/>
          <w:lang w:val="en"/>
        </w:rPr>
        <w:br/>
      </w:r>
      <w:hyperlink r:id="rId254" w:tooltip="Heidelberg Catechism" w:history="1">
        <w:r w:rsidRPr="004D7B36">
          <w:rPr>
            <w:rFonts w:eastAsia="Times New Roman" w:cstheme="minorHAnsi"/>
            <w:sz w:val="18"/>
            <w:szCs w:val="18"/>
            <w:highlight w:val="yellow"/>
            <w:lang w:val="en"/>
          </w:rPr>
          <w:t>Heidelberg Catechism</w:t>
        </w:r>
      </w:hyperlink>
      <w:r w:rsidRPr="004D7B36">
        <w:rPr>
          <w:rFonts w:eastAsia="Times New Roman" w:cstheme="minorHAnsi"/>
          <w:sz w:val="18"/>
          <w:szCs w:val="18"/>
          <w:highlight w:val="yellow"/>
          <w:lang w:val="en"/>
        </w:rPr>
        <w:t> (1563)</w:t>
      </w:r>
      <w:r w:rsidRPr="009912AE">
        <w:rPr>
          <w:rFonts w:eastAsia="Times New Roman" w:cstheme="minorHAnsi"/>
          <w:sz w:val="18"/>
          <w:szCs w:val="18"/>
          <w:lang w:val="en"/>
        </w:rPr>
        <w:br/>
        <w:t>The Hungarian Confession (1570)</w:t>
      </w:r>
      <w:r w:rsidRPr="009912AE">
        <w:rPr>
          <w:rFonts w:eastAsia="Times New Roman" w:cstheme="minorHAnsi"/>
          <w:sz w:val="18"/>
          <w:szCs w:val="18"/>
          <w:lang w:val="en"/>
        </w:rPr>
        <w:br/>
        <w:t>Second Scotch Confession (1580)</w:t>
      </w:r>
      <w:r w:rsidRPr="009912AE">
        <w:rPr>
          <w:rFonts w:eastAsia="Times New Roman" w:cstheme="minorHAnsi"/>
          <w:sz w:val="18"/>
          <w:szCs w:val="18"/>
          <w:lang w:val="en"/>
        </w:rPr>
        <w:br/>
        <w:t>Irish Articles (1615)</w:t>
      </w:r>
      <w:r w:rsidRPr="009912AE">
        <w:rPr>
          <w:rFonts w:eastAsia="Times New Roman" w:cstheme="minorHAnsi"/>
          <w:sz w:val="18"/>
          <w:szCs w:val="18"/>
          <w:lang w:val="en"/>
        </w:rPr>
        <w:br/>
      </w:r>
      <w:hyperlink r:id="rId255" w:tooltip="Canons of Dordt" w:history="1">
        <w:r w:rsidRPr="004D7B36">
          <w:rPr>
            <w:rFonts w:eastAsia="Times New Roman" w:cstheme="minorHAnsi"/>
            <w:sz w:val="18"/>
            <w:szCs w:val="18"/>
            <w:highlight w:val="yellow"/>
            <w:lang w:val="en"/>
          </w:rPr>
          <w:t>Canons of Dordt</w:t>
        </w:r>
      </w:hyperlink>
      <w:r w:rsidRPr="004D7B36">
        <w:rPr>
          <w:rFonts w:eastAsia="Times New Roman" w:cstheme="minorHAnsi"/>
          <w:sz w:val="18"/>
          <w:szCs w:val="18"/>
          <w:highlight w:val="yellow"/>
          <w:lang w:val="en"/>
        </w:rPr>
        <w:t> (1618–19)</w:t>
      </w:r>
      <w:r w:rsidRPr="009912AE">
        <w:rPr>
          <w:rFonts w:eastAsia="Times New Roman" w:cstheme="minorHAnsi"/>
          <w:sz w:val="18"/>
          <w:szCs w:val="18"/>
          <w:lang w:val="en"/>
        </w:rPr>
        <w:br/>
      </w:r>
      <w:hyperlink r:id="rId256" w:tooltip="Westminster Confession of Faith" w:history="1">
        <w:r w:rsidRPr="004D7B36">
          <w:rPr>
            <w:rFonts w:eastAsia="Times New Roman" w:cstheme="minorHAnsi"/>
            <w:sz w:val="18"/>
            <w:szCs w:val="18"/>
            <w:highlight w:val="yellow"/>
            <w:lang w:val="en"/>
          </w:rPr>
          <w:t>Westminster Confession of Faith</w:t>
        </w:r>
      </w:hyperlink>
      <w:r w:rsidRPr="004D7B36">
        <w:rPr>
          <w:rFonts w:eastAsia="Times New Roman" w:cstheme="minorHAnsi"/>
          <w:sz w:val="18"/>
          <w:szCs w:val="18"/>
          <w:highlight w:val="yellow"/>
          <w:lang w:val="en"/>
        </w:rPr>
        <w:t> 1646</w:t>
      </w:r>
      <w:r w:rsidRPr="009912AE">
        <w:rPr>
          <w:rFonts w:eastAsia="Times New Roman" w:cstheme="minorHAnsi"/>
          <w:sz w:val="18"/>
          <w:szCs w:val="18"/>
          <w:lang w:val="en"/>
        </w:rPr>
        <w:br/>
      </w:r>
      <w:hyperlink r:id="rId257" w:tooltip="Savoy Declaration" w:history="1">
        <w:r w:rsidRPr="004D7B36">
          <w:rPr>
            <w:rFonts w:eastAsia="Times New Roman" w:cstheme="minorHAnsi"/>
            <w:sz w:val="18"/>
            <w:szCs w:val="18"/>
            <w:highlight w:val="yellow"/>
            <w:lang w:val="en"/>
          </w:rPr>
          <w:t>Savoy Declaration</w:t>
        </w:r>
      </w:hyperlink>
      <w:r w:rsidRPr="004D7B36">
        <w:rPr>
          <w:rFonts w:eastAsia="Times New Roman" w:cstheme="minorHAnsi"/>
          <w:sz w:val="18"/>
          <w:szCs w:val="18"/>
          <w:highlight w:val="yellow"/>
          <w:lang w:val="en"/>
        </w:rPr>
        <w:t> 1658</w:t>
      </w:r>
      <w:r w:rsidRPr="009912AE">
        <w:rPr>
          <w:rFonts w:eastAsia="Times New Roman" w:cstheme="minorHAnsi"/>
          <w:sz w:val="18"/>
          <w:szCs w:val="18"/>
          <w:lang w:val="en"/>
        </w:rPr>
        <w:br/>
      </w:r>
      <w:hyperlink r:id="rId258" w:tooltip="Helvetic Consensus" w:history="1">
        <w:r w:rsidRPr="009912AE">
          <w:rPr>
            <w:rFonts w:eastAsia="Times New Roman" w:cstheme="minorHAnsi"/>
            <w:sz w:val="18"/>
            <w:szCs w:val="18"/>
            <w:lang w:val="en"/>
          </w:rPr>
          <w:t>Helvetic Consensus</w:t>
        </w:r>
      </w:hyperlink>
      <w:r w:rsidRPr="009912AE">
        <w:rPr>
          <w:rFonts w:eastAsia="Times New Roman" w:cstheme="minorHAnsi"/>
          <w:sz w:val="18"/>
          <w:szCs w:val="18"/>
          <w:lang w:val="en"/>
        </w:rPr>
        <w:t> (1675)</w:t>
      </w:r>
      <w:r w:rsidRPr="009912AE">
        <w:rPr>
          <w:rFonts w:eastAsia="Times New Roman" w:cstheme="minorHAnsi"/>
          <w:sz w:val="18"/>
          <w:szCs w:val="18"/>
          <w:lang w:val="en"/>
        </w:rPr>
        <w:br/>
      </w:r>
      <w:hyperlink r:id="rId259" w:tooltip="1689 Baptist Confession of Faith" w:history="1">
        <w:r w:rsidRPr="009912AE">
          <w:rPr>
            <w:rFonts w:eastAsia="Times New Roman" w:cstheme="minorHAnsi"/>
            <w:sz w:val="18"/>
            <w:szCs w:val="18"/>
            <w:lang w:val="en"/>
          </w:rPr>
          <w:t>Second London Confession of Faith</w:t>
        </w:r>
      </w:hyperlink>
      <w:r w:rsidRPr="009912AE">
        <w:rPr>
          <w:rFonts w:eastAsia="Times New Roman" w:cstheme="minorHAnsi"/>
          <w:sz w:val="18"/>
          <w:szCs w:val="18"/>
          <w:lang w:val="en"/>
        </w:rPr>
        <w:t> (1677/1689)</w:t>
      </w:r>
      <w:r w:rsidRPr="009912AE">
        <w:rPr>
          <w:rFonts w:eastAsia="Times New Roman" w:cstheme="minorHAnsi"/>
          <w:sz w:val="18"/>
          <w:szCs w:val="18"/>
          <w:lang w:val="en"/>
        </w:rPr>
        <w:br/>
        <w:t>Walcheren Articles (1693)</w:t>
      </w:r>
      <w:r w:rsidRPr="009912AE">
        <w:rPr>
          <w:rFonts w:eastAsia="Times New Roman" w:cstheme="minorHAnsi"/>
          <w:sz w:val="18"/>
          <w:szCs w:val="18"/>
          <w:lang w:val="en"/>
        </w:rPr>
        <w:br/>
      </w:r>
      <w:hyperlink r:id="rId260" w:tooltip="Belhar Confession" w:history="1">
        <w:r w:rsidRPr="009912AE">
          <w:rPr>
            <w:rFonts w:eastAsia="Times New Roman" w:cstheme="minorHAnsi"/>
            <w:sz w:val="18"/>
            <w:szCs w:val="18"/>
            <w:lang w:val="en"/>
          </w:rPr>
          <w:t>Belhar Confession</w:t>
        </w:r>
      </w:hyperlink>
      <w:r w:rsidRPr="009912AE">
        <w:rPr>
          <w:rFonts w:eastAsia="Times New Roman" w:cstheme="minorHAnsi"/>
          <w:sz w:val="18"/>
          <w:szCs w:val="18"/>
          <w:lang w:val="en"/>
        </w:rPr>
        <w:t>, Dutch Reformed Mission Church (1986)</w:t>
      </w:r>
      <w:r w:rsidRPr="009912AE">
        <w:rPr>
          <w:rFonts w:eastAsia="Times New Roman" w:cstheme="minorHAnsi"/>
          <w:sz w:val="18"/>
          <w:szCs w:val="18"/>
          <w:lang w:val="en"/>
        </w:rPr>
        <w:br/>
      </w:r>
      <w:hyperlink r:id="rId261" w:tooltip="Cambridge Declaration" w:history="1">
        <w:r w:rsidRPr="009912AE">
          <w:rPr>
            <w:rFonts w:eastAsia="Times New Roman" w:cstheme="minorHAnsi"/>
            <w:sz w:val="18"/>
            <w:szCs w:val="18"/>
            <w:lang w:val="en"/>
          </w:rPr>
          <w:t>Cambridge Declaration</w:t>
        </w:r>
      </w:hyperlink>
      <w:r w:rsidRPr="009912AE">
        <w:rPr>
          <w:rFonts w:eastAsia="Times New Roman" w:cstheme="minorHAnsi"/>
          <w:sz w:val="18"/>
          <w:szCs w:val="18"/>
          <w:lang w:val="en"/>
        </w:rPr>
        <w:t> (1996)</w:t>
      </w:r>
    </w:p>
    <w:p w14:paraId="54C533C1" w14:textId="77777777" w:rsidR="009E182D" w:rsidRPr="00C80B92" w:rsidRDefault="009E182D" w:rsidP="00DF293B">
      <w:pPr>
        <w:spacing w:after="0"/>
        <w:rPr>
          <w:rFonts w:ascii="Calibri" w:eastAsia="Times New Roman" w:hAnsi="Calibri" w:cs="Calibri"/>
          <w:b/>
          <w:bCs/>
          <w:caps/>
          <w:color w:val="C00000"/>
          <w:kern w:val="0"/>
          <w:sz w:val="18"/>
          <w:szCs w:val="18"/>
          <w:lang w:val="en"/>
          <w14:ligatures w14:val="none"/>
        </w:rPr>
      </w:pPr>
    </w:p>
    <w:sectPr w:rsidR="009E182D" w:rsidRPr="00C80B92" w:rsidSect="00B35342">
      <w:footerReference w:type="even" r:id="rId262"/>
      <w:footerReference w:type="default" r:id="rId263"/>
      <w:pgSz w:w="7920" w:h="12240" w:orient="landscape" w:code="1"/>
      <w:pgMar w:top="360" w:right="360" w:bottom="360" w:left="360" w:header="0" w:footer="144"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2507" w14:textId="77777777" w:rsidR="00F83DFC" w:rsidRDefault="00F83DFC" w:rsidP="00552502">
      <w:pPr>
        <w:spacing w:after="0" w:line="240" w:lineRule="auto"/>
      </w:pPr>
      <w:r>
        <w:separator/>
      </w:r>
    </w:p>
  </w:endnote>
  <w:endnote w:type="continuationSeparator" w:id="0">
    <w:p w14:paraId="161866F0" w14:textId="77777777" w:rsidR="00F83DFC" w:rsidRDefault="00F83DFC" w:rsidP="00552502">
      <w:pPr>
        <w:spacing w:after="0" w:line="240" w:lineRule="auto"/>
      </w:pPr>
      <w:r>
        <w:continuationSeparator/>
      </w:r>
    </w:p>
  </w:endnote>
  <w:endnote w:type="continuationNotice" w:id="1">
    <w:p w14:paraId="2D0A31F9" w14:textId="77777777" w:rsidR="00F83DFC" w:rsidRDefault="00F83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889404"/>
      <w:docPartObj>
        <w:docPartGallery w:val="Page Numbers (Bottom of Page)"/>
        <w:docPartUnique/>
      </w:docPartObj>
    </w:sdtPr>
    <w:sdtEndPr>
      <w:rPr>
        <w:noProof/>
        <w:sz w:val="14"/>
        <w:szCs w:val="14"/>
      </w:rPr>
    </w:sdtEndPr>
    <w:sdtContent>
      <w:p w14:paraId="6C3A866A" w14:textId="24D1B3C1" w:rsidR="008F0DB9" w:rsidRPr="00B35342" w:rsidRDefault="00B35342" w:rsidP="00B35342">
        <w:pPr>
          <w:pStyle w:val="Footer"/>
          <w:jc w:val="right"/>
          <w:rPr>
            <w:sz w:val="14"/>
            <w:szCs w:val="14"/>
          </w:rPr>
        </w:pPr>
        <w:r w:rsidRPr="00B35342">
          <w:rPr>
            <w:sz w:val="14"/>
            <w:szCs w:val="14"/>
          </w:rPr>
          <w:t xml:space="preserve">Page | </w:t>
        </w:r>
        <w:r w:rsidRPr="00B35342">
          <w:rPr>
            <w:sz w:val="14"/>
            <w:szCs w:val="14"/>
          </w:rPr>
          <w:fldChar w:fldCharType="begin"/>
        </w:r>
        <w:r w:rsidRPr="00B35342">
          <w:rPr>
            <w:sz w:val="14"/>
            <w:szCs w:val="14"/>
          </w:rPr>
          <w:instrText xml:space="preserve"> PAGE   \* MERGEFORMAT </w:instrText>
        </w:r>
        <w:r w:rsidRPr="00B35342">
          <w:rPr>
            <w:sz w:val="14"/>
            <w:szCs w:val="14"/>
          </w:rPr>
          <w:fldChar w:fldCharType="separate"/>
        </w:r>
        <w:r w:rsidRPr="00B35342">
          <w:rPr>
            <w:noProof/>
            <w:sz w:val="14"/>
            <w:szCs w:val="14"/>
          </w:rPr>
          <w:t>2</w:t>
        </w:r>
        <w:r w:rsidRPr="00B35342">
          <w:rPr>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291270"/>
      <w:docPartObj>
        <w:docPartGallery w:val="Page Numbers (Bottom of Page)"/>
        <w:docPartUnique/>
      </w:docPartObj>
    </w:sdtPr>
    <w:sdtEndPr>
      <w:rPr>
        <w:noProof/>
        <w:sz w:val="14"/>
        <w:szCs w:val="14"/>
      </w:rPr>
    </w:sdtEndPr>
    <w:sdtContent>
      <w:p w14:paraId="64CBE20A" w14:textId="6FD72353" w:rsidR="008F0DB9" w:rsidRPr="003E5443" w:rsidRDefault="003E5443">
        <w:pPr>
          <w:pStyle w:val="Footer"/>
          <w:rPr>
            <w:sz w:val="14"/>
            <w:szCs w:val="14"/>
          </w:rPr>
        </w:pPr>
        <w:r w:rsidRPr="003E5443">
          <w:rPr>
            <w:sz w:val="14"/>
            <w:szCs w:val="14"/>
          </w:rPr>
          <w:t xml:space="preserve">Page | </w:t>
        </w:r>
        <w:r w:rsidRPr="003E5443">
          <w:rPr>
            <w:sz w:val="14"/>
            <w:szCs w:val="14"/>
          </w:rPr>
          <w:fldChar w:fldCharType="begin"/>
        </w:r>
        <w:r w:rsidRPr="003E5443">
          <w:rPr>
            <w:sz w:val="14"/>
            <w:szCs w:val="14"/>
          </w:rPr>
          <w:instrText xml:space="preserve"> PAGE   \* MERGEFORMAT </w:instrText>
        </w:r>
        <w:r w:rsidRPr="003E5443">
          <w:rPr>
            <w:sz w:val="14"/>
            <w:szCs w:val="14"/>
          </w:rPr>
          <w:fldChar w:fldCharType="separate"/>
        </w:r>
        <w:r w:rsidRPr="003E5443">
          <w:rPr>
            <w:noProof/>
            <w:sz w:val="14"/>
            <w:szCs w:val="14"/>
          </w:rPr>
          <w:t>2</w:t>
        </w:r>
        <w:r w:rsidRPr="003E5443">
          <w:rPr>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54A3" w14:textId="77777777" w:rsidR="00F83DFC" w:rsidRDefault="00F83DFC" w:rsidP="00552502">
      <w:pPr>
        <w:spacing w:after="0" w:line="240" w:lineRule="auto"/>
      </w:pPr>
      <w:r>
        <w:separator/>
      </w:r>
    </w:p>
  </w:footnote>
  <w:footnote w:type="continuationSeparator" w:id="0">
    <w:p w14:paraId="3085DE95" w14:textId="77777777" w:rsidR="00F83DFC" w:rsidRDefault="00F83DFC" w:rsidP="00552502">
      <w:pPr>
        <w:spacing w:after="0" w:line="240" w:lineRule="auto"/>
      </w:pPr>
      <w:r>
        <w:continuationSeparator/>
      </w:r>
    </w:p>
  </w:footnote>
  <w:footnote w:type="continuationNotice" w:id="1">
    <w:p w14:paraId="3B89B23B" w14:textId="77777777" w:rsidR="00F83DFC" w:rsidRDefault="00F83D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1D2"/>
    <w:multiLevelType w:val="hybridMultilevel"/>
    <w:tmpl w:val="D9948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9A4"/>
    <w:multiLevelType w:val="hybridMultilevel"/>
    <w:tmpl w:val="B79E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7CF0"/>
    <w:multiLevelType w:val="multilevel"/>
    <w:tmpl w:val="B7C6B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266E4"/>
    <w:multiLevelType w:val="hybridMultilevel"/>
    <w:tmpl w:val="05DC1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D1D1C"/>
    <w:multiLevelType w:val="multilevel"/>
    <w:tmpl w:val="D416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B75BA"/>
    <w:multiLevelType w:val="hybridMultilevel"/>
    <w:tmpl w:val="7C568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370D0"/>
    <w:multiLevelType w:val="multilevel"/>
    <w:tmpl w:val="59A6A2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77A52"/>
    <w:multiLevelType w:val="hybridMultilevel"/>
    <w:tmpl w:val="BF5E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4653D"/>
    <w:multiLevelType w:val="hybridMultilevel"/>
    <w:tmpl w:val="6224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F74E7"/>
    <w:multiLevelType w:val="hybridMultilevel"/>
    <w:tmpl w:val="A942BBC8"/>
    <w:lvl w:ilvl="0" w:tplc="C75808DE">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D0906"/>
    <w:multiLevelType w:val="multilevel"/>
    <w:tmpl w:val="C00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167F29"/>
    <w:multiLevelType w:val="hybridMultilevel"/>
    <w:tmpl w:val="50EE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2704B"/>
    <w:multiLevelType w:val="hybridMultilevel"/>
    <w:tmpl w:val="F3802E82"/>
    <w:lvl w:ilvl="0" w:tplc="28F4A3D0">
      <w:start w:val="2"/>
      <w:numFmt w:val="bullet"/>
      <w:lvlText w:val=""/>
      <w:lvlJc w:val="left"/>
      <w:pPr>
        <w:ind w:left="370" w:hanging="360"/>
      </w:pPr>
      <w:rPr>
        <w:rFonts w:ascii="Symbol" w:eastAsiaTheme="minorHAnsi" w:hAnsi="Symbol" w:cstheme="minorBidi"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3" w15:restartNumberingAfterBreak="0">
    <w:nsid w:val="339B0C88"/>
    <w:multiLevelType w:val="hybridMultilevel"/>
    <w:tmpl w:val="F1FCD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253D8"/>
    <w:multiLevelType w:val="hybridMultilevel"/>
    <w:tmpl w:val="295A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36AE7"/>
    <w:multiLevelType w:val="multilevel"/>
    <w:tmpl w:val="F630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8729FA"/>
    <w:multiLevelType w:val="hybridMultilevel"/>
    <w:tmpl w:val="D9A64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D51B9"/>
    <w:multiLevelType w:val="multilevel"/>
    <w:tmpl w:val="C890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F4FA6"/>
    <w:multiLevelType w:val="hybridMultilevel"/>
    <w:tmpl w:val="8912E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F5F9F"/>
    <w:multiLevelType w:val="hybridMultilevel"/>
    <w:tmpl w:val="CD5A7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26D85"/>
    <w:multiLevelType w:val="hybridMultilevel"/>
    <w:tmpl w:val="8EA25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05F13"/>
    <w:multiLevelType w:val="multilevel"/>
    <w:tmpl w:val="2CA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EE76BE"/>
    <w:multiLevelType w:val="hybridMultilevel"/>
    <w:tmpl w:val="704EF6EC"/>
    <w:lvl w:ilvl="0" w:tplc="DE58899A">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A5EE3"/>
    <w:multiLevelType w:val="multilevel"/>
    <w:tmpl w:val="CD1094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EA13F52"/>
    <w:multiLevelType w:val="hybridMultilevel"/>
    <w:tmpl w:val="DB34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C36AB"/>
    <w:multiLevelType w:val="hybridMultilevel"/>
    <w:tmpl w:val="DE6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24CA7"/>
    <w:multiLevelType w:val="multilevel"/>
    <w:tmpl w:val="BCD279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1E7423E"/>
    <w:multiLevelType w:val="hybridMultilevel"/>
    <w:tmpl w:val="1BAC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24B24"/>
    <w:multiLevelType w:val="hybridMultilevel"/>
    <w:tmpl w:val="DE2E44FA"/>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 w15:restartNumberingAfterBreak="0">
    <w:nsid w:val="53442514"/>
    <w:multiLevelType w:val="hybridMultilevel"/>
    <w:tmpl w:val="80A0F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E2492"/>
    <w:multiLevelType w:val="hybridMultilevel"/>
    <w:tmpl w:val="58D8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873D1"/>
    <w:multiLevelType w:val="hybridMultilevel"/>
    <w:tmpl w:val="8342E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CD7749"/>
    <w:multiLevelType w:val="hybridMultilevel"/>
    <w:tmpl w:val="F094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F3A85"/>
    <w:multiLevelType w:val="multilevel"/>
    <w:tmpl w:val="A030D5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CDC0411"/>
    <w:multiLevelType w:val="hybridMultilevel"/>
    <w:tmpl w:val="47F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3614A"/>
    <w:multiLevelType w:val="hybridMultilevel"/>
    <w:tmpl w:val="F12A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C0FE4"/>
    <w:multiLevelType w:val="hybridMultilevel"/>
    <w:tmpl w:val="B7F4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F75AB"/>
    <w:multiLevelType w:val="hybridMultilevel"/>
    <w:tmpl w:val="EE40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18378">
    <w:abstractNumId w:val="7"/>
  </w:num>
  <w:num w:numId="2" w16cid:durableId="800000560">
    <w:abstractNumId w:val="8"/>
  </w:num>
  <w:num w:numId="3" w16cid:durableId="1773739024">
    <w:abstractNumId w:val="25"/>
  </w:num>
  <w:num w:numId="4" w16cid:durableId="355732956">
    <w:abstractNumId w:val="21"/>
  </w:num>
  <w:num w:numId="5" w16cid:durableId="524171811">
    <w:abstractNumId w:val="3"/>
  </w:num>
  <w:num w:numId="6" w16cid:durableId="1945265918">
    <w:abstractNumId w:val="30"/>
  </w:num>
  <w:num w:numId="7" w16cid:durableId="1436636622">
    <w:abstractNumId w:val="37"/>
  </w:num>
  <w:num w:numId="8" w16cid:durableId="1497726731">
    <w:abstractNumId w:val="12"/>
  </w:num>
  <w:num w:numId="9" w16cid:durableId="1138954176">
    <w:abstractNumId w:val="33"/>
    <w:lvlOverride w:ilvl="0">
      <w:startOverride w:val="1"/>
    </w:lvlOverride>
  </w:num>
  <w:num w:numId="10" w16cid:durableId="1497914976">
    <w:abstractNumId w:val="4"/>
    <w:lvlOverride w:ilvl="0">
      <w:startOverride w:val="1"/>
    </w:lvlOverride>
  </w:num>
  <w:num w:numId="11" w16cid:durableId="612981413">
    <w:abstractNumId w:val="23"/>
    <w:lvlOverride w:ilvl="0">
      <w:startOverride w:val="2"/>
    </w:lvlOverride>
  </w:num>
  <w:num w:numId="12" w16cid:durableId="1997801823">
    <w:abstractNumId w:val="17"/>
    <w:lvlOverride w:ilvl="0">
      <w:startOverride w:val="1"/>
    </w:lvlOverride>
  </w:num>
  <w:num w:numId="13" w16cid:durableId="824469502">
    <w:abstractNumId w:val="2"/>
  </w:num>
  <w:num w:numId="14" w16cid:durableId="536160868">
    <w:abstractNumId w:val="10"/>
  </w:num>
  <w:num w:numId="15" w16cid:durableId="334843933">
    <w:abstractNumId w:val="11"/>
  </w:num>
  <w:num w:numId="16" w16cid:durableId="1069882365">
    <w:abstractNumId w:val="6"/>
    <w:lvlOverride w:ilvl="0">
      <w:startOverride w:val="1"/>
    </w:lvlOverride>
  </w:num>
  <w:num w:numId="17" w16cid:durableId="727647957">
    <w:abstractNumId w:val="6"/>
    <w:lvlOverride w:ilvl="0"/>
    <w:lvlOverride w:ilvl="1">
      <w:startOverride w:val="1"/>
    </w:lvlOverride>
  </w:num>
  <w:num w:numId="18" w16cid:durableId="1812550773">
    <w:abstractNumId w:val="6"/>
    <w:lvlOverride w:ilvl="0"/>
    <w:lvlOverride w:ilvl="1"/>
    <w:lvlOverride w:ilvl="2">
      <w:startOverride w:val="1"/>
    </w:lvlOverride>
  </w:num>
  <w:num w:numId="19" w16cid:durableId="126244318">
    <w:abstractNumId w:val="6"/>
    <w:lvlOverride w:ilvl="0"/>
    <w:lvlOverride w:ilvl="1">
      <w:startOverride w:val="1"/>
    </w:lvlOverride>
  </w:num>
  <w:num w:numId="20" w16cid:durableId="645165067">
    <w:abstractNumId w:val="6"/>
    <w:lvlOverride w:ilvl="0"/>
    <w:lvlOverride w:ilvl="1">
      <w:startOverride w:val="1"/>
    </w:lvlOverride>
  </w:num>
  <w:num w:numId="21" w16cid:durableId="643390279">
    <w:abstractNumId w:val="6"/>
    <w:lvlOverride w:ilvl="0"/>
    <w:lvlOverride w:ilvl="1">
      <w:startOverride w:val="1"/>
    </w:lvlOverride>
  </w:num>
  <w:num w:numId="22" w16cid:durableId="937635978">
    <w:abstractNumId w:val="6"/>
    <w:lvlOverride w:ilvl="0"/>
    <w:lvlOverride w:ilvl="1">
      <w:startOverride w:val="1"/>
    </w:lvlOverride>
  </w:num>
  <w:num w:numId="23" w16cid:durableId="68617156">
    <w:abstractNumId w:val="6"/>
    <w:lvlOverride w:ilvl="0"/>
    <w:lvlOverride w:ilvl="1">
      <w:startOverride w:val="1"/>
    </w:lvlOverride>
  </w:num>
  <w:num w:numId="24" w16cid:durableId="1588268535">
    <w:abstractNumId w:val="16"/>
  </w:num>
  <w:num w:numId="25" w16cid:durableId="739643050">
    <w:abstractNumId w:val="5"/>
  </w:num>
  <w:num w:numId="26" w16cid:durableId="1176728015">
    <w:abstractNumId w:val="0"/>
  </w:num>
  <w:num w:numId="27" w16cid:durableId="636031520">
    <w:abstractNumId w:val="13"/>
  </w:num>
  <w:num w:numId="28" w16cid:durableId="1628900217">
    <w:abstractNumId w:val="18"/>
  </w:num>
  <w:num w:numId="29" w16cid:durableId="792752327">
    <w:abstractNumId w:val="31"/>
  </w:num>
  <w:num w:numId="30" w16cid:durableId="1796169053">
    <w:abstractNumId w:val="14"/>
  </w:num>
  <w:num w:numId="31" w16cid:durableId="1317419130">
    <w:abstractNumId w:val="9"/>
  </w:num>
  <w:num w:numId="32" w16cid:durableId="1425759527">
    <w:abstractNumId w:val="19"/>
  </w:num>
  <w:num w:numId="33" w16cid:durableId="350038327">
    <w:abstractNumId w:val="22"/>
  </w:num>
  <w:num w:numId="34" w16cid:durableId="988829016">
    <w:abstractNumId w:val="24"/>
  </w:num>
  <w:num w:numId="35" w16cid:durableId="1122503108">
    <w:abstractNumId w:val="28"/>
  </w:num>
  <w:num w:numId="36" w16cid:durableId="1095790297">
    <w:abstractNumId w:val="20"/>
  </w:num>
  <w:num w:numId="37" w16cid:durableId="1397969864">
    <w:abstractNumId w:val="35"/>
  </w:num>
  <w:num w:numId="38" w16cid:durableId="779909457">
    <w:abstractNumId w:val="34"/>
  </w:num>
  <w:num w:numId="39" w16cid:durableId="1969775984">
    <w:abstractNumId w:val="27"/>
  </w:num>
  <w:num w:numId="40" w16cid:durableId="70665116">
    <w:abstractNumId w:val="32"/>
  </w:num>
  <w:num w:numId="41" w16cid:durableId="896551016">
    <w:abstractNumId w:val="1"/>
  </w:num>
  <w:num w:numId="42" w16cid:durableId="1851602362">
    <w:abstractNumId w:val="36"/>
  </w:num>
  <w:num w:numId="43" w16cid:durableId="863712931">
    <w:abstractNumId w:val="15"/>
  </w:num>
  <w:num w:numId="44" w16cid:durableId="1069230922">
    <w:abstractNumId w:val="26"/>
  </w:num>
  <w:num w:numId="45" w16cid:durableId="5998709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evenAndOddHeaders/>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CC"/>
    <w:rsid w:val="0000059D"/>
    <w:rsid w:val="00001748"/>
    <w:rsid w:val="0000225D"/>
    <w:rsid w:val="00002E49"/>
    <w:rsid w:val="00003011"/>
    <w:rsid w:val="0000314A"/>
    <w:rsid w:val="00003460"/>
    <w:rsid w:val="00004207"/>
    <w:rsid w:val="00005ADD"/>
    <w:rsid w:val="00005EB4"/>
    <w:rsid w:val="00006573"/>
    <w:rsid w:val="000124B0"/>
    <w:rsid w:val="0001555F"/>
    <w:rsid w:val="00016113"/>
    <w:rsid w:val="000172AA"/>
    <w:rsid w:val="0002091A"/>
    <w:rsid w:val="0002127C"/>
    <w:rsid w:val="00021D32"/>
    <w:rsid w:val="00022E37"/>
    <w:rsid w:val="000230B8"/>
    <w:rsid w:val="00023DAD"/>
    <w:rsid w:val="00025B64"/>
    <w:rsid w:val="00026B99"/>
    <w:rsid w:val="0002774E"/>
    <w:rsid w:val="000300C0"/>
    <w:rsid w:val="000302E1"/>
    <w:rsid w:val="00030D74"/>
    <w:rsid w:val="00031650"/>
    <w:rsid w:val="00032E57"/>
    <w:rsid w:val="000345C7"/>
    <w:rsid w:val="000348CE"/>
    <w:rsid w:val="00034A7B"/>
    <w:rsid w:val="00034E95"/>
    <w:rsid w:val="00036720"/>
    <w:rsid w:val="00040FE6"/>
    <w:rsid w:val="0004442A"/>
    <w:rsid w:val="00045308"/>
    <w:rsid w:val="000456AB"/>
    <w:rsid w:val="00045E13"/>
    <w:rsid w:val="00046770"/>
    <w:rsid w:val="000473EB"/>
    <w:rsid w:val="00047705"/>
    <w:rsid w:val="00050D81"/>
    <w:rsid w:val="00051588"/>
    <w:rsid w:val="00051CAC"/>
    <w:rsid w:val="00052287"/>
    <w:rsid w:val="0005237E"/>
    <w:rsid w:val="00052585"/>
    <w:rsid w:val="000528F7"/>
    <w:rsid w:val="00053343"/>
    <w:rsid w:val="00054AFF"/>
    <w:rsid w:val="00056637"/>
    <w:rsid w:val="00056E0D"/>
    <w:rsid w:val="00057AD6"/>
    <w:rsid w:val="00060E49"/>
    <w:rsid w:val="00064158"/>
    <w:rsid w:val="0006423C"/>
    <w:rsid w:val="00064B28"/>
    <w:rsid w:val="000650CA"/>
    <w:rsid w:val="0006570D"/>
    <w:rsid w:val="0006606B"/>
    <w:rsid w:val="00066DEA"/>
    <w:rsid w:val="0007035F"/>
    <w:rsid w:val="00071A83"/>
    <w:rsid w:val="00074796"/>
    <w:rsid w:val="000764C5"/>
    <w:rsid w:val="00077190"/>
    <w:rsid w:val="000771A2"/>
    <w:rsid w:val="0007794E"/>
    <w:rsid w:val="000809BA"/>
    <w:rsid w:val="00080DF0"/>
    <w:rsid w:val="000810B1"/>
    <w:rsid w:val="00081588"/>
    <w:rsid w:val="00082544"/>
    <w:rsid w:val="000828DC"/>
    <w:rsid w:val="000833B9"/>
    <w:rsid w:val="00084274"/>
    <w:rsid w:val="00085D01"/>
    <w:rsid w:val="00086C52"/>
    <w:rsid w:val="00086D18"/>
    <w:rsid w:val="00086E29"/>
    <w:rsid w:val="000909A1"/>
    <w:rsid w:val="00091018"/>
    <w:rsid w:val="000916DA"/>
    <w:rsid w:val="000917D5"/>
    <w:rsid w:val="00091B72"/>
    <w:rsid w:val="0009241E"/>
    <w:rsid w:val="00092AF1"/>
    <w:rsid w:val="00092F9F"/>
    <w:rsid w:val="00093F65"/>
    <w:rsid w:val="00094073"/>
    <w:rsid w:val="0009472C"/>
    <w:rsid w:val="000947EA"/>
    <w:rsid w:val="0009487E"/>
    <w:rsid w:val="00094A32"/>
    <w:rsid w:val="00094F8A"/>
    <w:rsid w:val="0009615F"/>
    <w:rsid w:val="00096221"/>
    <w:rsid w:val="00096A57"/>
    <w:rsid w:val="00096FBC"/>
    <w:rsid w:val="00097670"/>
    <w:rsid w:val="0009790B"/>
    <w:rsid w:val="000A1681"/>
    <w:rsid w:val="000A258E"/>
    <w:rsid w:val="000A2C4D"/>
    <w:rsid w:val="000A528A"/>
    <w:rsid w:val="000A5F74"/>
    <w:rsid w:val="000A6566"/>
    <w:rsid w:val="000A7A3F"/>
    <w:rsid w:val="000A7A56"/>
    <w:rsid w:val="000A7EC9"/>
    <w:rsid w:val="000B0105"/>
    <w:rsid w:val="000B104F"/>
    <w:rsid w:val="000B21B4"/>
    <w:rsid w:val="000B33DB"/>
    <w:rsid w:val="000B5791"/>
    <w:rsid w:val="000B69CA"/>
    <w:rsid w:val="000B6C35"/>
    <w:rsid w:val="000B7F58"/>
    <w:rsid w:val="000C02D1"/>
    <w:rsid w:val="000C03E0"/>
    <w:rsid w:val="000C11D7"/>
    <w:rsid w:val="000C127F"/>
    <w:rsid w:val="000C14C8"/>
    <w:rsid w:val="000C1A56"/>
    <w:rsid w:val="000D0391"/>
    <w:rsid w:val="000D076D"/>
    <w:rsid w:val="000D2355"/>
    <w:rsid w:val="000D27BD"/>
    <w:rsid w:val="000D346E"/>
    <w:rsid w:val="000D4AF7"/>
    <w:rsid w:val="000D53B4"/>
    <w:rsid w:val="000D58F4"/>
    <w:rsid w:val="000D5CE6"/>
    <w:rsid w:val="000D693C"/>
    <w:rsid w:val="000D6A30"/>
    <w:rsid w:val="000D6E1A"/>
    <w:rsid w:val="000D7FA4"/>
    <w:rsid w:val="000E0F1B"/>
    <w:rsid w:val="000E1A5A"/>
    <w:rsid w:val="000E2BF4"/>
    <w:rsid w:val="000E30C1"/>
    <w:rsid w:val="000E3666"/>
    <w:rsid w:val="000E392E"/>
    <w:rsid w:val="000E4D86"/>
    <w:rsid w:val="000E69CD"/>
    <w:rsid w:val="000F0101"/>
    <w:rsid w:val="000F21C8"/>
    <w:rsid w:val="000F312A"/>
    <w:rsid w:val="000F319C"/>
    <w:rsid w:val="000F5135"/>
    <w:rsid w:val="000F7433"/>
    <w:rsid w:val="000F7639"/>
    <w:rsid w:val="000F7F4B"/>
    <w:rsid w:val="00101B77"/>
    <w:rsid w:val="001038A9"/>
    <w:rsid w:val="00103BED"/>
    <w:rsid w:val="00107153"/>
    <w:rsid w:val="001072BE"/>
    <w:rsid w:val="001109D9"/>
    <w:rsid w:val="00110F1D"/>
    <w:rsid w:val="001117B9"/>
    <w:rsid w:val="001130B7"/>
    <w:rsid w:val="0011405B"/>
    <w:rsid w:val="0011430F"/>
    <w:rsid w:val="00114433"/>
    <w:rsid w:val="00114A26"/>
    <w:rsid w:val="00114BDC"/>
    <w:rsid w:val="001150BF"/>
    <w:rsid w:val="0011562C"/>
    <w:rsid w:val="00115ACD"/>
    <w:rsid w:val="00115BF4"/>
    <w:rsid w:val="00116040"/>
    <w:rsid w:val="00117D2D"/>
    <w:rsid w:val="0012266F"/>
    <w:rsid w:val="001238AD"/>
    <w:rsid w:val="00124A8F"/>
    <w:rsid w:val="00125402"/>
    <w:rsid w:val="00127DE9"/>
    <w:rsid w:val="001306CB"/>
    <w:rsid w:val="00130803"/>
    <w:rsid w:val="00130D08"/>
    <w:rsid w:val="00133F87"/>
    <w:rsid w:val="001340E8"/>
    <w:rsid w:val="00134200"/>
    <w:rsid w:val="00134453"/>
    <w:rsid w:val="001346C5"/>
    <w:rsid w:val="00134C5B"/>
    <w:rsid w:val="00135942"/>
    <w:rsid w:val="001366B0"/>
    <w:rsid w:val="00136AC1"/>
    <w:rsid w:val="00136E65"/>
    <w:rsid w:val="0013737D"/>
    <w:rsid w:val="0013762C"/>
    <w:rsid w:val="00137705"/>
    <w:rsid w:val="00137830"/>
    <w:rsid w:val="00137BF0"/>
    <w:rsid w:val="00140771"/>
    <w:rsid w:val="00140C11"/>
    <w:rsid w:val="001412EA"/>
    <w:rsid w:val="0014290F"/>
    <w:rsid w:val="00142C5E"/>
    <w:rsid w:val="0014397D"/>
    <w:rsid w:val="00144D71"/>
    <w:rsid w:val="00145576"/>
    <w:rsid w:val="00145D22"/>
    <w:rsid w:val="00146089"/>
    <w:rsid w:val="001460F1"/>
    <w:rsid w:val="00146D34"/>
    <w:rsid w:val="00146F65"/>
    <w:rsid w:val="00147D60"/>
    <w:rsid w:val="00150C9F"/>
    <w:rsid w:val="00150D75"/>
    <w:rsid w:val="00150E79"/>
    <w:rsid w:val="00151272"/>
    <w:rsid w:val="00151400"/>
    <w:rsid w:val="001518F5"/>
    <w:rsid w:val="00151D63"/>
    <w:rsid w:val="00152878"/>
    <w:rsid w:val="00152E09"/>
    <w:rsid w:val="00153CC4"/>
    <w:rsid w:val="001549E1"/>
    <w:rsid w:val="00154A7F"/>
    <w:rsid w:val="00154F91"/>
    <w:rsid w:val="00155066"/>
    <w:rsid w:val="00155532"/>
    <w:rsid w:val="001574D8"/>
    <w:rsid w:val="00157945"/>
    <w:rsid w:val="00161654"/>
    <w:rsid w:val="0016282C"/>
    <w:rsid w:val="00162D2A"/>
    <w:rsid w:val="00163789"/>
    <w:rsid w:val="00164560"/>
    <w:rsid w:val="001649A9"/>
    <w:rsid w:val="00164ECC"/>
    <w:rsid w:val="00165087"/>
    <w:rsid w:val="001659E9"/>
    <w:rsid w:val="00165C11"/>
    <w:rsid w:val="00165C8F"/>
    <w:rsid w:val="00165D87"/>
    <w:rsid w:val="001668A9"/>
    <w:rsid w:val="0016741A"/>
    <w:rsid w:val="001711F7"/>
    <w:rsid w:val="001726A7"/>
    <w:rsid w:val="00173275"/>
    <w:rsid w:val="0017401C"/>
    <w:rsid w:val="00174073"/>
    <w:rsid w:val="00174DB6"/>
    <w:rsid w:val="00175347"/>
    <w:rsid w:val="00175727"/>
    <w:rsid w:val="00175DB7"/>
    <w:rsid w:val="00175EF6"/>
    <w:rsid w:val="00176B0E"/>
    <w:rsid w:val="001775C9"/>
    <w:rsid w:val="00180BC4"/>
    <w:rsid w:val="00184D3D"/>
    <w:rsid w:val="00184F5E"/>
    <w:rsid w:val="00185584"/>
    <w:rsid w:val="00185905"/>
    <w:rsid w:val="001873A7"/>
    <w:rsid w:val="00187D3E"/>
    <w:rsid w:val="00190314"/>
    <w:rsid w:val="001913C8"/>
    <w:rsid w:val="00191ABF"/>
    <w:rsid w:val="00195070"/>
    <w:rsid w:val="001964CE"/>
    <w:rsid w:val="00196D81"/>
    <w:rsid w:val="001978ED"/>
    <w:rsid w:val="00197C7F"/>
    <w:rsid w:val="001A40B5"/>
    <w:rsid w:val="001A5FAE"/>
    <w:rsid w:val="001B0354"/>
    <w:rsid w:val="001B1D20"/>
    <w:rsid w:val="001B23AB"/>
    <w:rsid w:val="001B2A83"/>
    <w:rsid w:val="001B3471"/>
    <w:rsid w:val="001B3FF3"/>
    <w:rsid w:val="001B533F"/>
    <w:rsid w:val="001B5625"/>
    <w:rsid w:val="001B588E"/>
    <w:rsid w:val="001B5AB2"/>
    <w:rsid w:val="001C09AA"/>
    <w:rsid w:val="001C0C18"/>
    <w:rsid w:val="001C1595"/>
    <w:rsid w:val="001C15AC"/>
    <w:rsid w:val="001C18A1"/>
    <w:rsid w:val="001C19AD"/>
    <w:rsid w:val="001C225B"/>
    <w:rsid w:val="001C2A59"/>
    <w:rsid w:val="001C48F3"/>
    <w:rsid w:val="001C6DCC"/>
    <w:rsid w:val="001C6E9E"/>
    <w:rsid w:val="001C758B"/>
    <w:rsid w:val="001C790B"/>
    <w:rsid w:val="001D0493"/>
    <w:rsid w:val="001D065E"/>
    <w:rsid w:val="001D096F"/>
    <w:rsid w:val="001D242D"/>
    <w:rsid w:val="001D2A0C"/>
    <w:rsid w:val="001D5AC3"/>
    <w:rsid w:val="001D75BB"/>
    <w:rsid w:val="001E0F81"/>
    <w:rsid w:val="001E1F48"/>
    <w:rsid w:val="001E225E"/>
    <w:rsid w:val="001E2393"/>
    <w:rsid w:val="001E2600"/>
    <w:rsid w:val="001E2676"/>
    <w:rsid w:val="001E40D5"/>
    <w:rsid w:val="001E47CA"/>
    <w:rsid w:val="001E4CAB"/>
    <w:rsid w:val="001E6E58"/>
    <w:rsid w:val="001E753A"/>
    <w:rsid w:val="001E7878"/>
    <w:rsid w:val="001F0283"/>
    <w:rsid w:val="001F1324"/>
    <w:rsid w:val="001F14AC"/>
    <w:rsid w:val="001F22C1"/>
    <w:rsid w:val="001F2EC8"/>
    <w:rsid w:val="001F317D"/>
    <w:rsid w:val="001F31D6"/>
    <w:rsid w:val="001F330F"/>
    <w:rsid w:val="001F3531"/>
    <w:rsid w:val="001F3675"/>
    <w:rsid w:val="001F36D5"/>
    <w:rsid w:val="001F3EEC"/>
    <w:rsid w:val="001F412E"/>
    <w:rsid w:val="001F48E7"/>
    <w:rsid w:val="001F53EF"/>
    <w:rsid w:val="001F554D"/>
    <w:rsid w:val="001F5714"/>
    <w:rsid w:val="001F5B9F"/>
    <w:rsid w:val="001F5EED"/>
    <w:rsid w:val="001F7E09"/>
    <w:rsid w:val="00200842"/>
    <w:rsid w:val="00200847"/>
    <w:rsid w:val="00201701"/>
    <w:rsid w:val="00201C48"/>
    <w:rsid w:val="0020200B"/>
    <w:rsid w:val="002050F4"/>
    <w:rsid w:val="00205277"/>
    <w:rsid w:val="002109DE"/>
    <w:rsid w:val="0021134C"/>
    <w:rsid w:val="0021380A"/>
    <w:rsid w:val="00213B99"/>
    <w:rsid w:val="00213BDF"/>
    <w:rsid w:val="002160A5"/>
    <w:rsid w:val="00216978"/>
    <w:rsid w:val="0021738E"/>
    <w:rsid w:val="00217A5F"/>
    <w:rsid w:val="00217C44"/>
    <w:rsid w:val="00220096"/>
    <w:rsid w:val="00220BC8"/>
    <w:rsid w:val="002244FC"/>
    <w:rsid w:val="0022593F"/>
    <w:rsid w:val="00225A21"/>
    <w:rsid w:val="0022640D"/>
    <w:rsid w:val="00226FB1"/>
    <w:rsid w:val="0022715B"/>
    <w:rsid w:val="0022725B"/>
    <w:rsid w:val="00227765"/>
    <w:rsid w:val="00227868"/>
    <w:rsid w:val="002302AF"/>
    <w:rsid w:val="00230AF0"/>
    <w:rsid w:val="00231C9C"/>
    <w:rsid w:val="00231F27"/>
    <w:rsid w:val="00232B0A"/>
    <w:rsid w:val="00232C31"/>
    <w:rsid w:val="0023348B"/>
    <w:rsid w:val="002360F4"/>
    <w:rsid w:val="002370DB"/>
    <w:rsid w:val="00240298"/>
    <w:rsid w:val="00240F4A"/>
    <w:rsid w:val="00241DFE"/>
    <w:rsid w:val="00242AF2"/>
    <w:rsid w:val="00242EB2"/>
    <w:rsid w:val="00243DB5"/>
    <w:rsid w:val="00245331"/>
    <w:rsid w:val="0024594D"/>
    <w:rsid w:val="00245B95"/>
    <w:rsid w:val="002461CB"/>
    <w:rsid w:val="002461F8"/>
    <w:rsid w:val="002467A4"/>
    <w:rsid w:val="00246D71"/>
    <w:rsid w:val="0024702F"/>
    <w:rsid w:val="002470BD"/>
    <w:rsid w:val="002471DA"/>
    <w:rsid w:val="002476A1"/>
    <w:rsid w:val="00250175"/>
    <w:rsid w:val="00250544"/>
    <w:rsid w:val="00251058"/>
    <w:rsid w:val="002516C0"/>
    <w:rsid w:val="002527AC"/>
    <w:rsid w:val="002528CE"/>
    <w:rsid w:val="00252AF6"/>
    <w:rsid w:val="00252C30"/>
    <w:rsid w:val="00253AC0"/>
    <w:rsid w:val="00253F5D"/>
    <w:rsid w:val="00255081"/>
    <w:rsid w:val="00255693"/>
    <w:rsid w:val="00255AF6"/>
    <w:rsid w:val="002563D8"/>
    <w:rsid w:val="00257400"/>
    <w:rsid w:val="00257556"/>
    <w:rsid w:val="00257838"/>
    <w:rsid w:val="00260CB3"/>
    <w:rsid w:val="00261DCB"/>
    <w:rsid w:val="00261F15"/>
    <w:rsid w:val="002631BE"/>
    <w:rsid w:val="00263DFE"/>
    <w:rsid w:val="00264F12"/>
    <w:rsid w:val="002665F6"/>
    <w:rsid w:val="002668A2"/>
    <w:rsid w:val="00270BF0"/>
    <w:rsid w:val="00270DA0"/>
    <w:rsid w:val="002719E0"/>
    <w:rsid w:val="00271A7C"/>
    <w:rsid w:val="00271C10"/>
    <w:rsid w:val="0027286D"/>
    <w:rsid w:val="002734CD"/>
    <w:rsid w:val="00273A33"/>
    <w:rsid w:val="00274A81"/>
    <w:rsid w:val="00274E54"/>
    <w:rsid w:val="0027619C"/>
    <w:rsid w:val="0027628C"/>
    <w:rsid w:val="0027629A"/>
    <w:rsid w:val="0027651A"/>
    <w:rsid w:val="00276D36"/>
    <w:rsid w:val="00277860"/>
    <w:rsid w:val="00277D08"/>
    <w:rsid w:val="00280A2A"/>
    <w:rsid w:val="0028107C"/>
    <w:rsid w:val="00281D52"/>
    <w:rsid w:val="0028253E"/>
    <w:rsid w:val="00282545"/>
    <w:rsid w:val="00282711"/>
    <w:rsid w:val="002832A5"/>
    <w:rsid w:val="00283ED8"/>
    <w:rsid w:val="00283FD1"/>
    <w:rsid w:val="002844D0"/>
    <w:rsid w:val="00284E22"/>
    <w:rsid w:val="00285897"/>
    <w:rsid w:val="0028734E"/>
    <w:rsid w:val="002876D7"/>
    <w:rsid w:val="00290415"/>
    <w:rsid w:val="00290624"/>
    <w:rsid w:val="00290E3E"/>
    <w:rsid w:val="0029114B"/>
    <w:rsid w:val="00292B79"/>
    <w:rsid w:val="0029336C"/>
    <w:rsid w:val="00293EE7"/>
    <w:rsid w:val="00293F9C"/>
    <w:rsid w:val="002955EA"/>
    <w:rsid w:val="00295C9D"/>
    <w:rsid w:val="00295CDD"/>
    <w:rsid w:val="002963D3"/>
    <w:rsid w:val="00296D61"/>
    <w:rsid w:val="00296E88"/>
    <w:rsid w:val="0029779C"/>
    <w:rsid w:val="002A004F"/>
    <w:rsid w:val="002A0445"/>
    <w:rsid w:val="002A1501"/>
    <w:rsid w:val="002A2AE3"/>
    <w:rsid w:val="002A2ED6"/>
    <w:rsid w:val="002A3733"/>
    <w:rsid w:val="002A3AE0"/>
    <w:rsid w:val="002A5077"/>
    <w:rsid w:val="002A50EA"/>
    <w:rsid w:val="002A5913"/>
    <w:rsid w:val="002A6F18"/>
    <w:rsid w:val="002A7841"/>
    <w:rsid w:val="002B01B2"/>
    <w:rsid w:val="002B01D7"/>
    <w:rsid w:val="002B1860"/>
    <w:rsid w:val="002B28C8"/>
    <w:rsid w:val="002B2C23"/>
    <w:rsid w:val="002B3453"/>
    <w:rsid w:val="002B3DD0"/>
    <w:rsid w:val="002B3E8A"/>
    <w:rsid w:val="002B4E99"/>
    <w:rsid w:val="002B4F19"/>
    <w:rsid w:val="002B564F"/>
    <w:rsid w:val="002B61E1"/>
    <w:rsid w:val="002B6222"/>
    <w:rsid w:val="002B6581"/>
    <w:rsid w:val="002B6A78"/>
    <w:rsid w:val="002B7B95"/>
    <w:rsid w:val="002C0E77"/>
    <w:rsid w:val="002C1B23"/>
    <w:rsid w:val="002C1B24"/>
    <w:rsid w:val="002C2E14"/>
    <w:rsid w:val="002C305E"/>
    <w:rsid w:val="002C30F5"/>
    <w:rsid w:val="002C3169"/>
    <w:rsid w:val="002C32AA"/>
    <w:rsid w:val="002C4AB8"/>
    <w:rsid w:val="002C51E9"/>
    <w:rsid w:val="002C5CBB"/>
    <w:rsid w:val="002D00D9"/>
    <w:rsid w:val="002D145F"/>
    <w:rsid w:val="002D2432"/>
    <w:rsid w:val="002D2886"/>
    <w:rsid w:val="002D2B6F"/>
    <w:rsid w:val="002D2D0B"/>
    <w:rsid w:val="002D366A"/>
    <w:rsid w:val="002D4C21"/>
    <w:rsid w:val="002E0571"/>
    <w:rsid w:val="002E0702"/>
    <w:rsid w:val="002E1B54"/>
    <w:rsid w:val="002E31DD"/>
    <w:rsid w:val="002E49BE"/>
    <w:rsid w:val="002E52A2"/>
    <w:rsid w:val="002E54FD"/>
    <w:rsid w:val="002E5B26"/>
    <w:rsid w:val="002E60E0"/>
    <w:rsid w:val="002E6B84"/>
    <w:rsid w:val="002E6EA2"/>
    <w:rsid w:val="002E7513"/>
    <w:rsid w:val="002E793F"/>
    <w:rsid w:val="002F006C"/>
    <w:rsid w:val="002F0304"/>
    <w:rsid w:val="002F0D93"/>
    <w:rsid w:val="002F1CF6"/>
    <w:rsid w:val="002F4933"/>
    <w:rsid w:val="002F4A1B"/>
    <w:rsid w:val="002F58C4"/>
    <w:rsid w:val="002F6652"/>
    <w:rsid w:val="002F6A5A"/>
    <w:rsid w:val="002F6CA8"/>
    <w:rsid w:val="002F6DF7"/>
    <w:rsid w:val="002F7393"/>
    <w:rsid w:val="002F7E26"/>
    <w:rsid w:val="003009FF"/>
    <w:rsid w:val="00304C4B"/>
    <w:rsid w:val="00304E89"/>
    <w:rsid w:val="00304EB8"/>
    <w:rsid w:val="003057FD"/>
    <w:rsid w:val="003075D6"/>
    <w:rsid w:val="00307703"/>
    <w:rsid w:val="00307D38"/>
    <w:rsid w:val="00310500"/>
    <w:rsid w:val="00313A18"/>
    <w:rsid w:val="00317F6A"/>
    <w:rsid w:val="00321180"/>
    <w:rsid w:val="003220AF"/>
    <w:rsid w:val="0032242E"/>
    <w:rsid w:val="00322DC7"/>
    <w:rsid w:val="003230D3"/>
    <w:rsid w:val="00323578"/>
    <w:rsid w:val="00323B4B"/>
    <w:rsid w:val="0032415A"/>
    <w:rsid w:val="00324293"/>
    <w:rsid w:val="003249A8"/>
    <w:rsid w:val="00324CA5"/>
    <w:rsid w:val="00325D3B"/>
    <w:rsid w:val="00325E2C"/>
    <w:rsid w:val="003276DF"/>
    <w:rsid w:val="00330487"/>
    <w:rsid w:val="0033053E"/>
    <w:rsid w:val="00330D8A"/>
    <w:rsid w:val="00331A2F"/>
    <w:rsid w:val="00332C53"/>
    <w:rsid w:val="00332CE8"/>
    <w:rsid w:val="00332F0F"/>
    <w:rsid w:val="003335AA"/>
    <w:rsid w:val="0033383C"/>
    <w:rsid w:val="00333FAD"/>
    <w:rsid w:val="003342FB"/>
    <w:rsid w:val="003362F8"/>
    <w:rsid w:val="00340212"/>
    <w:rsid w:val="003409F5"/>
    <w:rsid w:val="00340CA1"/>
    <w:rsid w:val="0034195C"/>
    <w:rsid w:val="0034271B"/>
    <w:rsid w:val="00342AB4"/>
    <w:rsid w:val="00342E16"/>
    <w:rsid w:val="003433D4"/>
    <w:rsid w:val="0034370F"/>
    <w:rsid w:val="0034380F"/>
    <w:rsid w:val="0034474C"/>
    <w:rsid w:val="00345C37"/>
    <w:rsid w:val="00346277"/>
    <w:rsid w:val="003472AE"/>
    <w:rsid w:val="003474B5"/>
    <w:rsid w:val="00350398"/>
    <w:rsid w:val="0035056E"/>
    <w:rsid w:val="00350575"/>
    <w:rsid w:val="003531D4"/>
    <w:rsid w:val="00353C22"/>
    <w:rsid w:val="00353EFA"/>
    <w:rsid w:val="00355324"/>
    <w:rsid w:val="00355540"/>
    <w:rsid w:val="00355F1E"/>
    <w:rsid w:val="00356B36"/>
    <w:rsid w:val="0035763F"/>
    <w:rsid w:val="00357A0B"/>
    <w:rsid w:val="0036011E"/>
    <w:rsid w:val="0036076E"/>
    <w:rsid w:val="00360BA9"/>
    <w:rsid w:val="003619F2"/>
    <w:rsid w:val="0036202E"/>
    <w:rsid w:val="003653E6"/>
    <w:rsid w:val="00372AE9"/>
    <w:rsid w:val="00372BBE"/>
    <w:rsid w:val="00372CA7"/>
    <w:rsid w:val="00372EBB"/>
    <w:rsid w:val="00373AC9"/>
    <w:rsid w:val="003748D3"/>
    <w:rsid w:val="00374E22"/>
    <w:rsid w:val="003750B5"/>
    <w:rsid w:val="00376DE3"/>
    <w:rsid w:val="00377F8F"/>
    <w:rsid w:val="00380515"/>
    <w:rsid w:val="00380759"/>
    <w:rsid w:val="00381AA5"/>
    <w:rsid w:val="00382CA6"/>
    <w:rsid w:val="00382FD9"/>
    <w:rsid w:val="00384383"/>
    <w:rsid w:val="0038486F"/>
    <w:rsid w:val="0038493D"/>
    <w:rsid w:val="00386692"/>
    <w:rsid w:val="003866C2"/>
    <w:rsid w:val="0038735A"/>
    <w:rsid w:val="0039105E"/>
    <w:rsid w:val="00391C87"/>
    <w:rsid w:val="0039243E"/>
    <w:rsid w:val="003931CC"/>
    <w:rsid w:val="0039485F"/>
    <w:rsid w:val="00394894"/>
    <w:rsid w:val="00394B47"/>
    <w:rsid w:val="00394BA1"/>
    <w:rsid w:val="0039530D"/>
    <w:rsid w:val="00395564"/>
    <w:rsid w:val="003958FD"/>
    <w:rsid w:val="00395D80"/>
    <w:rsid w:val="00395FCE"/>
    <w:rsid w:val="00396289"/>
    <w:rsid w:val="00396CB1"/>
    <w:rsid w:val="00396D22"/>
    <w:rsid w:val="0039702D"/>
    <w:rsid w:val="003973C4"/>
    <w:rsid w:val="00397EA4"/>
    <w:rsid w:val="00397FD6"/>
    <w:rsid w:val="003A0F88"/>
    <w:rsid w:val="003A11E4"/>
    <w:rsid w:val="003A1472"/>
    <w:rsid w:val="003A1862"/>
    <w:rsid w:val="003A1DD9"/>
    <w:rsid w:val="003A1E06"/>
    <w:rsid w:val="003A277C"/>
    <w:rsid w:val="003A2ABA"/>
    <w:rsid w:val="003A36DB"/>
    <w:rsid w:val="003A3ECF"/>
    <w:rsid w:val="003A5B2F"/>
    <w:rsid w:val="003A6E5D"/>
    <w:rsid w:val="003A7811"/>
    <w:rsid w:val="003B1C72"/>
    <w:rsid w:val="003B2F81"/>
    <w:rsid w:val="003B36A1"/>
    <w:rsid w:val="003B3890"/>
    <w:rsid w:val="003B3A88"/>
    <w:rsid w:val="003B3D13"/>
    <w:rsid w:val="003B3F47"/>
    <w:rsid w:val="003B5167"/>
    <w:rsid w:val="003B5815"/>
    <w:rsid w:val="003B6028"/>
    <w:rsid w:val="003B6E23"/>
    <w:rsid w:val="003B7589"/>
    <w:rsid w:val="003C0120"/>
    <w:rsid w:val="003C1091"/>
    <w:rsid w:val="003C197C"/>
    <w:rsid w:val="003C24E5"/>
    <w:rsid w:val="003C2FD7"/>
    <w:rsid w:val="003C32B0"/>
    <w:rsid w:val="003C4884"/>
    <w:rsid w:val="003C5350"/>
    <w:rsid w:val="003C6E0A"/>
    <w:rsid w:val="003C734D"/>
    <w:rsid w:val="003D00EA"/>
    <w:rsid w:val="003D0A96"/>
    <w:rsid w:val="003D0C2A"/>
    <w:rsid w:val="003D12E0"/>
    <w:rsid w:val="003D1B6E"/>
    <w:rsid w:val="003D2894"/>
    <w:rsid w:val="003D5399"/>
    <w:rsid w:val="003D558F"/>
    <w:rsid w:val="003D7AA1"/>
    <w:rsid w:val="003D7FD2"/>
    <w:rsid w:val="003E02BB"/>
    <w:rsid w:val="003E0F5C"/>
    <w:rsid w:val="003E2447"/>
    <w:rsid w:val="003E3680"/>
    <w:rsid w:val="003E5443"/>
    <w:rsid w:val="003E5855"/>
    <w:rsid w:val="003E6491"/>
    <w:rsid w:val="003E6F59"/>
    <w:rsid w:val="003E70D1"/>
    <w:rsid w:val="003E752B"/>
    <w:rsid w:val="003F0B0D"/>
    <w:rsid w:val="003F2E52"/>
    <w:rsid w:val="003F456A"/>
    <w:rsid w:val="003F5987"/>
    <w:rsid w:val="003F60AC"/>
    <w:rsid w:val="003F69CB"/>
    <w:rsid w:val="004001D2"/>
    <w:rsid w:val="00400ECB"/>
    <w:rsid w:val="004018D3"/>
    <w:rsid w:val="00405451"/>
    <w:rsid w:val="00406000"/>
    <w:rsid w:val="004069A0"/>
    <w:rsid w:val="004070A0"/>
    <w:rsid w:val="00411450"/>
    <w:rsid w:val="00411C42"/>
    <w:rsid w:val="004121F8"/>
    <w:rsid w:val="00412887"/>
    <w:rsid w:val="00412AD4"/>
    <w:rsid w:val="004132BB"/>
    <w:rsid w:val="0041450B"/>
    <w:rsid w:val="00414B71"/>
    <w:rsid w:val="00415070"/>
    <w:rsid w:val="00415576"/>
    <w:rsid w:val="00415620"/>
    <w:rsid w:val="00415CA4"/>
    <w:rsid w:val="00415DAB"/>
    <w:rsid w:val="00416022"/>
    <w:rsid w:val="0041783B"/>
    <w:rsid w:val="00417AAD"/>
    <w:rsid w:val="00417F57"/>
    <w:rsid w:val="00420FF7"/>
    <w:rsid w:val="00421401"/>
    <w:rsid w:val="0042278D"/>
    <w:rsid w:val="00425F87"/>
    <w:rsid w:val="0042667C"/>
    <w:rsid w:val="0042739E"/>
    <w:rsid w:val="004278F6"/>
    <w:rsid w:val="00427A1C"/>
    <w:rsid w:val="00427D14"/>
    <w:rsid w:val="0043108F"/>
    <w:rsid w:val="00431212"/>
    <w:rsid w:val="004336DF"/>
    <w:rsid w:val="00433927"/>
    <w:rsid w:val="00433B24"/>
    <w:rsid w:val="00434890"/>
    <w:rsid w:val="00434A0F"/>
    <w:rsid w:val="00434ABC"/>
    <w:rsid w:val="00434DFE"/>
    <w:rsid w:val="00434E4F"/>
    <w:rsid w:val="00436A64"/>
    <w:rsid w:val="00437FC3"/>
    <w:rsid w:val="0044002D"/>
    <w:rsid w:val="004412F9"/>
    <w:rsid w:val="00441F1B"/>
    <w:rsid w:val="0044365B"/>
    <w:rsid w:val="00443D09"/>
    <w:rsid w:val="004448D5"/>
    <w:rsid w:val="00444F2F"/>
    <w:rsid w:val="00444F8A"/>
    <w:rsid w:val="00445077"/>
    <w:rsid w:val="00445919"/>
    <w:rsid w:val="00445FD7"/>
    <w:rsid w:val="004477BE"/>
    <w:rsid w:val="00447F33"/>
    <w:rsid w:val="0045028F"/>
    <w:rsid w:val="00451263"/>
    <w:rsid w:val="00451E4E"/>
    <w:rsid w:val="00451E9F"/>
    <w:rsid w:val="0045270D"/>
    <w:rsid w:val="00452E90"/>
    <w:rsid w:val="00455A5B"/>
    <w:rsid w:val="00456BD5"/>
    <w:rsid w:val="00457543"/>
    <w:rsid w:val="00461553"/>
    <w:rsid w:val="0046181C"/>
    <w:rsid w:val="00461B58"/>
    <w:rsid w:val="00462A2B"/>
    <w:rsid w:val="00462DCD"/>
    <w:rsid w:val="00462EFB"/>
    <w:rsid w:val="00463B7E"/>
    <w:rsid w:val="00463ED5"/>
    <w:rsid w:val="00464229"/>
    <w:rsid w:val="004703A7"/>
    <w:rsid w:val="00470467"/>
    <w:rsid w:val="004707CD"/>
    <w:rsid w:val="004710C0"/>
    <w:rsid w:val="00471483"/>
    <w:rsid w:val="00472736"/>
    <w:rsid w:val="00472BBA"/>
    <w:rsid w:val="00473B9B"/>
    <w:rsid w:val="004747D9"/>
    <w:rsid w:val="00474FF9"/>
    <w:rsid w:val="0047502C"/>
    <w:rsid w:val="00475BED"/>
    <w:rsid w:val="00477CD4"/>
    <w:rsid w:val="00480443"/>
    <w:rsid w:val="0048390C"/>
    <w:rsid w:val="004842EC"/>
    <w:rsid w:val="004851DF"/>
    <w:rsid w:val="0048565D"/>
    <w:rsid w:val="004863E7"/>
    <w:rsid w:val="00486A99"/>
    <w:rsid w:val="004871DA"/>
    <w:rsid w:val="00487473"/>
    <w:rsid w:val="004877C0"/>
    <w:rsid w:val="00487AD3"/>
    <w:rsid w:val="00487E4D"/>
    <w:rsid w:val="0049055D"/>
    <w:rsid w:val="004922F9"/>
    <w:rsid w:val="00493495"/>
    <w:rsid w:val="00494357"/>
    <w:rsid w:val="004955FC"/>
    <w:rsid w:val="0049602E"/>
    <w:rsid w:val="004960A7"/>
    <w:rsid w:val="004964E4"/>
    <w:rsid w:val="00497CA0"/>
    <w:rsid w:val="004A1BC9"/>
    <w:rsid w:val="004A3F16"/>
    <w:rsid w:val="004A480B"/>
    <w:rsid w:val="004A640B"/>
    <w:rsid w:val="004A709E"/>
    <w:rsid w:val="004A712A"/>
    <w:rsid w:val="004A71A2"/>
    <w:rsid w:val="004A7494"/>
    <w:rsid w:val="004A7920"/>
    <w:rsid w:val="004B0BB1"/>
    <w:rsid w:val="004B0D1E"/>
    <w:rsid w:val="004B12B9"/>
    <w:rsid w:val="004B12FA"/>
    <w:rsid w:val="004B1E2E"/>
    <w:rsid w:val="004B29DC"/>
    <w:rsid w:val="004B3981"/>
    <w:rsid w:val="004B3F30"/>
    <w:rsid w:val="004B3FB9"/>
    <w:rsid w:val="004B402D"/>
    <w:rsid w:val="004B45FF"/>
    <w:rsid w:val="004B4C1C"/>
    <w:rsid w:val="004B5093"/>
    <w:rsid w:val="004B568C"/>
    <w:rsid w:val="004B57DB"/>
    <w:rsid w:val="004B58F5"/>
    <w:rsid w:val="004B5DD6"/>
    <w:rsid w:val="004B6172"/>
    <w:rsid w:val="004B68C3"/>
    <w:rsid w:val="004B6BD3"/>
    <w:rsid w:val="004B6FAC"/>
    <w:rsid w:val="004B7808"/>
    <w:rsid w:val="004B7936"/>
    <w:rsid w:val="004C0732"/>
    <w:rsid w:val="004C21F4"/>
    <w:rsid w:val="004C3C21"/>
    <w:rsid w:val="004C46CA"/>
    <w:rsid w:val="004C5163"/>
    <w:rsid w:val="004C7385"/>
    <w:rsid w:val="004D0FEB"/>
    <w:rsid w:val="004D2A7E"/>
    <w:rsid w:val="004D3AA6"/>
    <w:rsid w:val="004D3BA4"/>
    <w:rsid w:val="004D439C"/>
    <w:rsid w:val="004D44BD"/>
    <w:rsid w:val="004D668C"/>
    <w:rsid w:val="004D760D"/>
    <w:rsid w:val="004E0C39"/>
    <w:rsid w:val="004E0E50"/>
    <w:rsid w:val="004E19D7"/>
    <w:rsid w:val="004E2734"/>
    <w:rsid w:val="004E2FA4"/>
    <w:rsid w:val="004E325B"/>
    <w:rsid w:val="004E36D8"/>
    <w:rsid w:val="004E4AED"/>
    <w:rsid w:val="004E5556"/>
    <w:rsid w:val="004E5CA6"/>
    <w:rsid w:val="004E771B"/>
    <w:rsid w:val="004F036F"/>
    <w:rsid w:val="004F2284"/>
    <w:rsid w:val="004F2411"/>
    <w:rsid w:val="004F2778"/>
    <w:rsid w:val="004F295B"/>
    <w:rsid w:val="004F2F96"/>
    <w:rsid w:val="004F3552"/>
    <w:rsid w:val="004F421F"/>
    <w:rsid w:val="004F42AB"/>
    <w:rsid w:val="004F4629"/>
    <w:rsid w:val="004F4CBA"/>
    <w:rsid w:val="004F4E30"/>
    <w:rsid w:val="004F62A8"/>
    <w:rsid w:val="004F658D"/>
    <w:rsid w:val="004F78A4"/>
    <w:rsid w:val="00500F73"/>
    <w:rsid w:val="005017EE"/>
    <w:rsid w:val="0050292F"/>
    <w:rsid w:val="00503313"/>
    <w:rsid w:val="005035BF"/>
    <w:rsid w:val="00505758"/>
    <w:rsid w:val="0050604F"/>
    <w:rsid w:val="00506861"/>
    <w:rsid w:val="00506C21"/>
    <w:rsid w:val="005100E7"/>
    <w:rsid w:val="0051034E"/>
    <w:rsid w:val="00510C57"/>
    <w:rsid w:val="00510FA5"/>
    <w:rsid w:val="00511E5D"/>
    <w:rsid w:val="005129D3"/>
    <w:rsid w:val="00512D62"/>
    <w:rsid w:val="00513C05"/>
    <w:rsid w:val="005149F4"/>
    <w:rsid w:val="005158BC"/>
    <w:rsid w:val="00515F76"/>
    <w:rsid w:val="0051657B"/>
    <w:rsid w:val="00516930"/>
    <w:rsid w:val="005169D4"/>
    <w:rsid w:val="00517288"/>
    <w:rsid w:val="0051778C"/>
    <w:rsid w:val="00517910"/>
    <w:rsid w:val="00517E1B"/>
    <w:rsid w:val="00520822"/>
    <w:rsid w:val="00520E04"/>
    <w:rsid w:val="005212C3"/>
    <w:rsid w:val="00525468"/>
    <w:rsid w:val="00525B89"/>
    <w:rsid w:val="00526305"/>
    <w:rsid w:val="00530A2B"/>
    <w:rsid w:val="005323D1"/>
    <w:rsid w:val="00532502"/>
    <w:rsid w:val="005334B2"/>
    <w:rsid w:val="005351F5"/>
    <w:rsid w:val="00541166"/>
    <w:rsid w:val="005411B0"/>
    <w:rsid w:val="00541399"/>
    <w:rsid w:val="00542157"/>
    <w:rsid w:val="0054561B"/>
    <w:rsid w:val="00545B33"/>
    <w:rsid w:val="00545C94"/>
    <w:rsid w:val="00546AEE"/>
    <w:rsid w:val="005515C6"/>
    <w:rsid w:val="00552502"/>
    <w:rsid w:val="00552CE4"/>
    <w:rsid w:val="00553725"/>
    <w:rsid w:val="005539C7"/>
    <w:rsid w:val="00554B98"/>
    <w:rsid w:val="00554EF3"/>
    <w:rsid w:val="00555E0E"/>
    <w:rsid w:val="005561FD"/>
    <w:rsid w:val="00556AC2"/>
    <w:rsid w:val="00557E1B"/>
    <w:rsid w:val="0056105A"/>
    <w:rsid w:val="00562C0E"/>
    <w:rsid w:val="00562D22"/>
    <w:rsid w:val="00562FD4"/>
    <w:rsid w:val="00563B6D"/>
    <w:rsid w:val="00566492"/>
    <w:rsid w:val="00570571"/>
    <w:rsid w:val="005717EC"/>
    <w:rsid w:val="005717EE"/>
    <w:rsid w:val="00572A28"/>
    <w:rsid w:val="00572C50"/>
    <w:rsid w:val="005733D0"/>
    <w:rsid w:val="00573AFC"/>
    <w:rsid w:val="0057459B"/>
    <w:rsid w:val="00575740"/>
    <w:rsid w:val="00576186"/>
    <w:rsid w:val="005766A6"/>
    <w:rsid w:val="005767DB"/>
    <w:rsid w:val="00576C5F"/>
    <w:rsid w:val="0058276E"/>
    <w:rsid w:val="00583421"/>
    <w:rsid w:val="005836E3"/>
    <w:rsid w:val="0058371F"/>
    <w:rsid w:val="005844E1"/>
    <w:rsid w:val="0058499A"/>
    <w:rsid w:val="00585235"/>
    <w:rsid w:val="005903C4"/>
    <w:rsid w:val="00591558"/>
    <w:rsid w:val="0059224B"/>
    <w:rsid w:val="005925C7"/>
    <w:rsid w:val="00593761"/>
    <w:rsid w:val="00595065"/>
    <w:rsid w:val="0059588C"/>
    <w:rsid w:val="005958DA"/>
    <w:rsid w:val="00595914"/>
    <w:rsid w:val="00595EEF"/>
    <w:rsid w:val="00596982"/>
    <w:rsid w:val="00596989"/>
    <w:rsid w:val="00596AD6"/>
    <w:rsid w:val="005978CF"/>
    <w:rsid w:val="00597B9D"/>
    <w:rsid w:val="005A015E"/>
    <w:rsid w:val="005A22CC"/>
    <w:rsid w:val="005A505D"/>
    <w:rsid w:val="005A53A0"/>
    <w:rsid w:val="005A62DE"/>
    <w:rsid w:val="005A70AD"/>
    <w:rsid w:val="005A7254"/>
    <w:rsid w:val="005A7E72"/>
    <w:rsid w:val="005B098E"/>
    <w:rsid w:val="005B0ADC"/>
    <w:rsid w:val="005B0E92"/>
    <w:rsid w:val="005B12CA"/>
    <w:rsid w:val="005B177C"/>
    <w:rsid w:val="005B1FD0"/>
    <w:rsid w:val="005B221E"/>
    <w:rsid w:val="005B277A"/>
    <w:rsid w:val="005B58E9"/>
    <w:rsid w:val="005B6613"/>
    <w:rsid w:val="005B669A"/>
    <w:rsid w:val="005B6ACF"/>
    <w:rsid w:val="005B77AC"/>
    <w:rsid w:val="005B7DB7"/>
    <w:rsid w:val="005C188C"/>
    <w:rsid w:val="005C4427"/>
    <w:rsid w:val="005C446C"/>
    <w:rsid w:val="005C5C05"/>
    <w:rsid w:val="005C5C3C"/>
    <w:rsid w:val="005C6430"/>
    <w:rsid w:val="005C68CA"/>
    <w:rsid w:val="005C7D6C"/>
    <w:rsid w:val="005D0618"/>
    <w:rsid w:val="005D0D01"/>
    <w:rsid w:val="005D2DCD"/>
    <w:rsid w:val="005D4588"/>
    <w:rsid w:val="005D60A9"/>
    <w:rsid w:val="005D613C"/>
    <w:rsid w:val="005D7281"/>
    <w:rsid w:val="005D7C88"/>
    <w:rsid w:val="005E1125"/>
    <w:rsid w:val="005E25AC"/>
    <w:rsid w:val="005E3007"/>
    <w:rsid w:val="005E382A"/>
    <w:rsid w:val="005E5B40"/>
    <w:rsid w:val="005E6846"/>
    <w:rsid w:val="005E71AF"/>
    <w:rsid w:val="005F053C"/>
    <w:rsid w:val="005F16DB"/>
    <w:rsid w:val="005F1A1A"/>
    <w:rsid w:val="005F1D3A"/>
    <w:rsid w:val="005F3852"/>
    <w:rsid w:val="005F4326"/>
    <w:rsid w:val="005F6563"/>
    <w:rsid w:val="0060018D"/>
    <w:rsid w:val="006021F2"/>
    <w:rsid w:val="00602FCD"/>
    <w:rsid w:val="00603CDA"/>
    <w:rsid w:val="00606D81"/>
    <w:rsid w:val="006073D5"/>
    <w:rsid w:val="00607F08"/>
    <w:rsid w:val="00610D43"/>
    <w:rsid w:val="00612439"/>
    <w:rsid w:val="00612B5A"/>
    <w:rsid w:val="00615485"/>
    <w:rsid w:val="006169C0"/>
    <w:rsid w:val="00620745"/>
    <w:rsid w:val="006219F0"/>
    <w:rsid w:val="0062206C"/>
    <w:rsid w:val="0062258D"/>
    <w:rsid w:val="00622DC1"/>
    <w:rsid w:val="00624189"/>
    <w:rsid w:val="00624EA5"/>
    <w:rsid w:val="00624EB0"/>
    <w:rsid w:val="0062563B"/>
    <w:rsid w:val="00626DBA"/>
    <w:rsid w:val="00626F09"/>
    <w:rsid w:val="0063035B"/>
    <w:rsid w:val="006313F4"/>
    <w:rsid w:val="006325E4"/>
    <w:rsid w:val="00632E63"/>
    <w:rsid w:val="00634084"/>
    <w:rsid w:val="00635686"/>
    <w:rsid w:val="00635D10"/>
    <w:rsid w:val="0063616D"/>
    <w:rsid w:val="00636294"/>
    <w:rsid w:val="0063761C"/>
    <w:rsid w:val="006402E6"/>
    <w:rsid w:val="0064092A"/>
    <w:rsid w:val="00641292"/>
    <w:rsid w:val="00641574"/>
    <w:rsid w:val="006418C9"/>
    <w:rsid w:val="00641EF6"/>
    <w:rsid w:val="00642860"/>
    <w:rsid w:val="00643BD3"/>
    <w:rsid w:val="00644545"/>
    <w:rsid w:val="006459EF"/>
    <w:rsid w:val="00645ACA"/>
    <w:rsid w:val="006460CF"/>
    <w:rsid w:val="00646D25"/>
    <w:rsid w:val="006500A5"/>
    <w:rsid w:val="006517FE"/>
    <w:rsid w:val="006522FE"/>
    <w:rsid w:val="00653FE4"/>
    <w:rsid w:val="006551BC"/>
    <w:rsid w:val="00655BB1"/>
    <w:rsid w:val="0065661F"/>
    <w:rsid w:val="00656652"/>
    <w:rsid w:val="00660568"/>
    <w:rsid w:val="00661093"/>
    <w:rsid w:val="006623CD"/>
    <w:rsid w:val="00662F66"/>
    <w:rsid w:val="00664542"/>
    <w:rsid w:val="00665F90"/>
    <w:rsid w:val="00666384"/>
    <w:rsid w:val="0066722C"/>
    <w:rsid w:val="00667B4D"/>
    <w:rsid w:val="0067000E"/>
    <w:rsid w:val="0067012C"/>
    <w:rsid w:val="00670CF3"/>
    <w:rsid w:val="00670E1B"/>
    <w:rsid w:val="00671658"/>
    <w:rsid w:val="0067197C"/>
    <w:rsid w:val="00671E44"/>
    <w:rsid w:val="00672B4B"/>
    <w:rsid w:val="00672B63"/>
    <w:rsid w:val="0067726D"/>
    <w:rsid w:val="00677A3E"/>
    <w:rsid w:val="00677B96"/>
    <w:rsid w:val="0068038D"/>
    <w:rsid w:val="0068112E"/>
    <w:rsid w:val="006812C7"/>
    <w:rsid w:val="00681BF6"/>
    <w:rsid w:val="00681CAB"/>
    <w:rsid w:val="00682EA5"/>
    <w:rsid w:val="006830ED"/>
    <w:rsid w:val="00683205"/>
    <w:rsid w:val="00684087"/>
    <w:rsid w:val="006841F2"/>
    <w:rsid w:val="0068434B"/>
    <w:rsid w:val="00685A09"/>
    <w:rsid w:val="00685FFB"/>
    <w:rsid w:val="00687924"/>
    <w:rsid w:val="00691DEF"/>
    <w:rsid w:val="006924B7"/>
    <w:rsid w:val="00692715"/>
    <w:rsid w:val="00694261"/>
    <w:rsid w:val="00695494"/>
    <w:rsid w:val="006955D8"/>
    <w:rsid w:val="00695E18"/>
    <w:rsid w:val="00695E87"/>
    <w:rsid w:val="006A0508"/>
    <w:rsid w:val="006A0739"/>
    <w:rsid w:val="006A13E9"/>
    <w:rsid w:val="006A199A"/>
    <w:rsid w:val="006A1F95"/>
    <w:rsid w:val="006A2DF3"/>
    <w:rsid w:val="006A659B"/>
    <w:rsid w:val="006A74AD"/>
    <w:rsid w:val="006A7613"/>
    <w:rsid w:val="006B0EBF"/>
    <w:rsid w:val="006B1CD9"/>
    <w:rsid w:val="006B20FA"/>
    <w:rsid w:val="006B223F"/>
    <w:rsid w:val="006B335F"/>
    <w:rsid w:val="006B3C12"/>
    <w:rsid w:val="006B46CF"/>
    <w:rsid w:val="006B4827"/>
    <w:rsid w:val="006B4B73"/>
    <w:rsid w:val="006B4CC7"/>
    <w:rsid w:val="006B6083"/>
    <w:rsid w:val="006B67CA"/>
    <w:rsid w:val="006C0DC4"/>
    <w:rsid w:val="006C4302"/>
    <w:rsid w:val="006C46CA"/>
    <w:rsid w:val="006C57C5"/>
    <w:rsid w:val="006C59AE"/>
    <w:rsid w:val="006C5B21"/>
    <w:rsid w:val="006C5E74"/>
    <w:rsid w:val="006C60C6"/>
    <w:rsid w:val="006C6443"/>
    <w:rsid w:val="006C732D"/>
    <w:rsid w:val="006C78EC"/>
    <w:rsid w:val="006C7FD8"/>
    <w:rsid w:val="006D01F7"/>
    <w:rsid w:val="006D0802"/>
    <w:rsid w:val="006D0979"/>
    <w:rsid w:val="006D0A74"/>
    <w:rsid w:val="006D127F"/>
    <w:rsid w:val="006D1A9C"/>
    <w:rsid w:val="006D31B7"/>
    <w:rsid w:val="006D5976"/>
    <w:rsid w:val="006D71DE"/>
    <w:rsid w:val="006E1114"/>
    <w:rsid w:val="006E1341"/>
    <w:rsid w:val="006E16AE"/>
    <w:rsid w:val="006E16D6"/>
    <w:rsid w:val="006E28F8"/>
    <w:rsid w:val="006E2B02"/>
    <w:rsid w:val="006E2C98"/>
    <w:rsid w:val="006E3FF6"/>
    <w:rsid w:val="006E4158"/>
    <w:rsid w:val="006E5B43"/>
    <w:rsid w:val="006E6570"/>
    <w:rsid w:val="006E7C49"/>
    <w:rsid w:val="006E7F4D"/>
    <w:rsid w:val="006F02E8"/>
    <w:rsid w:val="006F06B5"/>
    <w:rsid w:val="006F12AF"/>
    <w:rsid w:val="006F165C"/>
    <w:rsid w:val="006F2168"/>
    <w:rsid w:val="006F28CE"/>
    <w:rsid w:val="006F2ACC"/>
    <w:rsid w:val="006F321C"/>
    <w:rsid w:val="006F3785"/>
    <w:rsid w:val="006F3C32"/>
    <w:rsid w:val="006F3CA7"/>
    <w:rsid w:val="006F43BD"/>
    <w:rsid w:val="006F52EF"/>
    <w:rsid w:val="006F5424"/>
    <w:rsid w:val="006F6287"/>
    <w:rsid w:val="006F6F28"/>
    <w:rsid w:val="006F6FD0"/>
    <w:rsid w:val="006F702C"/>
    <w:rsid w:val="0070009D"/>
    <w:rsid w:val="0070228A"/>
    <w:rsid w:val="00702A2A"/>
    <w:rsid w:val="00702C43"/>
    <w:rsid w:val="007034B9"/>
    <w:rsid w:val="007043BE"/>
    <w:rsid w:val="00705612"/>
    <w:rsid w:val="00705847"/>
    <w:rsid w:val="007063C4"/>
    <w:rsid w:val="00706501"/>
    <w:rsid w:val="00706AE8"/>
    <w:rsid w:val="00707608"/>
    <w:rsid w:val="00707D45"/>
    <w:rsid w:val="0071069F"/>
    <w:rsid w:val="00710A2B"/>
    <w:rsid w:val="00711437"/>
    <w:rsid w:val="00711B19"/>
    <w:rsid w:val="00711FF1"/>
    <w:rsid w:val="00712791"/>
    <w:rsid w:val="0071287B"/>
    <w:rsid w:val="00712E4A"/>
    <w:rsid w:val="00714070"/>
    <w:rsid w:val="007158BF"/>
    <w:rsid w:val="00715D16"/>
    <w:rsid w:val="00716198"/>
    <w:rsid w:val="00717405"/>
    <w:rsid w:val="007178F9"/>
    <w:rsid w:val="007201E8"/>
    <w:rsid w:val="007203CC"/>
    <w:rsid w:val="00720668"/>
    <w:rsid w:val="00721561"/>
    <w:rsid w:val="00722D48"/>
    <w:rsid w:val="00722F0F"/>
    <w:rsid w:val="00723CA6"/>
    <w:rsid w:val="007248F4"/>
    <w:rsid w:val="00724900"/>
    <w:rsid w:val="00725369"/>
    <w:rsid w:val="0072574D"/>
    <w:rsid w:val="00725E59"/>
    <w:rsid w:val="00726D85"/>
    <w:rsid w:val="00726EED"/>
    <w:rsid w:val="00731C16"/>
    <w:rsid w:val="00732CCE"/>
    <w:rsid w:val="007338DB"/>
    <w:rsid w:val="007342AF"/>
    <w:rsid w:val="007346A3"/>
    <w:rsid w:val="00736B02"/>
    <w:rsid w:val="00736FD0"/>
    <w:rsid w:val="00737D0D"/>
    <w:rsid w:val="00737FC9"/>
    <w:rsid w:val="00740678"/>
    <w:rsid w:val="007407B6"/>
    <w:rsid w:val="00740A15"/>
    <w:rsid w:val="00740EB7"/>
    <w:rsid w:val="007422F0"/>
    <w:rsid w:val="0074313B"/>
    <w:rsid w:val="00743E0B"/>
    <w:rsid w:val="00744791"/>
    <w:rsid w:val="007452DD"/>
    <w:rsid w:val="00747B16"/>
    <w:rsid w:val="0075047F"/>
    <w:rsid w:val="00750679"/>
    <w:rsid w:val="00751A05"/>
    <w:rsid w:val="007523B2"/>
    <w:rsid w:val="007525E0"/>
    <w:rsid w:val="00753B4A"/>
    <w:rsid w:val="007546B5"/>
    <w:rsid w:val="007547C0"/>
    <w:rsid w:val="007559EB"/>
    <w:rsid w:val="00755D4C"/>
    <w:rsid w:val="00756DA1"/>
    <w:rsid w:val="007570DD"/>
    <w:rsid w:val="00757D1B"/>
    <w:rsid w:val="00760400"/>
    <w:rsid w:val="00760DE9"/>
    <w:rsid w:val="00761966"/>
    <w:rsid w:val="00763CFF"/>
    <w:rsid w:val="007642FE"/>
    <w:rsid w:val="00764F38"/>
    <w:rsid w:val="00764FC4"/>
    <w:rsid w:val="00766609"/>
    <w:rsid w:val="0077172D"/>
    <w:rsid w:val="00771CAC"/>
    <w:rsid w:val="00772219"/>
    <w:rsid w:val="00772C16"/>
    <w:rsid w:val="00772DB7"/>
    <w:rsid w:val="00773934"/>
    <w:rsid w:val="00774C92"/>
    <w:rsid w:val="007779CB"/>
    <w:rsid w:val="0078068E"/>
    <w:rsid w:val="00780CC7"/>
    <w:rsid w:val="00781E46"/>
    <w:rsid w:val="007832CE"/>
    <w:rsid w:val="00784164"/>
    <w:rsid w:val="00784B06"/>
    <w:rsid w:val="0078507E"/>
    <w:rsid w:val="00786A9F"/>
    <w:rsid w:val="00787E19"/>
    <w:rsid w:val="00791299"/>
    <w:rsid w:val="00793C70"/>
    <w:rsid w:val="00793FD6"/>
    <w:rsid w:val="007948C1"/>
    <w:rsid w:val="00794D24"/>
    <w:rsid w:val="00795CF2"/>
    <w:rsid w:val="007976DF"/>
    <w:rsid w:val="00797FA3"/>
    <w:rsid w:val="007A0E30"/>
    <w:rsid w:val="007A319A"/>
    <w:rsid w:val="007A329B"/>
    <w:rsid w:val="007A3C7A"/>
    <w:rsid w:val="007A3D6A"/>
    <w:rsid w:val="007A4983"/>
    <w:rsid w:val="007A5DD9"/>
    <w:rsid w:val="007A6005"/>
    <w:rsid w:val="007A6530"/>
    <w:rsid w:val="007A7349"/>
    <w:rsid w:val="007B0B8B"/>
    <w:rsid w:val="007B2F4D"/>
    <w:rsid w:val="007B3194"/>
    <w:rsid w:val="007B52E9"/>
    <w:rsid w:val="007B572C"/>
    <w:rsid w:val="007B6244"/>
    <w:rsid w:val="007B753A"/>
    <w:rsid w:val="007C0307"/>
    <w:rsid w:val="007C1699"/>
    <w:rsid w:val="007C26A8"/>
    <w:rsid w:val="007C4E48"/>
    <w:rsid w:val="007C5AC7"/>
    <w:rsid w:val="007C635B"/>
    <w:rsid w:val="007C6BB0"/>
    <w:rsid w:val="007C6F84"/>
    <w:rsid w:val="007C7FB1"/>
    <w:rsid w:val="007D003E"/>
    <w:rsid w:val="007D14CC"/>
    <w:rsid w:val="007D2E82"/>
    <w:rsid w:val="007D3132"/>
    <w:rsid w:val="007D4817"/>
    <w:rsid w:val="007D59D2"/>
    <w:rsid w:val="007D5A10"/>
    <w:rsid w:val="007D6046"/>
    <w:rsid w:val="007D6362"/>
    <w:rsid w:val="007D6DFA"/>
    <w:rsid w:val="007E1D4F"/>
    <w:rsid w:val="007E2F2D"/>
    <w:rsid w:val="007E30B8"/>
    <w:rsid w:val="007E40A2"/>
    <w:rsid w:val="007E43CC"/>
    <w:rsid w:val="007E6822"/>
    <w:rsid w:val="007E6D4F"/>
    <w:rsid w:val="007E75B6"/>
    <w:rsid w:val="007E7C64"/>
    <w:rsid w:val="007F082A"/>
    <w:rsid w:val="007F12E7"/>
    <w:rsid w:val="007F20AC"/>
    <w:rsid w:val="007F286A"/>
    <w:rsid w:val="007F3DFB"/>
    <w:rsid w:val="007F3FC0"/>
    <w:rsid w:val="007F4867"/>
    <w:rsid w:val="007F5012"/>
    <w:rsid w:val="007F5F0F"/>
    <w:rsid w:val="007F663D"/>
    <w:rsid w:val="007F7545"/>
    <w:rsid w:val="007F77B7"/>
    <w:rsid w:val="007F7C20"/>
    <w:rsid w:val="00801E8F"/>
    <w:rsid w:val="0080206B"/>
    <w:rsid w:val="00802210"/>
    <w:rsid w:val="0080244D"/>
    <w:rsid w:val="00802762"/>
    <w:rsid w:val="00802C85"/>
    <w:rsid w:val="008030A7"/>
    <w:rsid w:val="00803170"/>
    <w:rsid w:val="0080370B"/>
    <w:rsid w:val="00803AD7"/>
    <w:rsid w:val="0080479B"/>
    <w:rsid w:val="00805236"/>
    <w:rsid w:val="00805508"/>
    <w:rsid w:val="00805EF0"/>
    <w:rsid w:val="00806214"/>
    <w:rsid w:val="008069C8"/>
    <w:rsid w:val="00806E06"/>
    <w:rsid w:val="008077F8"/>
    <w:rsid w:val="00807F31"/>
    <w:rsid w:val="00810389"/>
    <w:rsid w:val="00810706"/>
    <w:rsid w:val="008107A1"/>
    <w:rsid w:val="00811B65"/>
    <w:rsid w:val="008122D5"/>
    <w:rsid w:val="00812EA1"/>
    <w:rsid w:val="00814969"/>
    <w:rsid w:val="00814C35"/>
    <w:rsid w:val="00815FDB"/>
    <w:rsid w:val="008168E1"/>
    <w:rsid w:val="00816E62"/>
    <w:rsid w:val="00817BA6"/>
    <w:rsid w:val="00817E9C"/>
    <w:rsid w:val="00820956"/>
    <w:rsid w:val="00821272"/>
    <w:rsid w:val="00821346"/>
    <w:rsid w:val="008218EB"/>
    <w:rsid w:val="00821A0C"/>
    <w:rsid w:val="0082207F"/>
    <w:rsid w:val="00823862"/>
    <w:rsid w:val="0082438F"/>
    <w:rsid w:val="008243FB"/>
    <w:rsid w:val="00824A13"/>
    <w:rsid w:val="0082509F"/>
    <w:rsid w:val="00825326"/>
    <w:rsid w:val="008260A1"/>
    <w:rsid w:val="008261C6"/>
    <w:rsid w:val="00826DAA"/>
    <w:rsid w:val="00826F08"/>
    <w:rsid w:val="00827009"/>
    <w:rsid w:val="00827381"/>
    <w:rsid w:val="008278A9"/>
    <w:rsid w:val="00830267"/>
    <w:rsid w:val="008311F5"/>
    <w:rsid w:val="00831371"/>
    <w:rsid w:val="00831585"/>
    <w:rsid w:val="008317DA"/>
    <w:rsid w:val="00833EE4"/>
    <w:rsid w:val="00835391"/>
    <w:rsid w:val="00835495"/>
    <w:rsid w:val="0083619E"/>
    <w:rsid w:val="0083693B"/>
    <w:rsid w:val="00836C57"/>
    <w:rsid w:val="00840341"/>
    <w:rsid w:val="008403D0"/>
    <w:rsid w:val="00840749"/>
    <w:rsid w:val="00840B3C"/>
    <w:rsid w:val="00841B23"/>
    <w:rsid w:val="00841BEF"/>
    <w:rsid w:val="00841D96"/>
    <w:rsid w:val="0084229C"/>
    <w:rsid w:val="008422B0"/>
    <w:rsid w:val="008425CF"/>
    <w:rsid w:val="00842CE8"/>
    <w:rsid w:val="00842F13"/>
    <w:rsid w:val="008431EC"/>
    <w:rsid w:val="0084424B"/>
    <w:rsid w:val="00844344"/>
    <w:rsid w:val="00844AA3"/>
    <w:rsid w:val="00844B80"/>
    <w:rsid w:val="00845C7B"/>
    <w:rsid w:val="00845E24"/>
    <w:rsid w:val="0084760A"/>
    <w:rsid w:val="0085055B"/>
    <w:rsid w:val="008522D7"/>
    <w:rsid w:val="00852999"/>
    <w:rsid w:val="00852C5B"/>
    <w:rsid w:val="0085317A"/>
    <w:rsid w:val="00853A9A"/>
    <w:rsid w:val="00854E03"/>
    <w:rsid w:val="00855556"/>
    <w:rsid w:val="008558B1"/>
    <w:rsid w:val="008577FD"/>
    <w:rsid w:val="00857EB6"/>
    <w:rsid w:val="008613E8"/>
    <w:rsid w:val="00861487"/>
    <w:rsid w:val="008614C2"/>
    <w:rsid w:val="00862BA3"/>
    <w:rsid w:val="00862BE8"/>
    <w:rsid w:val="00863668"/>
    <w:rsid w:val="00863E1B"/>
    <w:rsid w:val="008640CA"/>
    <w:rsid w:val="00865241"/>
    <w:rsid w:val="0086594A"/>
    <w:rsid w:val="00865CF1"/>
    <w:rsid w:val="00865F63"/>
    <w:rsid w:val="00866473"/>
    <w:rsid w:val="00870B87"/>
    <w:rsid w:val="00870E61"/>
    <w:rsid w:val="00871918"/>
    <w:rsid w:val="00872823"/>
    <w:rsid w:val="00873A78"/>
    <w:rsid w:val="00873B37"/>
    <w:rsid w:val="00874790"/>
    <w:rsid w:val="0087499D"/>
    <w:rsid w:val="008758AD"/>
    <w:rsid w:val="00875E8D"/>
    <w:rsid w:val="008778A0"/>
    <w:rsid w:val="008779DB"/>
    <w:rsid w:val="00877DDE"/>
    <w:rsid w:val="0088037D"/>
    <w:rsid w:val="0088078C"/>
    <w:rsid w:val="0088184E"/>
    <w:rsid w:val="008823DB"/>
    <w:rsid w:val="0088252F"/>
    <w:rsid w:val="008837F6"/>
    <w:rsid w:val="00883974"/>
    <w:rsid w:val="00883AE3"/>
    <w:rsid w:val="00883B77"/>
    <w:rsid w:val="0088438A"/>
    <w:rsid w:val="00886203"/>
    <w:rsid w:val="00886267"/>
    <w:rsid w:val="00890EA4"/>
    <w:rsid w:val="00891AAC"/>
    <w:rsid w:val="00892A69"/>
    <w:rsid w:val="008939E1"/>
    <w:rsid w:val="00895517"/>
    <w:rsid w:val="008956F3"/>
    <w:rsid w:val="00895A4F"/>
    <w:rsid w:val="0089687D"/>
    <w:rsid w:val="00897336"/>
    <w:rsid w:val="00897634"/>
    <w:rsid w:val="008A0E02"/>
    <w:rsid w:val="008A2C04"/>
    <w:rsid w:val="008A30C1"/>
    <w:rsid w:val="008A4322"/>
    <w:rsid w:val="008A4507"/>
    <w:rsid w:val="008A4BDC"/>
    <w:rsid w:val="008A5491"/>
    <w:rsid w:val="008A5913"/>
    <w:rsid w:val="008A5F52"/>
    <w:rsid w:val="008A5FD3"/>
    <w:rsid w:val="008A63B9"/>
    <w:rsid w:val="008A6E0F"/>
    <w:rsid w:val="008B032A"/>
    <w:rsid w:val="008B0FF7"/>
    <w:rsid w:val="008B31AB"/>
    <w:rsid w:val="008B51D9"/>
    <w:rsid w:val="008B5BE4"/>
    <w:rsid w:val="008B6290"/>
    <w:rsid w:val="008B7025"/>
    <w:rsid w:val="008B7984"/>
    <w:rsid w:val="008C018A"/>
    <w:rsid w:val="008C0938"/>
    <w:rsid w:val="008C241F"/>
    <w:rsid w:val="008C2F38"/>
    <w:rsid w:val="008C3170"/>
    <w:rsid w:val="008C38FE"/>
    <w:rsid w:val="008C434C"/>
    <w:rsid w:val="008C4764"/>
    <w:rsid w:val="008C4BC3"/>
    <w:rsid w:val="008C4E58"/>
    <w:rsid w:val="008C79C2"/>
    <w:rsid w:val="008D01E1"/>
    <w:rsid w:val="008D14E2"/>
    <w:rsid w:val="008D161A"/>
    <w:rsid w:val="008D196C"/>
    <w:rsid w:val="008D330A"/>
    <w:rsid w:val="008D3E86"/>
    <w:rsid w:val="008D45B2"/>
    <w:rsid w:val="008D4C8D"/>
    <w:rsid w:val="008D58B4"/>
    <w:rsid w:val="008D5E52"/>
    <w:rsid w:val="008D5EF5"/>
    <w:rsid w:val="008D629B"/>
    <w:rsid w:val="008D7B3D"/>
    <w:rsid w:val="008E002E"/>
    <w:rsid w:val="008E074C"/>
    <w:rsid w:val="008E0E8A"/>
    <w:rsid w:val="008E2E14"/>
    <w:rsid w:val="008E315B"/>
    <w:rsid w:val="008E3765"/>
    <w:rsid w:val="008E45D1"/>
    <w:rsid w:val="008E46C5"/>
    <w:rsid w:val="008E5563"/>
    <w:rsid w:val="008E5A65"/>
    <w:rsid w:val="008E7DCD"/>
    <w:rsid w:val="008E7EBD"/>
    <w:rsid w:val="008F04A0"/>
    <w:rsid w:val="008F0DB9"/>
    <w:rsid w:val="008F1996"/>
    <w:rsid w:val="008F2924"/>
    <w:rsid w:val="008F368B"/>
    <w:rsid w:val="008F5D3F"/>
    <w:rsid w:val="008F5E23"/>
    <w:rsid w:val="008F5EFC"/>
    <w:rsid w:val="008F63EF"/>
    <w:rsid w:val="008F694C"/>
    <w:rsid w:val="008F69AD"/>
    <w:rsid w:val="008F6FCA"/>
    <w:rsid w:val="0090023F"/>
    <w:rsid w:val="00900AB9"/>
    <w:rsid w:val="00900DC7"/>
    <w:rsid w:val="0090238A"/>
    <w:rsid w:val="009042EB"/>
    <w:rsid w:val="00904FD9"/>
    <w:rsid w:val="009052E7"/>
    <w:rsid w:val="00905630"/>
    <w:rsid w:val="00905D78"/>
    <w:rsid w:val="00905EF7"/>
    <w:rsid w:val="0090715E"/>
    <w:rsid w:val="0090740B"/>
    <w:rsid w:val="0090740D"/>
    <w:rsid w:val="0091010C"/>
    <w:rsid w:val="009107C2"/>
    <w:rsid w:val="0091234B"/>
    <w:rsid w:val="0091283B"/>
    <w:rsid w:val="0091408B"/>
    <w:rsid w:val="0091743E"/>
    <w:rsid w:val="009228EA"/>
    <w:rsid w:val="00922D0C"/>
    <w:rsid w:val="0092300E"/>
    <w:rsid w:val="00923408"/>
    <w:rsid w:val="0092533C"/>
    <w:rsid w:val="00925467"/>
    <w:rsid w:val="00925EEC"/>
    <w:rsid w:val="00927DF8"/>
    <w:rsid w:val="0093099D"/>
    <w:rsid w:val="009309FA"/>
    <w:rsid w:val="00931F24"/>
    <w:rsid w:val="009324BC"/>
    <w:rsid w:val="00932749"/>
    <w:rsid w:val="00932971"/>
    <w:rsid w:val="00932F83"/>
    <w:rsid w:val="00933461"/>
    <w:rsid w:val="00933998"/>
    <w:rsid w:val="00933CBB"/>
    <w:rsid w:val="0093501A"/>
    <w:rsid w:val="009367F9"/>
    <w:rsid w:val="009410FB"/>
    <w:rsid w:val="00941F33"/>
    <w:rsid w:val="009438F5"/>
    <w:rsid w:val="00943EF8"/>
    <w:rsid w:val="0094440D"/>
    <w:rsid w:val="00945353"/>
    <w:rsid w:val="0094548C"/>
    <w:rsid w:val="00945749"/>
    <w:rsid w:val="0094587C"/>
    <w:rsid w:val="00945E35"/>
    <w:rsid w:val="00952AE6"/>
    <w:rsid w:val="00952DAC"/>
    <w:rsid w:val="00954010"/>
    <w:rsid w:val="00955B01"/>
    <w:rsid w:val="00955CF2"/>
    <w:rsid w:val="00955D9F"/>
    <w:rsid w:val="009562A7"/>
    <w:rsid w:val="009576D4"/>
    <w:rsid w:val="00960925"/>
    <w:rsid w:val="0096334D"/>
    <w:rsid w:val="00964290"/>
    <w:rsid w:val="0096469C"/>
    <w:rsid w:val="009651DC"/>
    <w:rsid w:val="009656C7"/>
    <w:rsid w:val="009661E8"/>
    <w:rsid w:val="00970174"/>
    <w:rsid w:val="009712FC"/>
    <w:rsid w:val="0097192A"/>
    <w:rsid w:val="009719DB"/>
    <w:rsid w:val="00971D7A"/>
    <w:rsid w:val="009728D0"/>
    <w:rsid w:val="00973CA0"/>
    <w:rsid w:val="00974358"/>
    <w:rsid w:val="00974CA2"/>
    <w:rsid w:val="009756F0"/>
    <w:rsid w:val="00975A3B"/>
    <w:rsid w:val="00975ACD"/>
    <w:rsid w:val="009763B3"/>
    <w:rsid w:val="00976E6A"/>
    <w:rsid w:val="00977ECB"/>
    <w:rsid w:val="00981114"/>
    <w:rsid w:val="00981359"/>
    <w:rsid w:val="00981966"/>
    <w:rsid w:val="00981998"/>
    <w:rsid w:val="00981E16"/>
    <w:rsid w:val="0098423A"/>
    <w:rsid w:val="009852EF"/>
    <w:rsid w:val="00985624"/>
    <w:rsid w:val="0098569D"/>
    <w:rsid w:val="00985D8D"/>
    <w:rsid w:val="00986815"/>
    <w:rsid w:val="00986A1E"/>
    <w:rsid w:val="00986D6E"/>
    <w:rsid w:val="00987C69"/>
    <w:rsid w:val="0099096C"/>
    <w:rsid w:val="00991330"/>
    <w:rsid w:val="009923E7"/>
    <w:rsid w:val="00992D9F"/>
    <w:rsid w:val="0099371E"/>
    <w:rsid w:val="00994088"/>
    <w:rsid w:val="00995548"/>
    <w:rsid w:val="00995E16"/>
    <w:rsid w:val="0099637B"/>
    <w:rsid w:val="0099688D"/>
    <w:rsid w:val="009979AD"/>
    <w:rsid w:val="009A033F"/>
    <w:rsid w:val="009A2DD2"/>
    <w:rsid w:val="009A3AFA"/>
    <w:rsid w:val="009A40FB"/>
    <w:rsid w:val="009A4701"/>
    <w:rsid w:val="009A4985"/>
    <w:rsid w:val="009A5161"/>
    <w:rsid w:val="009A6A19"/>
    <w:rsid w:val="009A7345"/>
    <w:rsid w:val="009A7997"/>
    <w:rsid w:val="009A7C14"/>
    <w:rsid w:val="009B1070"/>
    <w:rsid w:val="009B4548"/>
    <w:rsid w:val="009B656B"/>
    <w:rsid w:val="009B73B1"/>
    <w:rsid w:val="009C1324"/>
    <w:rsid w:val="009C220D"/>
    <w:rsid w:val="009C2E98"/>
    <w:rsid w:val="009C372A"/>
    <w:rsid w:val="009C4019"/>
    <w:rsid w:val="009C51F2"/>
    <w:rsid w:val="009C540F"/>
    <w:rsid w:val="009C7E8B"/>
    <w:rsid w:val="009D0A4A"/>
    <w:rsid w:val="009D1217"/>
    <w:rsid w:val="009D1242"/>
    <w:rsid w:val="009D26CA"/>
    <w:rsid w:val="009D32A1"/>
    <w:rsid w:val="009D3BB9"/>
    <w:rsid w:val="009D509E"/>
    <w:rsid w:val="009D5365"/>
    <w:rsid w:val="009D6BF5"/>
    <w:rsid w:val="009D7578"/>
    <w:rsid w:val="009D7E47"/>
    <w:rsid w:val="009E0D40"/>
    <w:rsid w:val="009E182D"/>
    <w:rsid w:val="009E2349"/>
    <w:rsid w:val="009E2570"/>
    <w:rsid w:val="009E3CBF"/>
    <w:rsid w:val="009E5028"/>
    <w:rsid w:val="009E553A"/>
    <w:rsid w:val="009E5E48"/>
    <w:rsid w:val="009E5F4A"/>
    <w:rsid w:val="009E63C2"/>
    <w:rsid w:val="009F248D"/>
    <w:rsid w:val="009F33C2"/>
    <w:rsid w:val="009F436B"/>
    <w:rsid w:val="009F48AF"/>
    <w:rsid w:val="009F6401"/>
    <w:rsid w:val="009F7275"/>
    <w:rsid w:val="009F7A04"/>
    <w:rsid w:val="009F7CCC"/>
    <w:rsid w:val="00A0011D"/>
    <w:rsid w:val="00A003B3"/>
    <w:rsid w:val="00A00AB1"/>
    <w:rsid w:val="00A00D8E"/>
    <w:rsid w:val="00A026AF"/>
    <w:rsid w:val="00A02AD9"/>
    <w:rsid w:val="00A04502"/>
    <w:rsid w:val="00A0455A"/>
    <w:rsid w:val="00A05A8C"/>
    <w:rsid w:val="00A06921"/>
    <w:rsid w:val="00A06A2B"/>
    <w:rsid w:val="00A10DD0"/>
    <w:rsid w:val="00A11375"/>
    <w:rsid w:val="00A12485"/>
    <w:rsid w:val="00A12715"/>
    <w:rsid w:val="00A16B1A"/>
    <w:rsid w:val="00A16F2D"/>
    <w:rsid w:val="00A17D57"/>
    <w:rsid w:val="00A214DE"/>
    <w:rsid w:val="00A21655"/>
    <w:rsid w:val="00A21A0B"/>
    <w:rsid w:val="00A21C31"/>
    <w:rsid w:val="00A21D99"/>
    <w:rsid w:val="00A2259D"/>
    <w:rsid w:val="00A2296F"/>
    <w:rsid w:val="00A23404"/>
    <w:rsid w:val="00A23475"/>
    <w:rsid w:val="00A239F4"/>
    <w:rsid w:val="00A24491"/>
    <w:rsid w:val="00A25692"/>
    <w:rsid w:val="00A258CD"/>
    <w:rsid w:val="00A2719C"/>
    <w:rsid w:val="00A276F1"/>
    <w:rsid w:val="00A301D5"/>
    <w:rsid w:val="00A302B6"/>
    <w:rsid w:val="00A3034A"/>
    <w:rsid w:val="00A30AE3"/>
    <w:rsid w:val="00A33064"/>
    <w:rsid w:val="00A33AF8"/>
    <w:rsid w:val="00A34017"/>
    <w:rsid w:val="00A34C9F"/>
    <w:rsid w:val="00A354E4"/>
    <w:rsid w:val="00A36359"/>
    <w:rsid w:val="00A36A32"/>
    <w:rsid w:val="00A36B8F"/>
    <w:rsid w:val="00A37BBD"/>
    <w:rsid w:val="00A41827"/>
    <w:rsid w:val="00A42139"/>
    <w:rsid w:val="00A43231"/>
    <w:rsid w:val="00A4348C"/>
    <w:rsid w:val="00A456A6"/>
    <w:rsid w:val="00A45D15"/>
    <w:rsid w:val="00A460CE"/>
    <w:rsid w:val="00A46206"/>
    <w:rsid w:val="00A4696B"/>
    <w:rsid w:val="00A53926"/>
    <w:rsid w:val="00A53C5E"/>
    <w:rsid w:val="00A55145"/>
    <w:rsid w:val="00A55A34"/>
    <w:rsid w:val="00A55BD5"/>
    <w:rsid w:val="00A566D9"/>
    <w:rsid w:val="00A56EFB"/>
    <w:rsid w:val="00A57648"/>
    <w:rsid w:val="00A60E83"/>
    <w:rsid w:val="00A612C0"/>
    <w:rsid w:val="00A62461"/>
    <w:rsid w:val="00A629EF"/>
    <w:rsid w:val="00A62A9A"/>
    <w:rsid w:val="00A63481"/>
    <w:rsid w:val="00A642B8"/>
    <w:rsid w:val="00A64695"/>
    <w:rsid w:val="00A650CF"/>
    <w:rsid w:val="00A70CA9"/>
    <w:rsid w:val="00A742A9"/>
    <w:rsid w:val="00A74341"/>
    <w:rsid w:val="00A74613"/>
    <w:rsid w:val="00A75973"/>
    <w:rsid w:val="00A75EF2"/>
    <w:rsid w:val="00A763ED"/>
    <w:rsid w:val="00A773AB"/>
    <w:rsid w:val="00A77512"/>
    <w:rsid w:val="00A775CD"/>
    <w:rsid w:val="00A80E15"/>
    <w:rsid w:val="00A8133A"/>
    <w:rsid w:val="00A81646"/>
    <w:rsid w:val="00A81BE6"/>
    <w:rsid w:val="00A832D2"/>
    <w:rsid w:val="00A83304"/>
    <w:rsid w:val="00A83356"/>
    <w:rsid w:val="00A83588"/>
    <w:rsid w:val="00A83725"/>
    <w:rsid w:val="00A848D3"/>
    <w:rsid w:val="00A859C9"/>
    <w:rsid w:val="00A85B31"/>
    <w:rsid w:val="00A877B1"/>
    <w:rsid w:val="00A87A56"/>
    <w:rsid w:val="00A90303"/>
    <w:rsid w:val="00A906D0"/>
    <w:rsid w:val="00A9608E"/>
    <w:rsid w:val="00A965C8"/>
    <w:rsid w:val="00A966C6"/>
    <w:rsid w:val="00A96F89"/>
    <w:rsid w:val="00A9794B"/>
    <w:rsid w:val="00AA0B8E"/>
    <w:rsid w:val="00AA130C"/>
    <w:rsid w:val="00AA13F0"/>
    <w:rsid w:val="00AA23BD"/>
    <w:rsid w:val="00AA3CA2"/>
    <w:rsid w:val="00AA4D9E"/>
    <w:rsid w:val="00AA4E25"/>
    <w:rsid w:val="00AA4E6B"/>
    <w:rsid w:val="00AA6618"/>
    <w:rsid w:val="00AB15F6"/>
    <w:rsid w:val="00AB2E63"/>
    <w:rsid w:val="00AB4537"/>
    <w:rsid w:val="00AB5628"/>
    <w:rsid w:val="00AB67EC"/>
    <w:rsid w:val="00AB6B46"/>
    <w:rsid w:val="00AC0078"/>
    <w:rsid w:val="00AC04D2"/>
    <w:rsid w:val="00AC0553"/>
    <w:rsid w:val="00AC1B0A"/>
    <w:rsid w:val="00AC2A91"/>
    <w:rsid w:val="00AC2FC7"/>
    <w:rsid w:val="00AC3876"/>
    <w:rsid w:val="00AC4F11"/>
    <w:rsid w:val="00AC4F25"/>
    <w:rsid w:val="00AC55B1"/>
    <w:rsid w:val="00AC6E9A"/>
    <w:rsid w:val="00AC730B"/>
    <w:rsid w:val="00AD0C50"/>
    <w:rsid w:val="00AD1589"/>
    <w:rsid w:val="00AD225B"/>
    <w:rsid w:val="00AD29A5"/>
    <w:rsid w:val="00AD37EA"/>
    <w:rsid w:val="00AD4615"/>
    <w:rsid w:val="00AD537E"/>
    <w:rsid w:val="00AD7AEF"/>
    <w:rsid w:val="00AE0FF4"/>
    <w:rsid w:val="00AE1484"/>
    <w:rsid w:val="00AE1965"/>
    <w:rsid w:val="00AE4B01"/>
    <w:rsid w:val="00AE4C73"/>
    <w:rsid w:val="00AE58FB"/>
    <w:rsid w:val="00AE5DE9"/>
    <w:rsid w:val="00AE61BD"/>
    <w:rsid w:val="00AE6A72"/>
    <w:rsid w:val="00AE6D99"/>
    <w:rsid w:val="00AE7C52"/>
    <w:rsid w:val="00AE7CB6"/>
    <w:rsid w:val="00AE7F4A"/>
    <w:rsid w:val="00AF0AFD"/>
    <w:rsid w:val="00AF4600"/>
    <w:rsid w:val="00AF4DDE"/>
    <w:rsid w:val="00AF50A8"/>
    <w:rsid w:val="00AF5722"/>
    <w:rsid w:val="00AF5F7D"/>
    <w:rsid w:val="00B010A1"/>
    <w:rsid w:val="00B0120D"/>
    <w:rsid w:val="00B0162A"/>
    <w:rsid w:val="00B01736"/>
    <w:rsid w:val="00B0187B"/>
    <w:rsid w:val="00B02662"/>
    <w:rsid w:val="00B046A6"/>
    <w:rsid w:val="00B057B0"/>
    <w:rsid w:val="00B06247"/>
    <w:rsid w:val="00B069DC"/>
    <w:rsid w:val="00B06C63"/>
    <w:rsid w:val="00B076CE"/>
    <w:rsid w:val="00B10476"/>
    <w:rsid w:val="00B10D27"/>
    <w:rsid w:val="00B10F7C"/>
    <w:rsid w:val="00B111C9"/>
    <w:rsid w:val="00B115AC"/>
    <w:rsid w:val="00B115E0"/>
    <w:rsid w:val="00B11740"/>
    <w:rsid w:val="00B12073"/>
    <w:rsid w:val="00B13379"/>
    <w:rsid w:val="00B133AA"/>
    <w:rsid w:val="00B1426F"/>
    <w:rsid w:val="00B14353"/>
    <w:rsid w:val="00B1474B"/>
    <w:rsid w:val="00B14CDF"/>
    <w:rsid w:val="00B14D30"/>
    <w:rsid w:val="00B16849"/>
    <w:rsid w:val="00B1767E"/>
    <w:rsid w:val="00B17865"/>
    <w:rsid w:val="00B17CF3"/>
    <w:rsid w:val="00B24538"/>
    <w:rsid w:val="00B24CCC"/>
    <w:rsid w:val="00B25993"/>
    <w:rsid w:val="00B26011"/>
    <w:rsid w:val="00B27766"/>
    <w:rsid w:val="00B27A99"/>
    <w:rsid w:val="00B30121"/>
    <w:rsid w:val="00B303BC"/>
    <w:rsid w:val="00B30404"/>
    <w:rsid w:val="00B3149C"/>
    <w:rsid w:val="00B314E4"/>
    <w:rsid w:val="00B31BEE"/>
    <w:rsid w:val="00B345EA"/>
    <w:rsid w:val="00B34978"/>
    <w:rsid w:val="00B35342"/>
    <w:rsid w:val="00B35530"/>
    <w:rsid w:val="00B357C5"/>
    <w:rsid w:val="00B3717B"/>
    <w:rsid w:val="00B37994"/>
    <w:rsid w:val="00B37B68"/>
    <w:rsid w:val="00B42D88"/>
    <w:rsid w:val="00B437B5"/>
    <w:rsid w:val="00B44D8E"/>
    <w:rsid w:val="00B456A9"/>
    <w:rsid w:val="00B45A1E"/>
    <w:rsid w:val="00B474C1"/>
    <w:rsid w:val="00B4796D"/>
    <w:rsid w:val="00B500F9"/>
    <w:rsid w:val="00B50C24"/>
    <w:rsid w:val="00B51256"/>
    <w:rsid w:val="00B52A8E"/>
    <w:rsid w:val="00B53072"/>
    <w:rsid w:val="00B54FE8"/>
    <w:rsid w:val="00B55681"/>
    <w:rsid w:val="00B55876"/>
    <w:rsid w:val="00B55958"/>
    <w:rsid w:val="00B5657D"/>
    <w:rsid w:val="00B56EA5"/>
    <w:rsid w:val="00B57328"/>
    <w:rsid w:val="00B604A5"/>
    <w:rsid w:val="00B619F7"/>
    <w:rsid w:val="00B62BBF"/>
    <w:rsid w:val="00B62E83"/>
    <w:rsid w:val="00B636B2"/>
    <w:rsid w:val="00B63A8D"/>
    <w:rsid w:val="00B63B86"/>
    <w:rsid w:val="00B640D4"/>
    <w:rsid w:val="00B6442E"/>
    <w:rsid w:val="00B6445C"/>
    <w:rsid w:val="00B653A4"/>
    <w:rsid w:val="00B657C4"/>
    <w:rsid w:val="00B668E6"/>
    <w:rsid w:val="00B66B39"/>
    <w:rsid w:val="00B66E30"/>
    <w:rsid w:val="00B67705"/>
    <w:rsid w:val="00B67C14"/>
    <w:rsid w:val="00B7033E"/>
    <w:rsid w:val="00B70C63"/>
    <w:rsid w:val="00B722B8"/>
    <w:rsid w:val="00B72FE4"/>
    <w:rsid w:val="00B730D5"/>
    <w:rsid w:val="00B7352F"/>
    <w:rsid w:val="00B742FD"/>
    <w:rsid w:val="00B744E5"/>
    <w:rsid w:val="00B75203"/>
    <w:rsid w:val="00B7573F"/>
    <w:rsid w:val="00B76238"/>
    <w:rsid w:val="00B767A6"/>
    <w:rsid w:val="00B77D41"/>
    <w:rsid w:val="00B80929"/>
    <w:rsid w:val="00B80B11"/>
    <w:rsid w:val="00B814FA"/>
    <w:rsid w:val="00B82046"/>
    <w:rsid w:val="00B82A8C"/>
    <w:rsid w:val="00B839DF"/>
    <w:rsid w:val="00B84675"/>
    <w:rsid w:val="00B84F8B"/>
    <w:rsid w:val="00B85E07"/>
    <w:rsid w:val="00B86226"/>
    <w:rsid w:val="00B902EC"/>
    <w:rsid w:val="00B90300"/>
    <w:rsid w:val="00B907F2"/>
    <w:rsid w:val="00B91757"/>
    <w:rsid w:val="00B91BE9"/>
    <w:rsid w:val="00B91BEC"/>
    <w:rsid w:val="00B92386"/>
    <w:rsid w:val="00B92A00"/>
    <w:rsid w:val="00B92C2B"/>
    <w:rsid w:val="00B94052"/>
    <w:rsid w:val="00B94436"/>
    <w:rsid w:val="00B947B9"/>
    <w:rsid w:val="00B95656"/>
    <w:rsid w:val="00B95F54"/>
    <w:rsid w:val="00B9631A"/>
    <w:rsid w:val="00B96B02"/>
    <w:rsid w:val="00B96DE3"/>
    <w:rsid w:val="00B97140"/>
    <w:rsid w:val="00B9714E"/>
    <w:rsid w:val="00B97957"/>
    <w:rsid w:val="00B97EF7"/>
    <w:rsid w:val="00BA15D0"/>
    <w:rsid w:val="00BA1993"/>
    <w:rsid w:val="00BA2028"/>
    <w:rsid w:val="00BA410D"/>
    <w:rsid w:val="00BA534B"/>
    <w:rsid w:val="00BA6997"/>
    <w:rsid w:val="00BB053A"/>
    <w:rsid w:val="00BB0BF1"/>
    <w:rsid w:val="00BB2948"/>
    <w:rsid w:val="00BB2C02"/>
    <w:rsid w:val="00BB2DA6"/>
    <w:rsid w:val="00BB3581"/>
    <w:rsid w:val="00BB3B3A"/>
    <w:rsid w:val="00BB422D"/>
    <w:rsid w:val="00BB5DE2"/>
    <w:rsid w:val="00BB5F49"/>
    <w:rsid w:val="00BB607F"/>
    <w:rsid w:val="00BB688B"/>
    <w:rsid w:val="00BB791D"/>
    <w:rsid w:val="00BC0544"/>
    <w:rsid w:val="00BC08B8"/>
    <w:rsid w:val="00BC15E5"/>
    <w:rsid w:val="00BC2498"/>
    <w:rsid w:val="00BC25A2"/>
    <w:rsid w:val="00BC30CF"/>
    <w:rsid w:val="00BC3767"/>
    <w:rsid w:val="00BC3AE9"/>
    <w:rsid w:val="00BC4E1C"/>
    <w:rsid w:val="00BC65E7"/>
    <w:rsid w:val="00BC6E91"/>
    <w:rsid w:val="00BC7782"/>
    <w:rsid w:val="00BD078E"/>
    <w:rsid w:val="00BD1CBC"/>
    <w:rsid w:val="00BD2DE3"/>
    <w:rsid w:val="00BD389A"/>
    <w:rsid w:val="00BD3999"/>
    <w:rsid w:val="00BD49A6"/>
    <w:rsid w:val="00BD735F"/>
    <w:rsid w:val="00BD7479"/>
    <w:rsid w:val="00BE003A"/>
    <w:rsid w:val="00BE0EFC"/>
    <w:rsid w:val="00BE1679"/>
    <w:rsid w:val="00BE1D9B"/>
    <w:rsid w:val="00BE362D"/>
    <w:rsid w:val="00BE3DA1"/>
    <w:rsid w:val="00BE3DF9"/>
    <w:rsid w:val="00BE49D4"/>
    <w:rsid w:val="00BE4A6E"/>
    <w:rsid w:val="00BE4C2D"/>
    <w:rsid w:val="00BE4E13"/>
    <w:rsid w:val="00BE520C"/>
    <w:rsid w:val="00BE5B5D"/>
    <w:rsid w:val="00BE60A2"/>
    <w:rsid w:val="00BE6C3D"/>
    <w:rsid w:val="00BE7E1F"/>
    <w:rsid w:val="00BF0155"/>
    <w:rsid w:val="00BF0187"/>
    <w:rsid w:val="00BF095E"/>
    <w:rsid w:val="00BF3BE6"/>
    <w:rsid w:val="00BF3E7C"/>
    <w:rsid w:val="00BF4AF7"/>
    <w:rsid w:val="00BF55F7"/>
    <w:rsid w:val="00BF5EBF"/>
    <w:rsid w:val="00BF6066"/>
    <w:rsid w:val="00BF6D3F"/>
    <w:rsid w:val="00BF754F"/>
    <w:rsid w:val="00C02714"/>
    <w:rsid w:val="00C035D7"/>
    <w:rsid w:val="00C03688"/>
    <w:rsid w:val="00C04E18"/>
    <w:rsid w:val="00C06801"/>
    <w:rsid w:val="00C074AD"/>
    <w:rsid w:val="00C07FD5"/>
    <w:rsid w:val="00C11A7F"/>
    <w:rsid w:val="00C12027"/>
    <w:rsid w:val="00C12533"/>
    <w:rsid w:val="00C12882"/>
    <w:rsid w:val="00C12905"/>
    <w:rsid w:val="00C1327B"/>
    <w:rsid w:val="00C134C9"/>
    <w:rsid w:val="00C13F50"/>
    <w:rsid w:val="00C1579E"/>
    <w:rsid w:val="00C17485"/>
    <w:rsid w:val="00C1760D"/>
    <w:rsid w:val="00C20374"/>
    <w:rsid w:val="00C20987"/>
    <w:rsid w:val="00C20FA1"/>
    <w:rsid w:val="00C2190C"/>
    <w:rsid w:val="00C220DA"/>
    <w:rsid w:val="00C22814"/>
    <w:rsid w:val="00C23069"/>
    <w:rsid w:val="00C23ABC"/>
    <w:rsid w:val="00C246C4"/>
    <w:rsid w:val="00C2560F"/>
    <w:rsid w:val="00C26014"/>
    <w:rsid w:val="00C2613E"/>
    <w:rsid w:val="00C2623B"/>
    <w:rsid w:val="00C26628"/>
    <w:rsid w:val="00C30E1A"/>
    <w:rsid w:val="00C30FA5"/>
    <w:rsid w:val="00C311E3"/>
    <w:rsid w:val="00C31215"/>
    <w:rsid w:val="00C31F03"/>
    <w:rsid w:val="00C320CD"/>
    <w:rsid w:val="00C32D4A"/>
    <w:rsid w:val="00C3334D"/>
    <w:rsid w:val="00C3393A"/>
    <w:rsid w:val="00C34A07"/>
    <w:rsid w:val="00C359BD"/>
    <w:rsid w:val="00C35CA9"/>
    <w:rsid w:val="00C35FE5"/>
    <w:rsid w:val="00C3649C"/>
    <w:rsid w:val="00C3770D"/>
    <w:rsid w:val="00C37F14"/>
    <w:rsid w:val="00C406D1"/>
    <w:rsid w:val="00C40718"/>
    <w:rsid w:val="00C408DB"/>
    <w:rsid w:val="00C41FBB"/>
    <w:rsid w:val="00C4204B"/>
    <w:rsid w:val="00C4213D"/>
    <w:rsid w:val="00C423C5"/>
    <w:rsid w:val="00C43509"/>
    <w:rsid w:val="00C43752"/>
    <w:rsid w:val="00C43FCC"/>
    <w:rsid w:val="00C449F6"/>
    <w:rsid w:val="00C44C64"/>
    <w:rsid w:val="00C44F26"/>
    <w:rsid w:val="00C4500A"/>
    <w:rsid w:val="00C45936"/>
    <w:rsid w:val="00C45E33"/>
    <w:rsid w:val="00C46053"/>
    <w:rsid w:val="00C4615B"/>
    <w:rsid w:val="00C4673B"/>
    <w:rsid w:val="00C46A2F"/>
    <w:rsid w:val="00C50E30"/>
    <w:rsid w:val="00C51A1E"/>
    <w:rsid w:val="00C51A9E"/>
    <w:rsid w:val="00C522BE"/>
    <w:rsid w:val="00C526D8"/>
    <w:rsid w:val="00C52C91"/>
    <w:rsid w:val="00C53A72"/>
    <w:rsid w:val="00C54ABF"/>
    <w:rsid w:val="00C54BA3"/>
    <w:rsid w:val="00C55A7C"/>
    <w:rsid w:val="00C55CE8"/>
    <w:rsid w:val="00C56BA0"/>
    <w:rsid w:val="00C5703B"/>
    <w:rsid w:val="00C573B6"/>
    <w:rsid w:val="00C60DC6"/>
    <w:rsid w:val="00C613ED"/>
    <w:rsid w:val="00C614E2"/>
    <w:rsid w:val="00C62201"/>
    <w:rsid w:val="00C636C5"/>
    <w:rsid w:val="00C636D0"/>
    <w:rsid w:val="00C636D4"/>
    <w:rsid w:val="00C6410C"/>
    <w:rsid w:val="00C6542C"/>
    <w:rsid w:val="00C657C6"/>
    <w:rsid w:val="00C657D1"/>
    <w:rsid w:val="00C67BCB"/>
    <w:rsid w:val="00C700B8"/>
    <w:rsid w:val="00C70561"/>
    <w:rsid w:val="00C70E4F"/>
    <w:rsid w:val="00C713CD"/>
    <w:rsid w:val="00C7169F"/>
    <w:rsid w:val="00C72DD9"/>
    <w:rsid w:val="00C73994"/>
    <w:rsid w:val="00C73D94"/>
    <w:rsid w:val="00C74064"/>
    <w:rsid w:val="00C754A9"/>
    <w:rsid w:val="00C76713"/>
    <w:rsid w:val="00C805C8"/>
    <w:rsid w:val="00C80B0E"/>
    <w:rsid w:val="00C80B92"/>
    <w:rsid w:val="00C80C90"/>
    <w:rsid w:val="00C820AC"/>
    <w:rsid w:val="00C83631"/>
    <w:rsid w:val="00C83682"/>
    <w:rsid w:val="00C83A63"/>
    <w:rsid w:val="00C8638B"/>
    <w:rsid w:val="00C877E5"/>
    <w:rsid w:val="00C878C4"/>
    <w:rsid w:val="00C90A03"/>
    <w:rsid w:val="00C90E3E"/>
    <w:rsid w:val="00C9115B"/>
    <w:rsid w:val="00C93C52"/>
    <w:rsid w:val="00C93FD2"/>
    <w:rsid w:val="00C944DB"/>
    <w:rsid w:val="00C94DD6"/>
    <w:rsid w:val="00C95630"/>
    <w:rsid w:val="00C96A14"/>
    <w:rsid w:val="00C96D9E"/>
    <w:rsid w:val="00C979A0"/>
    <w:rsid w:val="00C97BF8"/>
    <w:rsid w:val="00CA160E"/>
    <w:rsid w:val="00CA46F4"/>
    <w:rsid w:val="00CA4C9B"/>
    <w:rsid w:val="00CA64DC"/>
    <w:rsid w:val="00CA65F3"/>
    <w:rsid w:val="00CA6CD4"/>
    <w:rsid w:val="00CA71A6"/>
    <w:rsid w:val="00CB0D39"/>
    <w:rsid w:val="00CB12E7"/>
    <w:rsid w:val="00CB2212"/>
    <w:rsid w:val="00CB2927"/>
    <w:rsid w:val="00CB2C50"/>
    <w:rsid w:val="00CB31F4"/>
    <w:rsid w:val="00CB4057"/>
    <w:rsid w:val="00CB590A"/>
    <w:rsid w:val="00CB5C3C"/>
    <w:rsid w:val="00CB62BC"/>
    <w:rsid w:val="00CB6C19"/>
    <w:rsid w:val="00CB71BE"/>
    <w:rsid w:val="00CB7750"/>
    <w:rsid w:val="00CC0DC6"/>
    <w:rsid w:val="00CC389D"/>
    <w:rsid w:val="00CC3A80"/>
    <w:rsid w:val="00CC4893"/>
    <w:rsid w:val="00CC496D"/>
    <w:rsid w:val="00CC4A51"/>
    <w:rsid w:val="00CC64A1"/>
    <w:rsid w:val="00CC6BD1"/>
    <w:rsid w:val="00CC72AD"/>
    <w:rsid w:val="00CC7E6D"/>
    <w:rsid w:val="00CD04B8"/>
    <w:rsid w:val="00CD056F"/>
    <w:rsid w:val="00CD17F3"/>
    <w:rsid w:val="00CD1D1C"/>
    <w:rsid w:val="00CD3D04"/>
    <w:rsid w:val="00CD4848"/>
    <w:rsid w:val="00CD4889"/>
    <w:rsid w:val="00CD54B9"/>
    <w:rsid w:val="00CD59C4"/>
    <w:rsid w:val="00CD6237"/>
    <w:rsid w:val="00CD6AF8"/>
    <w:rsid w:val="00CD77B2"/>
    <w:rsid w:val="00CE0DC5"/>
    <w:rsid w:val="00CE1A2A"/>
    <w:rsid w:val="00CE1F19"/>
    <w:rsid w:val="00CE32CE"/>
    <w:rsid w:val="00CE355A"/>
    <w:rsid w:val="00CE3DF1"/>
    <w:rsid w:val="00CE4942"/>
    <w:rsid w:val="00CE502C"/>
    <w:rsid w:val="00CE5C00"/>
    <w:rsid w:val="00CE628F"/>
    <w:rsid w:val="00CE6357"/>
    <w:rsid w:val="00CE67C8"/>
    <w:rsid w:val="00CE7DA0"/>
    <w:rsid w:val="00CF10E6"/>
    <w:rsid w:val="00CF220A"/>
    <w:rsid w:val="00CF25D6"/>
    <w:rsid w:val="00CF33D7"/>
    <w:rsid w:val="00CF343D"/>
    <w:rsid w:val="00CF409B"/>
    <w:rsid w:val="00CF4505"/>
    <w:rsid w:val="00CF6173"/>
    <w:rsid w:val="00CF628D"/>
    <w:rsid w:val="00CF66E8"/>
    <w:rsid w:val="00CF753A"/>
    <w:rsid w:val="00D0020D"/>
    <w:rsid w:val="00D002F6"/>
    <w:rsid w:val="00D018BA"/>
    <w:rsid w:val="00D045DD"/>
    <w:rsid w:val="00D04AC7"/>
    <w:rsid w:val="00D06210"/>
    <w:rsid w:val="00D06D8E"/>
    <w:rsid w:val="00D07F98"/>
    <w:rsid w:val="00D13B58"/>
    <w:rsid w:val="00D13C04"/>
    <w:rsid w:val="00D153E8"/>
    <w:rsid w:val="00D15DAF"/>
    <w:rsid w:val="00D16576"/>
    <w:rsid w:val="00D20202"/>
    <w:rsid w:val="00D206BC"/>
    <w:rsid w:val="00D237D7"/>
    <w:rsid w:val="00D24674"/>
    <w:rsid w:val="00D248BC"/>
    <w:rsid w:val="00D252F2"/>
    <w:rsid w:val="00D25A6E"/>
    <w:rsid w:val="00D260EB"/>
    <w:rsid w:val="00D26659"/>
    <w:rsid w:val="00D27C0E"/>
    <w:rsid w:val="00D3012A"/>
    <w:rsid w:val="00D301ED"/>
    <w:rsid w:val="00D308F6"/>
    <w:rsid w:val="00D32A35"/>
    <w:rsid w:val="00D32AE0"/>
    <w:rsid w:val="00D32AF1"/>
    <w:rsid w:val="00D3379D"/>
    <w:rsid w:val="00D33AF6"/>
    <w:rsid w:val="00D33BC1"/>
    <w:rsid w:val="00D33CA6"/>
    <w:rsid w:val="00D35488"/>
    <w:rsid w:val="00D35869"/>
    <w:rsid w:val="00D35EE7"/>
    <w:rsid w:val="00D37D7C"/>
    <w:rsid w:val="00D37F8B"/>
    <w:rsid w:val="00D41004"/>
    <w:rsid w:val="00D4113F"/>
    <w:rsid w:val="00D41235"/>
    <w:rsid w:val="00D4171B"/>
    <w:rsid w:val="00D422FD"/>
    <w:rsid w:val="00D426D1"/>
    <w:rsid w:val="00D43277"/>
    <w:rsid w:val="00D449E0"/>
    <w:rsid w:val="00D451D6"/>
    <w:rsid w:val="00D46045"/>
    <w:rsid w:val="00D4635B"/>
    <w:rsid w:val="00D47A59"/>
    <w:rsid w:val="00D5083B"/>
    <w:rsid w:val="00D50A54"/>
    <w:rsid w:val="00D50B36"/>
    <w:rsid w:val="00D50D68"/>
    <w:rsid w:val="00D51306"/>
    <w:rsid w:val="00D519B0"/>
    <w:rsid w:val="00D52212"/>
    <w:rsid w:val="00D529F6"/>
    <w:rsid w:val="00D53186"/>
    <w:rsid w:val="00D53E73"/>
    <w:rsid w:val="00D54455"/>
    <w:rsid w:val="00D5488B"/>
    <w:rsid w:val="00D55C49"/>
    <w:rsid w:val="00D55D71"/>
    <w:rsid w:val="00D5697D"/>
    <w:rsid w:val="00D57F12"/>
    <w:rsid w:val="00D636F9"/>
    <w:rsid w:val="00D6438D"/>
    <w:rsid w:val="00D644A7"/>
    <w:rsid w:val="00D64806"/>
    <w:rsid w:val="00D64F4B"/>
    <w:rsid w:val="00D65214"/>
    <w:rsid w:val="00D654BF"/>
    <w:rsid w:val="00D65EA5"/>
    <w:rsid w:val="00D66648"/>
    <w:rsid w:val="00D666CB"/>
    <w:rsid w:val="00D66BAB"/>
    <w:rsid w:val="00D67D8A"/>
    <w:rsid w:val="00D70813"/>
    <w:rsid w:val="00D7149B"/>
    <w:rsid w:val="00D735CD"/>
    <w:rsid w:val="00D74559"/>
    <w:rsid w:val="00D76B56"/>
    <w:rsid w:val="00D77D79"/>
    <w:rsid w:val="00D77EAA"/>
    <w:rsid w:val="00D804A8"/>
    <w:rsid w:val="00D818E0"/>
    <w:rsid w:val="00D82587"/>
    <w:rsid w:val="00D82822"/>
    <w:rsid w:val="00D82DC3"/>
    <w:rsid w:val="00D83C47"/>
    <w:rsid w:val="00D84250"/>
    <w:rsid w:val="00D844DD"/>
    <w:rsid w:val="00D84C82"/>
    <w:rsid w:val="00D85A68"/>
    <w:rsid w:val="00D85D06"/>
    <w:rsid w:val="00D8662B"/>
    <w:rsid w:val="00D86699"/>
    <w:rsid w:val="00D867B8"/>
    <w:rsid w:val="00D872BE"/>
    <w:rsid w:val="00D872DA"/>
    <w:rsid w:val="00D9046F"/>
    <w:rsid w:val="00D91C54"/>
    <w:rsid w:val="00D91D7D"/>
    <w:rsid w:val="00D9212A"/>
    <w:rsid w:val="00D936D6"/>
    <w:rsid w:val="00D94B0F"/>
    <w:rsid w:val="00D96C10"/>
    <w:rsid w:val="00D96E4A"/>
    <w:rsid w:val="00DA180B"/>
    <w:rsid w:val="00DA199D"/>
    <w:rsid w:val="00DA2454"/>
    <w:rsid w:val="00DA3A4E"/>
    <w:rsid w:val="00DA4BA2"/>
    <w:rsid w:val="00DA68AE"/>
    <w:rsid w:val="00DA6C26"/>
    <w:rsid w:val="00DB18B9"/>
    <w:rsid w:val="00DB1A60"/>
    <w:rsid w:val="00DB2812"/>
    <w:rsid w:val="00DB3685"/>
    <w:rsid w:val="00DB399E"/>
    <w:rsid w:val="00DB42FC"/>
    <w:rsid w:val="00DB47D1"/>
    <w:rsid w:val="00DB4A7D"/>
    <w:rsid w:val="00DB4EF2"/>
    <w:rsid w:val="00DB532A"/>
    <w:rsid w:val="00DB582B"/>
    <w:rsid w:val="00DB644F"/>
    <w:rsid w:val="00DB6A99"/>
    <w:rsid w:val="00DC0666"/>
    <w:rsid w:val="00DC3201"/>
    <w:rsid w:val="00DC5250"/>
    <w:rsid w:val="00DC58AE"/>
    <w:rsid w:val="00DC76FA"/>
    <w:rsid w:val="00DD0272"/>
    <w:rsid w:val="00DD1180"/>
    <w:rsid w:val="00DD15E2"/>
    <w:rsid w:val="00DD15F7"/>
    <w:rsid w:val="00DD30AF"/>
    <w:rsid w:val="00DD3678"/>
    <w:rsid w:val="00DD36C3"/>
    <w:rsid w:val="00DD37DA"/>
    <w:rsid w:val="00DD3F02"/>
    <w:rsid w:val="00DD4209"/>
    <w:rsid w:val="00DD45D6"/>
    <w:rsid w:val="00DD4A8C"/>
    <w:rsid w:val="00DD5366"/>
    <w:rsid w:val="00DD5521"/>
    <w:rsid w:val="00DD564D"/>
    <w:rsid w:val="00DD587F"/>
    <w:rsid w:val="00DD63ED"/>
    <w:rsid w:val="00DD6EB1"/>
    <w:rsid w:val="00DD75A2"/>
    <w:rsid w:val="00DE0A42"/>
    <w:rsid w:val="00DE0EAC"/>
    <w:rsid w:val="00DE11E7"/>
    <w:rsid w:val="00DE142D"/>
    <w:rsid w:val="00DE281F"/>
    <w:rsid w:val="00DE3208"/>
    <w:rsid w:val="00DE3706"/>
    <w:rsid w:val="00DE3C49"/>
    <w:rsid w:val="00DE41DC"/>
    <w:rsid w:val="00DE54EF"/>
    <w:rsid w:val="00DE59F6"/>
    <w:rsid w:val="00DE6485"/>
    <w:rsid w:val="00DF0AFD"/>
    <w:rsid w:val="00DF1CCD"/>
    <w:rsid w:val="00DF293B"/>
    <w:rsid w:val="00DF3B3B"/>
    <w:rsid w:val="00DF3C71"/>
    <w:rsid w:val="00DF3DC5"/>
    <w:rsid w:val="00DF4BDD"/>
    <w:rsid w:val="00DF4D0F"/>
    <w:rsid w:val="00DF54A9"/>
    <w:rsid w:val="00DF71A0"/>
    <w:rsid w:val="00DF7265"/>
    <w:rsid w:val="00DF7338"/>
    <w:rsid w:val="00E01111"/>
    <w:rsid w:val="00E015D7"/>
    <w:rsid w:val="00E01FB8"/>
    <w:rsid w:val="00E038BC"/>
    <w:rsid w:val="00E04B98"/>
    <w:rsid w:val="00E070C4"/>
    <w:rsid w:val="00E070C5"/>
    <w:rsid w:val="00E074EB"/>
    <w:rsid w:val="00E100CE"/>
    <w:rsid w:val="00E101E5"/>
    <w:rsid w:val="00E1028B"/>
    <w:rsid w:val="00E10D5C"/>
    <w:rsid w:val="00E10FBD"/>
    <w:rsid w:val="00E121E6"/>
    <w:rsid w:val="00E1245D"/>
    <w:rsid w:val="00E128C7"/>
    <w:rsid w:val="00E13E6B"/>
    <w:rsid w:val="00E13FEB"/>
    <w:rsid w:val="00E148CC"/>
    <w:rsid w:val="00E148D7"/>
    <w:rsid w:val="00E14D5B"/>
    <w:rsid w:val="00E1509A"/>
    <w:rsid w:val="00E1643C"/>
    <w:rsid w:val="00E164CE"/>
    <w:rsid w:val="00E166FF"/>
    <w:rsid w:val="00E16946"/>
    <w:rsid w:val="00E22BFF"/>
    <w:rsid w:val="00E24005"/>
    <w:rsid w:val="00E2496A"/>
    <w:rsid w:val="00E24D7A"/>
    <w:rsid w:val="00E25511"/>
    <w:rsid w:val="00E26C59"/>
    <w:rsid w:val="00E27590"/>
    <w:rsid w:val="00E30BC7"/>
    <w:rsid w:val="00E30E36"/>
    <w:rsid w:val="00E32129"/>
    <w:rsid w:val="00E3265C"/>
    <w:rsid w:val="00E32B60"/>
    <w:rsid w:val="00E331ED"/>
    <w:rsid w:val="00E33328"/>
    <w:rsid w:val="00E34622"/>
    <w:rsid w:val="00E35AF1"/>
    <w:rsid w:val="00E36B36"/>
    <w:rsid w:val="00E36B8A"/>
    <w:rsid w:val="00E36E60"/>
    <w:rsid w:val="00E36FEB"/>
    <w:rsid w:val="00E4015B"/>
    <w:rsid w:val="00E41033"/>
    <w:rsid w:val="00E418DF"/>
    <w:rsid w:val="00E419FC"/>
    <w:rsid w:val="00E41E08"/>
    <w:rsid w:val="00E42245"/>
    <w:rsid w:val="00E42D42"/>
    <w:rsid w:val="00E42EC4"/>
    <w:rsid w:val="00E43072"/>
    <w:rsid w:val="00E45B79"/>
    <w:rsid w:val="00E45E67"/>
    <w:rsid w:val="00E46C36"/>
    <w:rsid w:val="00E4735D"/>
    <w:rsid w:val="00E50568"/>
    <w:rsid w:val="00E50921"/>
    <w:rsid w:val="00E50AEB"/>
    <w:rsid w:val="00E50C34"/>
    <w:rsid w:val="00E50D25"/>
    <w:rsid w:val="00E516D9"/>
    <w:rsid w:val="00E52057"/>
    <w:rsid w:val="00E5225C"/>
    <w:rsid w:val="00E53A62"/>
    <w:rsid w:val="00E54746"/>
    <w:rsid w:val="00E56288"/>
    <w:rsid w:val="00E572BD"/>
    <w:rsid w:val="00E608D1"/>
    <w:rsid w:val="00E60E90"/>
    <w:rsid w:val="00E62693"/>
    <w:rsid w:val="00E62CDC"/>
    <w:rsid w:val="00E62E00"/>
    <w:rsid w:val="00E6352E"/>
    <w:rsid w:val="00E63DC2"/>
    <w:rsid w:val="00E6424E"/>
    <w:rsid w:val="00E642B3"/>
    <w:rsid w:val="00E646B2"/>
    <w:rsid w:val="00E64E8C"/>
    <w:rsid w:val="00E6607D"/>
    <w:rsid w:val="00E66AE2"/>
    <w:rsid w:val="00E66DD2"/>
    <w:rsid w:val="00E67553"/>
    <w:rsid w:val="00E6766F"/>
    <w:rsid w:val="00E67791"/>
    <w:rsid w:val="00E702F4"/>
    <w:rsid w:val="00E7065C"/>
    <w:rsid w:val="00E71D35"/>
    <w:rsid w:val="00E72027"/>
    <w:rsid w:val="00E72A41"/>
    <w:rsid w:val="00E7538A"/>
    <w:rsid w:val="00E7694E"/>
    <w:rsid w:val="00E76AF4"/>
    <w:rsid w:val="00E7732B"/>
    <w:rsid w:val="00E77335"/>
    <w:rsid w:val="00E7756E"/>
    <w:rsid w:val="00E77DC0"/>
    <w:rsid w:val="00E80253"/>
    <w:rsid w:val="00E8053B"/>
    <w:rsid w:val="00E80A43"/>
    <w:rsid w:val="00E82791"/>
    <w:rsid w:val="00E83817"/>
    <w:rsid w:val="00E84483"/>
    <w:rsid w:val="00E8467A"/>
    <w:rsid w:val="00E8492C"/>
    <w:rsid w:val="00E84C80"/>
    <w:rsid w:val="00E851EB"/>
    <w:rsid w:val="00E85464"/>
    <w:rsid w:val="00E858A7"/>
    <w:rsid w:val="00E85A31"/>
    <w:rsid w:val="00E85FF8"/>
    <w:rsid w:val="00E8741A"/>
    <w:rsid w:val="00E91061"/>
    <w:rsid w:val="00E92548"/>
    <w:rsid w:val="00E92ABD"/>
    <w:rsid w:val="00E92B87"/>
    <w:rsid w:val="00E92BE1"/>
    <w:rsid w:val="00E92C02"/>
    <w:rsid w:val="00E94433"/>
    <w:rsid w:val="00E95231"/>
    <w:rsid w:val="00E9533C"/>
    <w:rsid w:val="00E9560E"/>
    <w:rsid w:val="00E95D13"/>
    <w:rsid w:val="00E9724C"/>
    <w:rsid w:val="00EA0C52"/>
    <w:rsid w:val="00EA1C72"/>
    <w:rsid w:val="00EA1CE2"/>
    <w:rsid w:val="00EA260A"/>
    <w:rsid w:val="00EA2FD5"/>
    <w:rsid w:val="00EA516E"/>
    <w:rsid w:val="00EA5D96"/>
    <w:rsid w:val="00EA6196"/>
    <w:rsid w:val="00EB0479"/>
    <w:rsid w:val="00EB0AD4"/>
    <w:rsid w:val="00EB14E2"/>
    <w:rsid w:val="00EB1669"/>
    <w:rsid w:val="00EB2312"/>
    <w:rsid w:val="00EB3A8B"/>
    <w:rsid w:val="00EB3C23"/>
    <w:rsid w:val="00EB3C9F"/>
    <w:rsid w:val="00EB5A0A"/>
    <w:rsid w:val="00EB5A0D"/>
    <w:rsid w:val="00EB603B"/>
    <w:rsid w:val="00EB609C"/>
    <w:rsid w:val="00EB642E"/>
    <w:rsid w:val="00EB67DF"/>
    <w:rsid w:val="00EB7308"/>
    <w:rsid w:val="00EB7F06"/>
    <w:rsid w:val="00EC0455"/>
    <w:rsid w:val="00EC0FCA"/>
    <w:rsid w:val="00EC3ADF"/>
    <w:rsid w:val="00EC4186"/>
    <w:rsid w:val="00EC4280"/>
    <w:rsid w:val="00EC4A70"/>
    <w:rsid w:val="00EC4E06"/>
    <w:rsid w:val="00EC5111"/>
    <w:rsid w:val="00EC6F80"/>
    <w:rsid w:val="00EC754B"/>
    <w:rsid w:val="00ED04F8"/>
    <w:rsid w:val="00ED14AF"/>
    <w:rsid w:val="00ED2A3B"/>
    <w:rsid w:val="00ED426B"/>
    <w:rsid w:val="00ED4411"/>
    <w:rsid w:val="00ED551C"/>
    <w:rsid w:val="00ED64E1"/>
    <w:rsid w:val="00ED69FD"/>
    <w:rsid w:val="00EE02FC"/>
    <w:rsid w:val="00EE0E58"/>
    <w:rsid w:val="00EE1B31"/>
    <w:rsid w:val="00EE22D8"/>
    <w:rsid w:val="00EE2A98"/>
    <w:rsid w:val="00EE2DAD"/>
    <w:rsid w:val="00EE4F7E"/>
    <w:rsid w:val="00EE53B3"/>
    <w:rsid w:val="00EE5A4D"/>
    <w:rsid w:val="00EE5D0A"/>
    <w:rsid w:val="00EE6BDA"/>
    <w:rsid w:val="00EF0B51"/>
    <w:rsid w:val="00EF1539"/>
    <w:rsid w:val="00EF1CB2"/>
    <w:rsid w:val="00EF1E78"/>
    <w:rsid w:val="00EF1FAC"/>
    <w:rsid w:val="00EF20C7"/>
    <w:rsid w:val="00EF2584"/>
    <w:rsid w:val="00EF2FCA"/>
    <w:rsid w:val="00EF30DA"/>
    <w:rsid w:val="00EF40F3"/>
    <w:rsid w:val="00EF429E"/>
    <w:rsid w:val="00EF4A7E"/>
    <w:rsid w:val="00EF5E52"/>
    <w:rsid w:val="00F01F2E"/>
    <w:rsid w:val="00F0214A"/>
    <w:rsid w:val="00F027DF"/>
    <w:rsid w:val="00F02DA8"/>
    <w:rsid w:val="00F04432"/>
    <w:rsid w:val="00F0454A"/>
    <w:rsid w:val="00F04800"/>
    <w:rsid w:val="00F07543"/>
    <w:rsid w:val="00F1022A"/>
    <w:rsid w:val="00F10641"/>
    <w:rsid w:val="00F10BCE"/>
    <w:rsid w:val="00F10EE9"/>
    <w:rsid w:val="00F1335F"/>
    <w:rsid w:val="00F16ABD"/>
    <w:rsid w:val="00F1762C"/>
    <w:rsid w:val="00F17BDD"/>
    <w:rsid w:val="00F2039A"/>
    <w:rsid w:val="00F214C8"/>
    <w:rsid w:val="00F22671"/>
    <w:rsid w:val="00F22811"/>
    <w:rsid w:val="00F22F46"/>
    <w:rsid w:val="00F26815"/>
    <w:rsid w:val="00F2692A"/>
    <w:rsid w:val="00F26FEF"/>
    <w:rsid w:val="00F27B63"/>
    <w:rsid w:val="00F328F9"/>
    <w:rsid w:val="00F33F7B"/>
    <w:rsid w:val="00F34F5A"/>
    <w:rsid w:val="00F35FE0"/>
    <w:rsid w:val="00F36241"/>
    <w:rsid w:val="00F36612"/>
    <w:rsid w:val="00F3663D"/>
    <w:rsid w:val="00F366AB"/>
    <w:rsid w:val="00F37621"/>
    <w:rsid w:val="00F40E69"/>
    <w:rsid w:val="00F4213D"/>
    <w:rsid w:val="00F42D3C"/>
    <w:rsid w:val="00F4364F"/>
    <w:rsid w:val="00F43E64"/>
    <w:rsid w:val="00F45365"/>
    <w:rsid w:val="00F461DD"/>
    <w:rsid w:val="00F4652F"/>
    <w:rsid w:val="00F46556"/>
    <w:rsid w:val="00F471FB"/>
    <w:rsid w:val="00F47591"/>
    <w:rsid w:val="00F4785F"/>
    <w:rsid w:val="00F47EEB"/>
    <w:rsid w:val="00F501A7"/>
    <w:rsid w:val="00F50529"/>
    <w:rsid w:val="00F5131A"/>
    <w:rsid w:val="00F515BE"/>
    <w:rsid w:val="00F5257E"/>
    <w:rsid w:val="00F52696"/>
    <w:rsid w:val="00F528C1"/>
    <w:rsid w:val="00F52A46"/>
    <w:rsid w:val="00F52E40"/>
    <w:rsid w:val="00F530FA"/>
    <w:rsid w:val="00F54A43"/>
    <w:rsid w:val="00F54CDF"/>
    <w:rsid w:val="00F551D0"/>
    <w:rsid w:val="00F55750"/>
    <w:rsid w:val="00F55FCE"/>
    <w:rsid w:val="00F56436"/>
    <w:rsid w:val="00F56850"/>
    <w:rsid w:val="00F571BE"/>
    <w:rsid w:val="00F57E8F"/>
    <w:rsid w:val="00F600D7"/>
    <w:rsid w:val="00F6022C"/>
    <w:rsid w:val="00F61D85"/>
    <w:rsid w:val="00F6270E"/>
    <w:rsid w:val="00F642BC"/>
    <w:rsid w:val="00F64BE1"/>
    <w:rsid w:val="00F64C8B"/>
    <w:rsid w:val="00F6579C"/>
    <w:rsid w:val="00F71BCB"/>
    <w:rsid w:val="00F72EE7"/>
    <w:rsid w:val="00F750AC"/>
    <w:rsid w:val="00F75593"/>
    <w:rsid w:val="00F759DB"/>
    <w:rsid w:val="00F76D35"/>
    <w:rsid w:val="00F76EA7"/>
    <w:rsid w:val="00F81DFE"/>
    <w:rsid w:val="00F82FCF"/>
    <w:rsid w:val="00F83137"/>
    <w:rsid w:val="00F837EA"/>
    <w:rsid w:val="00F83DFC"/>
    <w:rsid w:val="00F84A2A"/>
    <w:rsid w:val="00F84FD0"/>
    <w:rsid w:val="00F861E2"/>
    <w:rsid w:val="00F90C02"/>
    <w:rsid w:val="00F910C5"/>
    <w:rsid w:val="00F91622"/>
    <w:rsid w:val="00F923A3"/>
    <w:rsid w:val="00F92B13"/>
    <w:rsid w:val="00F93CC2"/>
    <w:rsid w:val="00F94469"/>
    <w:rsid w:val="00F94499"/>
    <w:rsid w:val="00F95584"/>
    <w:rsid w:val="00F9569D"/>
    <w:rsid w:val="00F95F48"/>
    <w:rsid w:val="00F9667A"/>
    <w:rsid w:val="00F977AE"/>
    <w:rsid w:val="00F97AC4"/>
    <w:rsid w:val="00FA00C5"/>
    <w:rsid w:val="00FA01A0"/>
    <w:rsid w:val="00FA1598"/>
    <w:rsid w:val="00FA33F3"/>
    <w:rsid w:val="00FA3BE9"/>
    <w:rsid w:val="00FA5484"/>
    <w:rsid w:val="00FA6435"/>
    <w:rsid w:val="00FA72CB"/>
    <w:rsid w:val="00FA79E6"/>
    <w:rsid w:val="00FB16E6"/>
    <w:rsid w:val="00FB1E50"/>
    <w:rsid w:val="00FB2AEA"/>
    <w:rsid w:val="00FB329B"/>
    <w:rsid w:val="00FB369C"/>
    <w:rsid w:val="00FB4BDD"/>
    <w:rsid w:val="00FB5476"/>
    <w:rsid w:val="00FB6130"/>
    <w:rsid w:val="00FB6461"/>
    <w:rsid w:val="00FB64B4"/>
    <w:rsid w:val="00FB6698"/>
    <w:rsid w:val="00FB73B3"/>
    <w:rsid w:val="00FB7FEA"/>
    <w:rsid w:val="00FC0124"/>
    <w:rsid w:val="00FC0717"/>
    <w:rsid w:val="00FC16F1"/>
    <w:rsid w:val="00FC2394"/>
    <w:rsid w:val="00FC23F8"/>
    <w:rsid w:val="00FC3223"/>
    <w:rsid w:val="00FC3263"/>
    <w:rsid w:val="00FC488E"/>
    <w:rsid w:val="00FC4B6C"/>
    <w:rsid w:val="00FC4BC5"/>
    <w:rsid w:val="00FC4C25"/>
    <w:rsid w:val="00FC4EF7"/>
    <w:rsid w:val="00FC5119"/>
    <w:rsid w:val="00FC5BC3"/>
    <w:rsid w:val="00FD0287"/>
    <w:rsid w:val="00FD0737"/>
    <w:rsid w:val="00FD0C2B"/>
    <w:rsid w:val="00FD18CE"/>
    <w:rsid w:val="00FD236F"/>
    <w:rsid w:val="00FD2BF4"/>
    <w:rsid w:val="00FD2CB9"/>
    <w:rsid w:val="00FD326A"/>
    <w:rsid w:val="00FD4482"/>
    <w:rsid w:val="00FD45AA"/>
    <w:rsid w:val="00FD47BB"/>
    <w:rsid w:val="00FD6C0E"/>
    <w:rsid w:val="00FD6D1F"/>
    <w:rsid w:val="00FD7130"/>
    <w:rsid w:val="00FE009E"/>
    <w:rsid w:val="00FE054F"/>
    <w:rsid w:val="00FE2525"/>
    <w:rsid w:val="00FE2784"/>
    <w:rsid w:val="00FE33D9"/>
    <w:rsid w:val="00FE363B"/>
    <w:rsid w:val="00FE3767"/>
    <w:rsid w:val="00FE61E3"/>
    <w:rsid w:val="00FE62C4"/>
    <w:rsid w:val="00FE6B37"/>
    <w:rsid w:val="00FE6D35"/>
    <w:rsid w:val="00FF11F6"/>
    <w:rsid w:val="00FF31F6"/>
    <w:rsid w:val="00FF386A"/>
    <w:rsid w:val="00FF39B4"/>
    <w:rsid w:val="00FF39EA"/>
    <w:rsid w:val="00FF6FDA"/>
    <w:rsid w:val="00FF782E"/>
    <w:rsid w:val="00FF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A68D"/>
  <w15:chartTrackingRefBased/>
  <w15:docId w15:val="{89463E5E-A0AF-4A8E-A2E0-6065EAFE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table" w:styleId="TableGrid">
    <w:name w:val="Table Grid"/>
    <w:basedOn w:val="TableNormal"/>
    <w:uiPriority w:val="39"/>
    <w:rsid w:val="009F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CCC"/>
    <w:rPr>
      <w:color w:val="0563C1"/>
      <w:u w:val="single"/>
    </w:rPr>
  </w:style>
  <w:style w:type="character" w:styleId="FollowedHyperlink">
    <w:name w:val="FollowedHyperlink"/>
    <w:basedOn w:val="DefaultParagraphFont"/>
    <w:uiPriority w:val="99"/>
    <w:semiHidden/>
    <w:unhideWhenUsed/>
    <w:rsid w:val="009F7CCC"/>
    <w:rPr>
      <w:color w:val="954F72"/>
      <w:u w:val="single"/>
    </w:rPr>
  </w:style>
  <w:style w:type="paragraph" w:customStyle="1" w:styleId="msonormal0">
    <w:name w:val="msonormal"/>
    <w:basedOn w:val="Normal"/>
    <w:rsid w:val="009F7C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9F7CC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9F7CCC"/>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9F7CCC"/>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9F7CC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9F7C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9F7C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9F7CC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9F7CC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9F7CC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9F7C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9F7C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9F7C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9F7CC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9F7C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9F7CC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9F7CC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9F7CC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9F7CC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9F7C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9F7C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9F7C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9F7C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9F7C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9F7CC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9F7C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9F7CC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9F7CCC"/>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9F7CCC"/>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9F7CCC"/>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9F7CCC"/>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9F7CCC"/>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9F7CCC"/>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9F7CCC"/>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9F7CCC"/>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9F7CC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9F7C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9F7CC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9F7CCC"/>
    <w:rPr>
      <w:color w:val="605E5C"/>
      <w:shd w:val="clear" w:color="auto" w:fill="E1DFDD"/>
    </w:rPr>
  </w:style>
  <w:style w:type="paragraph" w:customStyle="1" w:styleId="license-full-description">
    <w:name w:val="license-full-description"/>
    <w:basedOn w:val="Normal"/>
    <w:rsid w:val="009F7C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9F7C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9F7CCC"/>
  </w:style>
  <w:style w:type="character" w:styleId="Strong">
    <w:name w:val="Strong"/>
    <w:basedOn w:val="DefaultParagraphFont"/>
    <w:uiPriority w:val="22"/>
    <w:qFormat/>
    <w:rsid w:val="009F7CCC"/>
    <w:rPr>
      <w:b/>
      <w:bCs/>
    </w:rPr>
  </w:style>
  <w:style w:type="paragraph" w:styleId="NormalWeb">
    <w:name w:val="Normal (Web)"/>
    <w:basedOn w:val="Normal"/>
    <w:uiPriority w:val="99"/>
    <w:unhideWhenUsed/>
    <w:rsid w:val="00025B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E70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F52696"/>
  </w:style>
  <w:style w:type="paragraph" w:customStyle="1" w:styleId="font5">
    <w:name w:val="font5"/>
    <w:basedOn w:val="Normal"/>
    <w:rsid w:val="00F52696"/>
    <w:pPr>
      <w:spacing w:before="100" w:beforeAutospacing="1" w:after="100" w:afterAutospacing="1" w:line="240" w:lineRule="auto"/>
    </w:pPr>
    <w:rPr>
      <w:rFonts w:ascii="Aptos" w:eastAsia="Times New Roman" w:hAnsi="Aptos" w:cs="Times New Roman"/>
      <w:b/>
      <w:bCs/>
      <w:color w:val="000000"/>
      <w:kern w:val="0"/>
      <w:sz w:val="18"/>
      <w:szCs w:val="18"/>
      <w14:ligatures w14:val="none"/>
    </w:rPr>
  </w:style>
  <w:style w:type="paragraph" w:customStyle="1" w:styleId="xl100">
    <w:name w:val="xl100"/>
    <w:basedOn w:val="Normal"/>
    <w:rsid w:val="006E5B43"/>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1">
    <w:name w:val="xl101"/>
    <w:basedOn w:val="Normal"/>
    <w:rsid w:val="006E5B43"/>
    <w:pPr>
      <w:pBdr>
        <w:left w:val="single" w:sz="8" w:space="0" w:color="auto"/>
        <w:bottom w:val="single" w:sz="8" w:space="0" w:color="auto"/>
        <w:right w:val="single" w:sz="8" w:space="0" w:color="auto"/>
      </w:pBdr>
      <w:shd w:val="clear" w:color="000000" w:fill="DAF2D0"/>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2">
    <w:name w:val="xl102"/>
    <w:basedOn w:val="Normal"/>
    <w:rsid w:val="006E5B43"/>
    <w:pPr>
      <w:pBdr>
        <w:left w:val="single" w:sz="8" w:space="0" w:color="auto"/>
        <w:bottom w:val="single" w:sz="8" w:space="0" w:color="auto"/>
        <w:right w:val="single" w:sz="8" w:space="0" w:color="auto"/>
      </w:pBdr>
      <w:shd w:val="clear" w:color="000000" w:fill="FBE2D5"/>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3">
    <w:name w:val="xl103"/>
    <w:basedOn w:val="Normal"/>
    <w:rsid w:val="006E5B43"/>
    <w:pPr>
      <w:spacing w:before="100" w:beforeAutospacing="1" w:after="100" w:afterAutospacing="1" w:line="240" w:lineRule="auto"/>
      <w:jc w:val="center"/>
    </w:pPr>
    <w:rPr>
      <w:rFonts w:ascii="Aptos Display" w:eastAsia="Times New Roman" w:hAnsi="Aptos Display" w:cs="Times New Roman"/>
      <w:b/>
      <w:bCs/>
      <w:kern w:val="0"/>
      <w:sz w:val="16"/>
      <w:szCs w:val="16"/>
      <w14:ligatures w14:val="none"/>
    </w:rPr>
  </w:style>
  <w:style w:type="paragraph" w:customStyle="1" w:styleId="xl104">
    <w:name w:val="xl104"/>
    <w:basedOn w:val="Normal"/>
    <w:rsid w:val="006E5B43"/>
    <w:pPr>
      <w:pBdr>
        <w:left w:val="single" w:sz="8" w:space="0" w:color="auto"/>
        <w:bottom w:val="single" w:sz="8" w:space="0" w:color="auto"/>
        <w:right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5">
    <w:name w:val="xl105"/>
    <w:basedOn w:val="Normal"/>
    <w:rsid w:val="006E5B43"/>
    <w:pPr>
      <w:pBdr>
        <w:top w:val="single" w:sz="8" w:space="0" w:color="auto"/>
        <w:left w:val="single" w:sz="8" w:space="0" w:color="auto"/>
        <w:bottom w:val="single" w:sz="8" w:space="0" w:color="auto"/>
        <w:right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6">
    <w:name w:val="xl106"/>
    <w:basedOn w:val="Normal"/>
    <w:rsid w:val="006E5B43"/>
    <w:pPr>
      <w:pBdr>
        <w:left w:val="single" w:sz="8" w:space="0" w:color="auto"/>
        <w:bottom w:val="single" w:sz="8" w:space="0" w:color="auto"/>
      </w:pBdr>
      <w:shd w:val="clear" w:color="000000" w:fill="DAE9F8"/>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7">
    <w:name w:val="xl107"/>
    <w:basedOn w:val="Normal"/>
    <w:rsid w:val="006E5B43"/>
    <w:pPr>
      <w:pBdr>
        <w:left w:val="single" w:sz="8" w:space="0" w:color="auto"/>
        <w:bottom w:val="single" w:sz="8" w:space="0" w:color="auto"/>
        <w:right w:val="single" w:sz="8" w:space="0" w:color="auto"/>
      </w:pBdr>
      <w:shd w:val="clear" w:color="000000" w:fill="F2CEE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8">
    <w:name w:val="xl108"/>
    <w:basedOn w:val="Normal"/>
    <w:rsid w:val="006E5B43"/>
    <w:pPr>
      <w:pBdr>
        <w:left w:val="single" w:sz="8" w:space="0" w:color="auto"/>
        <w:bottom w:val="single" w:sz="8" w:space="0" w:color="auto"/>
      </w:pBdr>
      <w:shd w:val="clear" w:color="000000" w:fill="F2CEEF"/>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09">
    <w:name w:val="xl109"/>
    <w:basedOn w:val="Normal"/>
    <w:rsid w:val="006E5B43"/>
    <w:pPr>
      <w:pBdr>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ptos Display" w:eastAsia="Times New Roman" w:hAnsi="Aptos Display" w:cs="Times New Roman"/>
      <w:b/>
      <w:bCs/>
      <w:color w:val="FFFFFF"/>
      <w:kern w:val="0"/>
      <w:sz w:val="16"/>
      <w:szCs w:val="16"/>
      <w14:ligatures w14:val="none"/>
    </w:rPr>
  </w:style>
  <w:style w:type="paragraph" w:customStyle="1" w:styleId="xl110">
    <w:name w:val="xl110"/>
    <w:basedOn w:val="Normal"/>
    <w:rsid w:val="006E5B43"/>
    <w:pPr>
      <w:pBdr>
        <w:top w:val="single" w:sz="8" w:space="0" w:color="auto"/>
        <w:left w:val="single" w:sz="8" w:space="0" w:color="auto"/>
        <w:bottom w:val="single" w:sz="8" w:space="0" w:color="auto"/>
        <w:right w:val="single" w:sz="8" w:space="0" w:color="auto"/>
      </w:pBdr>
      <w:shd w:val="clear" w:color="000000" w:fill="DAF2D0"/>
      <w:spacing w:before="100" w:beforeAutospacing="1" w:after="100" w:afterAutospacing="1" w:line="240" w:lineRule="auto"/>
      <w:jc w:val="center"/>
      <w:textAlignment w:val="center"/>
    </w:pPr>
    <w:rPr>
      <w:rFonts w:ascii="Aptos Display" w:eastAsia="Times New Roman" w:hAnsi="Aptos Display" w:cs="Times New Roman"/>
      <w:b/>
      <w:bCs/>
      <w:color w:val="000000"/>
      <w:kern w:val="0"/>
      <w:sz w:val="16"/>
      <w:szCs w:val="16"/>
      <w14:ligatures w14:val="none"/>
    </w:rPr>
  </w:style>
  <w:style w:type="paragraph" w:customStyle="1" w:styleId="xl111">
    <w:name w:val="xl111"/>
    <w:basedOn w:val="Normal"/>
    <w:rsid w:val="006E5B43"/>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color w:val="000000"/>
      <w:kern w:val="0"/>
      <w:sz w:val="16"/>
      <w:szCs w:val="16"/>
      <w14:ligatures w14:val="none"/>
    </w:rPr>
  </w:style>
  <w:style w:type="paragraph" w:customStyle="1" w:styleId="xl112">
    <w:name w:val="xl112"/>
    <w:basedOn w:val="Normal"/>
    <w:rsid w:val="006E5B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14:ligatures w14:val="none"/>
    </w:rPr>
  </w:style>
  <w:style w:type="character" w:customStyle="1" w:styleId="text">
    <w:name w:val="text"/>
    <w:basedOn w:val="DefaultParagraphFont"/>
    <w:rsid w:val="006F52EF"/>
  </w:style>
  <w:style w:type="character" w:customStyle="1" w:styleId="small-caps">
    <w:name w:val="small-caps"/>
    <w:basedOn w:val="DefaultParagraphFont"/>
    <w:rsid w:val="006F52EF"/>
  </w:style>
  <w:style w:type="paragraph" w:customStyle="1" w:styleId="line">
    <w:name w:val="line"/>
    <w:basedOn w:val="Normal"/>
    <w:rsid w:val="006F52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6F52EF"/>
  </w:style>
  <w:style w:type="character" w:customStyle="1" w:styleId="indent-2-breaks">
    <w:name w:val="indent-2-breaks"/>
    <w:basedOn w:val="DefaultParagraphFont"/>
    <w:rsid w:val="006F52EF"/>
  </w:style>
  <w:style w:type="character" w:customStyle="1" w:styleId="woj">
    <w:name w:val="woj"/>
    <w:basedOn w:val="DefaultParagraphFont"/>
    <w:rsid w:val="006F52EF"/>
  </w:style>
  <w:style w:type="character" w:customStyle="1" w:styleId="chapternum">
    <w:name w:val="chapternum"/>
    <w:basedOn w:val="DefaultParagraphFont"/>
    <w:rsid w:val="006F52EF"/>
  </w:style>
  <w:style w:type="paragraph" w:customStyle="1" w:styleId="chart-fl">
    <w:name w:val="chart-fl"/>
    <w:basedOn w:val="Normal"/>
    <w:rsid w:val="004F62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395">
      <w:bodyDiv w:val="1"/>
      <w:marLeft w:val="0"/>
      <w:marRight w:val="0"/>
      <w:marTop w:val="0"/>
      <w:marBottom w:val="0"/>
      <w:divBdr>
        <w:top w:val="none" w:sz="0" w:space="0" w:color="auto"/>
        <w:left w:val="none" w:sz="0" w:space="0" w:color="auto"/>
        <w:bottom w:val="none" w:sz="0" w:space="0" w:color="auto"/>
        <w:right w:val="none" w:sz="0" w:space="0" w:color="auto"/>
      </w:divBdr>
    </w:div>
    <w:div w:id="86003755">
      <w:bodyDiv w:val="1"/>
      <w:marLeft w:val="0"/>
      <w:marRight w:val="0"/>
      <w:marTop w:val="0"/>
      <w:marBottom w:val="0"/>
      <w:divBdr>
        <w:top w:val="none" w:sz="0" w:space="0" w:color="auto"/>
        <w:left w:val="none" w:sz="0" w:space="0" w:color="auto"/>
        <w:bottom w:val="none" w:sz="0" w:space="0" w:color="auto"/>
        <w:right w:val="none" w:sz="0" w:space="0" w:color="auto"/>
      </w:divBdr>
    </w:div>
    <w:div w:id="152575110">
      <w:bodyDiv w:val="1"/>
      <w:marLeft w:val="0"/>
      <w:marRight w:val="0"/>
      <w:marTop w:val="0"/>
      <w:marBottom w:val="0"/>
      <w:divBdr>
        <w:top w:val="none" w:sz="0" w:space="0" w:color="auto"/>
        <w:left w:val="none" w:sz="0" w:space="0" w:color="auto"/>
        <w:bottom w:val="none" w:sz="0" w:space="0" w:color="auto"/>
        <w:right w:val="none" w:sz="0" w:space="0" w:color="auto"/>
      </w:divBdr>
    </w:div>
    <w:div w:id="236283718">
      <w:bodyDiv w:val="1"/>
      <w:marLeft w:val="0"/>
      <w:marRight w:val="0"/>
      <w:marTop w:val="0"/>
      <w:marBottom w:val="0"/>
      <w:divBdr>
        <w:top w:val="none" w:sz="0" w:space="0" w:color="auto"/>
        <w:left w:val="none" w:sz="0" w:space="0" w:color="auto"/>
        <w:bottom w:val="none" w:sz="0" w:space="0" w:color="auto"/>
        <w:right w:val="none" w:sz="0" w:space="0" w:color="auto"/>
      </w:divBdr>
    </w:div>
    <w:div w:id="435254572">
      <w:bodyDiv w:val="1"/>
      <w:marLeft w:val="0"/>
      <w:marRight w:val="0"/>
      <w:marTop w:val="0"/>
      <w:marBottom w:val="0"/>
      <w:divBdr>
        <w:top w:val="none" w:sz="0" w:space="0" w:color="auto"/>
        <w:left w:val="none" w:sz="0" w:space="0" w:color="auto"/>
        <w:bottom w:val="none" w:sz="0" w:space="0" w:color="auto"/>
        <w:right w:val="none" w:sz="0" w:space="0" w:color="auto"/>
      </w:divBdr>
    </w:div>
    <w:div w:id="530842910">
      <w:bodyDiv w:val="1"/>
      <w:marLeft w:val="0"/>
      <w:marRight w:val="0"/>
      <w:marTop w:val="0"/>
      <w:marBottom w:val="0"/>
      <w:divBdr>
        <w:top w:val="none" w:sz="0" w:space="0" w:color="auto"/>
        <w:left w:val="none" w:sz="0" w:space="0" w:color="auto"/>
        <w:bottom w:val="none" w:sz="0" w:space="0" w:color="auto"/>
        <w:right w:val="none" w:sz="0" w:space="0" w:color="auto"/>
      </w:divBdr>
    </w:div>
    <w:div w:id="632828003">
      <w:bodyDiv w:val="1"/>
      <w:marLeft w:val="0"/>
      <w:marRight w:val="0"/>
      <w:marTop w:val="0"/>
      <w:marBottom w:val="0"/>
      <w:divBdr>
        <w:top w:val="none" w:sz="0" w:space="0" w:color="auto"/>
        <w:left w:val="none" w:sz="0" w:space="0" w:color="auto"/>
        <w:bottom w:val="none" w:sz="0" w:space="0" w:color="auto"/>
        <w:right w:val="none" w:sz="0" w:space="0" w:color="auto"/>
      </w:divBdr>
    </w:div>
    <w:div w:id="828641993">
      <w:bodyDiv w:val="1"/>
      <w:marLeft w:val="0"/>
      <w:marRight w:val="0"/>
      <w:marTop w:val="0"/>
      <w:marBottom w:val="0"/>
      <w:divBdr>
        <w:top w:val="none" w:sz="0" w:space="0" w:color="auto"/>
        <w:left w:val="none" w:sz="0" w:space="0" w:color="auto"/>
        <w:bottom w:val="none" w:sz="0" w:space="0" w:color="auto"/>
        <w:right w:val="none" w:sz="0" w:space="0" w:color="auto"/>
      </w:divBdr>
    </w:div>
    <w:div w:id="956060086">
      <w:bodyDiv w:val="1"/>
      <w:marLeft w:val="0"/>
      <w:marRight w:val="0"/>
      <w:marTop w:val="0"/>
      <w:marBottom w:val="0"/>
      <w:divBdr>
        <w:top w:val="none" w:sz="0" w:space="0" w:color="auto"/>
        <w:left w:val="none" w:sz="0" w:space="0" w:color="auto"/>
        <w:bottom w:val="none" w:sz="0" w:space="0" w:color="auto"/>
        <w:right w:val="none" w:sz="0" w:space="0" w:color="auto"/>
      </w:divBdr>
    </w:div>
    <w:div w:id="1050375733">
      <w:bodyDiv w:val="1"/>
      <w:marLeft w:val="0"/>
      <w:marRight w:val="0"/>
      <w:marTop w:val="0"/>
      <w:marBottom w:val="0"/>
      <w:divBdr>
        <w:top w:val="none" w:sz="0" w:space="0" w:color="auto"/>
        <w:left w:val="none" w:sz="0" w:space="0" w:color="auto"/>
        <w:bottom w:val="none" w:sz="0" w:space="0" w:color="auto"/>
        <w:right w:val="none" w:sz="0" w:space="0" w:color="auto"/>
      </w:divBdr>
    </w:div>
    <w:div w:id="1129475509">
      <w:bodyDiv w:val="1"/>
      <w:marLeft w:val="0"/>
      <w:marRight w:val="0"/>
      <w:marTop w:val="0"/>
      <w:marBottom w:val="0"/>
      <w:divBdr>
        <w:top w:val="none" w:sz="0" w:space="0" w:color="auto"/>
        <w:left w:val="none" w:sz="0" w:space="0" w:color="auto"/>
        <w:bottom w:val="none" w:sz="0" w:space="0" w:color="auto"/>
        <w:right w:val="none" w:sz="0" w:space="0" w:color="auto"/>
      </w:divBdr>
    </w:div>
    <w:div w:id="1240823809">
      <w:bodyDiv w:val="1"/>
      <w:marLeft w:val="0"/>
      <w:marRight w:val="0"/>
      <w:marTop w:val="0"/>
      <w:marBottom w:val="0"/>
      <w:divBdr>
        <w:top w:val="none" w:sz="0" w:space="0" w:color="auto"/>
        <w:left w:val="none" w:sz="0" w:space="0" w:color="auto"/>
        <w:bottom w:val="none" w:sz="0" w:space="0" w:color="auto"/>
        <w:right w:val="none" w:sz="0" w:space="0" w:color="auto"/>
      </w:divBdr>
    </w:div>
    <w:div w:id="1268778320">
      <w:bodyDiv w:val="1"/>
      <w:marLeft w:val="0"/>
      <w:marRight w:val="0"/>
      <w:marTop w:val="0"/>
      <w:marBottom w:val="0"/>
      <w:divBdr>
        <w:top w:val="none" w:sz="0" w:space="0" w:color="auto"/>
        <w:left w:val="none" w:sz="0" w:space="0" w:color="auto"/>
        <w:bottom w:val="none" w:sz="0" w:space="0" w:color="auto"/>
        <w:right w:val="none" w:sz="0" w:space="0" w:color="auto"/>
      </w:divBdr>
    </w:div>
    <w:div w:id="1283345149">
      <w:bodyDiv w:val="1"/>
      <w:marLeft w:val="0"/>
      <w:marRight w:val="0"/>
      <w:marTop w:val="0"/>
      <w:marBottom w:val="0"/>
      <w:divBdr>
        <w:top w:val="none" w:sz="0" w:space="0" w:color="auto"/>
        <w:left w:val="none" w:sz="0" w:space="0" w:color="auto"/>
        <w:bottom w:val="none" w:sz="0" w:space="0" w:color="auto"/>
        <w:right w:val="none" w:sz="0" w:space="0" w:color="auto"/>
      </w:divBdr>
    </w:div>
    <w:div w:id="1301886060">
      <w:bodyDiv w:val="1"/>
      <w:marLeft w:val="0"/>
      <w:marRight w:val="0"/>
      <w:marTop w:val="0"/>
      <w:marBottom w:val="0"/>
      <w:divBdr>
        <w:top w:val="none" w:sz="0" w:space="0" w:color="auto"/>
        <w:left w:val="none" w:sz="0" w:space="0" w:color="auto"/>
        <w:bottom w:val="none" w:sz="0" w:space="0" w:color="auto"/>
        <w:right w:val="none" w:sz="0" w:space="0" w:color="auto"/>
      </w:divBdr>
    </w:div>
    <w:div w:id="1307008966">
      <w:bodyDiv w:val="1"/>
      <w:marLeft w:val="0"/>
      <w:marRight w:val="0"/>
      <w:marTop w:val="0"/>
      <w:marBottom w:val="0"/>
      <w:divBdr>
        <w:top w:val="none" w:sz="0" w:space="0" w:color="auto"/>
        <w:left w:val="none" w:sz="0" w:space="0" w:color="auto"/>
        <w:bottom w:val="none" w:sz="0" w:space="0" w:color="auto"/>
        <w:right w:val="none" w:sz="0" w:space="0" w:color="auto"/>
      </w:divBdr>
    </w:div>
    <w:div w:id="1496846396">
      <w:bodyDiv w:val="1"/>
      <w:marLeft w:val="0"/>
      <w:marRight w:val="0"/>
      <w:marTop w:val="0"/>
      <w:marBottom w:val="0"/>
      <w:divBdr>
        <w:top w:val="none" w:sz="0" w:space="0" w:color="auto"/>
        <w:left w:val="none" w:sz="0" w:space="0" w:color="auto"/>
        <w:bottom w:val="none" w:sz="0" w:space="0" w:color="auto"/>
        <w:right w:val="none" w:sz="0" w:space="0" w:color="auto"/>
      </w:divBdr>
    </w:div>
    <w:div w:id="1503934552">
      <w:bodyDiv w:val="1"/>
      <w:marLeft w:val="0"/>
      <w:marRight w:val="0"/>
      <w:marTop w:val="0"/>
      <w:marBottom w:val="0"/>
      <w:divBdr>
        <w:top w:val="none" w:sz="0" w:space="0" w:color="auto"/>
        <w:left w:val="none" w:sz="0" w:space="0" w:color="auto"/>
        <w:bottom w:val="none" w:sz="0" w:space="0" w:color="auto"/>
        <w:right w:val="none" w:sz="0" w:space="0" w:color="auto"/>
      </w:divBdr>
    </w:div>
    <w:div w:id="1639145324">
      <w:bodyDiv w:val="1"/>
      <w:marLeft w:val="0"/>
      <w:marRight w:val="0"/>
      <w:marTop w:val="0"/>
      <w:marBottom w:val="0"/>
      <w:divBdr>
        <w:top w:val="none" w:sz="0" w:space="0" w:color="auto"/>
        <w:left w:val="none" w:sz="0" w:space="0" w:color="auto"/>
        <w:bottom w:val="none" w:sz="0" w:space="0" w:color="auto"/>
        <w:right w:val="none" w:sz="0" w:space="0" w:color="auto"/>
      </w:divBdr>
    </w:div>
    <w:div w:id="1701785558">
      <w:bodyDiv w:val="1"/>
      <w:marLeft w:val="0"/>
      <w:marRight w:val="0"/>
      <w:marTop w:val="0"/>
      <w:marBottom w:val="0"/>
      <w:divBdr>
        <w:top w:val="none" w:sz="0" w:space="0" w:color="auto"/>
        <w:left w:val="none" w:sz="0" w:space="0" w:color="auto"/>
        <w:bottom w:val="none" w:sz="0" w:space="0" w:color="auto"/>
        <w:right w:val="none" w:sz="0" w:space="0" w:color="auto"/>
      </w:divBdr>
    </w:div>
    <w:div w:id="1805850684">
      <w:bodyDiv w:val="1"/>
      <w:marLeft w:val="0"/>
      <w:marRight w:val="0"/>
      <w:marTop w:val="0"/>
      <w:marBottom w:val="0"/>
      <w:divBdr>
        <w:top w:val="none" w:sz="0" w:space="0" w:color="auto"/>
        <w:left w:val="none" w:sz="0" w:space="0" w:color="auto"/>
        <w:bottom w:val="none" w:sz="0" w:space="0" w:color="auto"/>
        <w:right w:val="none" w:sz="0" w:space="0" w:color="auto"/>
      </w:divBdr>
    </w:div>
    <w:div w:id="1957515083">
      <w:bodyDiv w:val="1"/>
      <w:marLeft w:val="0"/>
      <w:marRight w:val="0"/>
      <w:marTop w:val="0"/>
      <w:marBottom w:val="0"/>
      <w:divBdr>
        <w:top w:val="none" w:sz="0" w:space="0" w:color="auto"/>
        <w:left w:val="none" w:sz="0" w:space="0" w:color="auto"/>
        <w:bottom w:val="none" w:sz="0" w:space="0" w:color="auto"/>
        <w:right w:val="none" w:sz="0" w:space="0" w:color="auto"/>
      </w:divBdr>
    </w:div>
    <w:div w:id="2050910113">
      <w:bodyDiv w:val="1"/>
      <w:marLeft w:val="0"/>
      <w:marRight w:val="0"/>
      <w:marTop w:val="0"/>
      <w:marBottom w:val="0"/>
      <w:divBdr>
        <w:top w:val="none" w:sz="0" w:space="0" w:color="auto"/>
        <w:left w:val="none" w:sz="0" w:space="0" w:color="auto"/>
        <w:bottom w:val="none" w:sz="0" w:space="0" w:color="auto"/>
        <w:right w:val="none" w:sz="0" w:space="0" w:color="auto"/>
      </w:divBdr>
    </w:div>
    <w:div w:id="2064715444">
      <w:bodyDiv w:val="1"/>
      <w:marLeft w:val="0"/>
      <w:marRight w:val="0"/>
      <w:marTop w:val="0"/>
      <w:marBottom w:val="0"/>
      <w:divBdr>
        <w:top w:val="none" w:sz="0" w:space="0" w:color="auto"/>
        <w:left w:val="none" w:sz="0" w:space="0" w:color="auto"/>
        <w:bottom w:val="none" w:sz="0" w:space="0" w:color="auto"/>
        <w:right w:val="none" w:sz="0" w:space="0" w:color="auto"/>
      </w:divBdr>
    </w:div>
    <w:div w:id="2071340026">
      <w:bodyDiv w:val="1"/>
      <w:marLeft w:val="0"/>
      <w:marRight w:val="0"/>
      <w:marTop w:val="0"/>
      <w:marBottom w:val="0"/>
      <w:divBdr>
        <w:top w:val="none" w:sz="0" w:space="0" w:color="auto"/>
        <w:left w:val="none" w:sz="0" w:space="0" w:color="auto"/>
        <w:bottom w:val="none" w:sz="0" w:space="0" w:color="auto"/>
        <w:right w:val="none" w:sz="0" w:space="0" w:color="auto"/>
      </w:divBdr>
    </w:div>
    <w:div w:id="2089838641">
      <w:bodyDiv w:val="1"/>
      <w:marLeft w:val="0"/>
      <w:marRight w:val="0"/>
      <w:marTop w:val="0"/>
      <w:marBottom w:val="0"/>
      <w:divBdr>
        <w:top w:val="none" w:sz="0" w:space="0" w:color="auto"/>
        <w:left w:val="none" w:sz="0" w:space="0" w:color="auto"/>
        <w:bottom w:val="none" w:sz="0" w:space="0" w:color="auto"/>
        <w:right w:val="none" w:sz="0" w:space="0" w:color="auto"/>
      </w:divBdr>
    </w:div>
    <w:div w:id="21167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ref.com/John/1/John-1-3.html" TargetMode="External"/><Relationship Id="rId21" Type="http://schemas.openxmlformats.org/officeDocument/2006/relationships/hyperlink" Target="https://www.blueletterbible.org/study/misc/name_god.cfm" TargetMode="External"/><Relationship Id="rId63" Type="http://schemas.openxmlformats.org/officeDocument/2006/relationships/hyperlink" Target="https://www.bibleref.com/Isaiah/48/Isaiah-48-16.html" TargetMode="External"/><Relationship Id="rId159" Type="http://schemas.openxmlformats.org/officeDocument/2006/relationships/hyperlink" Target="https://www.bibleref.com/Revelation/20/Revelation-20-11.html" TargetMode="External"/><Relationship Id="rId170" Type="http://schemas.openxmlformats.org/officeDocument/2006/relationships/hyperlink" Target="https://en.wikipedia.org/wiki/Marcion" TargetMode="External"/><Relationship Id="rId226" Type="http://schemas.openxmlformats.org/officeDocument/2006/relationships/hyperlink" Target="https://en.wikipedia.org/wiki/Confutatio_Augustana" TargetMode="External"/><Relationship Id="rId107" Type="http://schemas.openxmlformats.org/officeDocument/2006/relationships/hyperlink" Target="https://www.bibleref.com/John/15/John-15-26.html" TargetMode="External"/><Relationship Id="rId11" Type="http://schemas.openxmlformats.org/officeDocument/2006/relationships/hyperlink" Target="https://www.blueletterbible.org/study/misc/name_god.cfm" TargetMode="External"/><Relationship Id="rId32" Type="http://schemas.openxmlformats.org/officeDocument/2006/relationships/hyperlink" Target="https://en.wikipedia.org/wiki/Death_penalty" TargetMode="External"/><Relationship Id="rId53" Type="http://schemas.openxmlformats.org/officeDocument/2006/relationships/hyperlink" Target="https://en.wikipedia.org/wiki/Jerusalem_in_Christianity" TargetMode="External"/><Relationship Id="rId74" Type="http://schemas.openxmlformats.org/officeDocument/2006/relationships/hyperlink" Target="https://www.bibleref.com/Isaiah/61/Isaiah-61-1.html" TargetMode="External"/><Relationship Id="rId128" Type="http://schemas.openxmlformats.org/officeDocument/2006/relationships/hyperlink" Target="https://www.bibleref.com/Psalms/104/Psalm-104-30.html" TargetMode="External"/><Relationship Id="rId149" Type="http://schemas.openxmlformats.org/officeDocument/2006/relationships/hyperlink" Target="https://www.bibleref.com/Revelation/12/Revelation-12-17.html" TargetMode="External"/><Relationship Id="rId5" Type="http://schemas.openxmlformats.org/officeDocument/2006/relationships/webSettings" Target="webSettings.xml"/><Relationship Id="rId95" Type="http://schemas.openxmlformats.org/officeDocument/2006/relationships/hyperlink" Target="https://www.bibleref.com/Colossians/2/Colossians-2-9.html" TargetMode="External"/><Relationship Id="rId160" Type="http://schemas.openxmlformats.org/officeDocument/2006/relationships/hyperlink" Target="https://www.bibleref.com/Revelation/21/Revelation-chapter-21.html" TargetMode="External"/><Relationship Id="rId181" Type="http://schemas.openxmlformats.org/officeDocument/2006/relationships/hyperlink" Target="https://en.wikipedia.org/wiki/Council_of_Chalcedon" TargetMode="External"/><Relationship Id="rId216" Type="http://schemas.openxmlformats.org/officeDocument/2006/relationships/hyperlink" Target="https://en.wikipedia.org/wiki/Anti-Modernist_Oath" TargetMode="External"/><Relationship Id="rId237" Type="http://schemas.openxmlformats.org/officeDocument/2006/relationships/hyperlink" Target="https://en.wikipedia.org/wiki/Apostles%27_Creed" TargetMode="External"/><Relationship Id="rId258" Type="http://schemas.openxmlformats.org/officeDocument/2006/relationships/hyperlink" Target="https://en.wikipedia.org/wiki/Helvetic_Consensus" TargetMode="External"/><Relationship Id="rId22" Type="http://schemas.openxmlformats.org/officeDocument/2006/relationships/hyperlink" Target="https://www.blueletterbible.org/study/misc/name_god.cfm" TargetMode="External"/><Relationship Id="rId43" Type="http://schemas.openxmlformats.org/officeDocument/2006/relationships/hyperlink" Target="https://en.wikipedia.org/wiki/Mosaic_law" TargetMode="External"/><Relationship Id="rId64" Type="http://schemas.openxmlformats.org/officeDocument/2006/relationships/hyperlink" Target="https://www.bibleref.com/Isaiah/61/Isaiah-61-1.html" TargetMode="External"/><Relationship Id="rId118" Type="http://schemas.openxmlformats.org/officeDocument/2006/relationships/hyperlink" Target="https://www.bibleref.com/Colossians/1/Colossians-1-16.html" TargetMode="External"/><Relationship Id="rId139" Type="http://schemas.openxmlformats.org/officeDocument/2006/relationships/hyperlink" Target="https://www.bibleref.com/2-Thessalonians/2/2-Thessalonians-2-7.html" TargetMode="External"/><Relationship Id="rId85" Type="http://schemas.openxmlformats.org/officeDocument/2006/relationships/hyperlink" Target="https://www.bibleref.com/Psalms/51/Psalm-51-10.html" TargetMode="External"/><Relationship Id="rId150" Type="http://schemas.openxmlformats.org/officeDocument/2006/relationships/hyperlink" Target="https://www.bibleref.com/Mark/14/Mark-14-62.html" TargetMode="External"/><Relationship Id="rId171" Type="http://schemas.openxmlformats.org/officeDocument/2006/relationships/hyperlink" Target="https://en.wikipedia.org/wiki/Creed_of_Nicaea" TargetMode="External"/><Relationship Id="rId192" Type="http://schemas.openxmlformats.org/officeDocument/2006/relationships/hyperlink" Target="https://en.wikipedia.org/wiki/Apostolic_Constitutions" TargetMode="External"/><Relationship Id="rId206" Type="http://schemas.openxmlformats.org/officeDocument/2006/relationships/hyperlink" Target="https://en.wikipedia.org/wiki/1644_Baptist_Confession_of_Faith" TargetMode="External"/><Relationship Id="rId227" Type="http://schemas.openxmlformats.org/officeDocument/2006/relationships/hyperlink" Target="https://en.wikipedia.org/wiki/Smalcald_Articles" TargetMode="External"/><Relationship Id="rId248" Type="http://schemas.openxmlformats.org/officeDocument/2006/relationships/hyperlink" Target="https://en.wikipedia.org/wiki/Auburn_Affirmation" TargetMode="External"/><Relationship Id="rId12" Type="http://schemas.openxmlformats.org/officeDocument/2006/relationships/hyperlink" Target="https://www.blueletterbible.org/study/misc/name_god.cfm" TargetMode="External"/><Relationship Id="rId33" Type="http://schemas.openxmlformats.org/officeDocument/2006/relationships/hyperlink" Target="https://en.wikipedia.org/wiki/Tower_of_Babel" TargetMode="External"/><Relationship Id="rId108" Type="http://schemas.openxmlformats.org/officeDocument/2006/relationships/hyperlink" Target="https://www.bibleref.com/John/16/John-16-7.html" TargetMode="External"/><Relationship Id="rId129" Type="http://schemas.openxmlformats.org/officeDocument/2006/relationships/hyperlink" Target="https://www.bibleref.com/John/16/John-16-12.html" TargetMode="External"/><Relationship Id="rId54" Type="http://schemas.openxmlformats.org/officeDocument/2006/relationships/hyperlink" Target="https://www.bibleref.com/Deuteronomy/6/Deuteronomy-6-4.html" TargetMode="External"/><Relationship Id="rId75" Type="http://schemas.openxmlformats.org/officeDocument/2006/relationships/hyperlink" Target="https://www.bibleref.com/Isaiah/61/Isaiah-61-1.html" TargetMode="External"/><Relationship Id="rId96" Type="http://schemas.openxmlformats.org/officeDocument/2006/relationships/hyperlink" Target="https://www.bibleref.com/Hebrews/1/Hebrews-1-8.html" TargetMode="External"/><Relationship Id="rId140" Type="http://schemas.openxmlformats.org/officeDocument/2006/relationships/hyperlink" Target="https://www.bibleref.com/Revelation/13/Revelation-13-1.html" TargetMode="External"/><Relationship Id="rId161" Type="http://schemas.openxmlformats.org/officeDocument/2006/relationships/hyperlink" Target="https://www.gotquestions.org/Adamic-covenant.html" TargetMode="External"/><Relationship Id="rId182" Type="http://schemas.openxmlformats.org/officeDocument/2006/relationships/hyperlink" Target="https://en.wikipedia.org/wiki/Nestorianism" TargetMode="External"/><Relationship Id="rId217" Type="http://schemas.openxmlformats.org/officeDocument/2006/relationships/hyperlink" Target="https://en.wikipedia.org/wiki/Maasai_Creed" TargetMode="External"/><Relationship Id="rId6" Type="http://schemas.openxmlformats.org/officeDocument/2006/relationships/footnotes" Target="footnotes.xml"/><Relationship Id="rId238" Type="http://schemas.openxmlformats.org/officeDocument/2006/relationships/hyperlink" Target="https://en.wikipedia.org/wiki/Nicene_Creed" TargetMode="External"/><Relationship Id="rId259" Type="http://schemas.openxmlformats.org/officeDocument/2006/relationships/hyperlink" Target="https://en.wikipedia.org/wiki/1689_Baptist_Confession_of_Faith" TargetMode="External"/><Relationship Id="rId23" Type="http://schemas.openxmlformats.org/officeDocument/2006/relationships/hyperlink" Target="https://www.blueletterbible.org/study/misc/name_god.cfm" TargetMode="External"/><Relationship Id="rId119" Type="http://schemas.openxmlformats.org/officeDocument/2006/relationships/hyperlink" Target="https://www.bibleref.com/John/1/John-1-1.html" TargetMode="External"/><Relationship Id="rId44" Type="http://schemas.openxmlformats.org/officeDocument/2006/relationships/hyperlink" Target="https://en.wikipedia.org/wiki/Grace_in_Christianity" TargetMode="External"/><Relationship Id="rId65" Type="http://schemas.openxmlformats.org/officeDocument/2006/relationships/hyperlink" Target="https://www.bibleref.com/Matthew/3/Matthew-3-16.html" TargetMode="External"/><Relationship Id="rId86" Type="http://schemas.openxmlformats.org/officeDocument/2006/relationships/hyperlink" Target="https://www.bibleref.com/Psalms/45/Psalm-45-6.html" TargetMode="External"/><Relationship Id="rId130" Type="http://schemas.openxmlformats.org/officeDocument/2006/relationships/hyperlink" Target="https://www.bibleref.com/Ephesians/3/Ephesians-3-5.html" TargetMode="External"/><Relationship Id="rId151" Type="http://schemas.openxmlformats.org/officeDocument/2006/relationships/hyperlink" Target="https://www.bibleref.com/Revelation/19/Revelation-19-11.html" TargetMode="External"/><Relationship Id="rId172" Type="http://schemas.openxmlformats.org/officeDocument/2006/relationships/hyperlink" Target="https://en.wikipedia.org/wiki/First_Council_of_Nicaea" TargetMode="External"/><Relationship Id="rId193" Type="http://schemas.openxmlformats.org/officeDocument/2006/relationships/hyperlink" Target="https://en.wikipedia.org/wiki/Pillars_of_Adventism" TargetMode="External"/><Relationship Id="rId207" Type="http://schemas.openxmlformats.org/officeDocument/2006/relationships/hyperlink" Target="https://en.wikipedia.org/wiki/1689_Baptist_Confession_of_Faith" TargetMode="External"/><Relationship Id="rId228" Type="http://schemas.openxmlformats.org/officeDocument/2006/relationships/hyperlink" Target="https://en.wikipedia.org/wiki/Treatise_on_the_Power_and_Primacy_of_the_Pope" TargetMode="External"/><Relationship Id="rId249" Type="http://schemas.openxmlformats.org/officeDocument/2006/relationships/hyperlink" Target="https://en.wikipedia.org/wiki/Book_of_Confessions" TargetMode="External"/><Relationship Id="rId13" Type="http://schemas.openxmlformats.org/officeDocument/2006/relationships/hyperlink" Target="https://www.blueletterbible.org/study/misc/name_god.cfm" TargetMode="External"/><Relationship Id="rId109" Type="http://schemas.openxmlformats.org/officeDocument/2006/relationships/hyperlink" Target="https://www.bibleref.com/John/16/John-16-13.html" TargetMode="External"/><Relationship Id="rId260" Type="http://schemas.openxmlformats.org/officeDocument/2006/relationships/hyperlink" Target="https://en.wikipedia.org/wiki/Belhar_Confession" TargetMode="External"/><Relationship Id="rId34" Type="http://schemas.openxmlformats.org/officeDocument/2006/relationships/hyperlink" Target="https://en.wikipedia.org/wiki/Noahide_Law" TargetMode="External"/><Relationship Id="rId55" Type="http://schemas.openxmlformats.org/officeDocument/2006/relationships/hyperlink" Target="https://www.bibleref.com/1-Corinthians/8/1-Corinthians-8-4.html" TargetMode="External"/><Relationship Id="rId76" Type="http://schemas.openxmlformats.org/officeDocument/2006/relationships/hyperlink" Target="https://www.bibleref.com/Luke/4/Luke-4-14.html" TargetMode="External"/><Relationship Id="rId97" Type="http://schemas.openxmlformats.org/officeDocument/2006/relationships/hyperlink" Target="https://www.bibleref.com/1-John/5/1-John-5-20.html" TargetMode="External"/><Relationship Id="rId120" Type="http://schemas.openxmlformats.org/officeDocument/2006/relationships/hyperlink" Target="https://www.bibleref.com/John/16/John-16-12.html" TargetMode="External"/><Relationship Id="rId141" Type="http://schemas.openxmlformats.org/officeDocument/2006/relationships/hyperlink" Target="https://www.bibleref.com/Daniel/9/Daniel-9-27.html" TargetMode="External"/><Relationship Id="rId7" Type="http://schemas.openxmlformats.org/officeDocument/2006/relationships/endnotes" Target="endnotes.xml"/><Relationship Id="rId162" Type="http://schemas.openxmlformats.org/officeDocument/2006/relationships/hyperlink" Target="https://www.gotquestions.org/Noahic-covenant.html" TargetMode="External"/><Relationship Id="rId183" Type="http://schemas.openxmlformats.org/officeDocument/2006/relationships/hyperlink" Target="https://en.wikipedia.org/wiki/Hypostatic_union" TargetMode="External"/><Relationship Id="rId218" Type="http://schemas.openxmlformats.org/officeDocument/2006/relationships/hyperlink" Target="https://en.wikipedia.org/wiki/Second_Vatican_Council" TargetMode="External"/><Relationship Id="rId239" Type="http://schemas.openxmlformats.org/officeDocument/2006/relationships/hyperlink" Target="https://en.wikipedia.org/wiki/Athanasian_Creed" TargetMode="External"/><Relationship Id="rId250" Type="http://schemas.openxmlformats.org/officeDocument/2006/relationships/hyperlink" Target="https://en.wikipedia.org/wiki/Richmond_Declaration" TargetMode="External"/><Relationship Id="rId24" Type="http://schemas.openxmlformats.org/officeDocument/2006/relationships/hyperlink" Target="https://en.wikipedia.org/wiki/Innocence" TargetMode="External"/><Relationship Id="rId45" Type="http://schemas.openxmlformats.org/officeDocument/2006/relationships/hyperlink" Target="https://en.wikipedia.org/wiki/Rapture" TargetMode="External"/><Relationship Id="rId66" Type="http://schemas.openxmlformats.org/officeDocument/2006/relationships/hyperlink" Target="https://www.bibleref.com/Matthew/28/Matthew-28-19.html" TargetMode="External"/><Relationship Id="rId87" Type="http://schemas.openxmlformats.org/officeDocument/2006/relationships/hyperlink" Target="https://www.bibleref.com/Hebrews/1/Hebrews-1-8.html" TargetMode="External"/><Relationship Id="rId110" Type="http://schemas.openxmlformats.org/officeDocument/2006/relationships/hyperlink" Target="https://www.bibleref.com/1-Corinthians/8/1-Corinthians-8-6.html" TargetMode="External"/><Relationship Id="rId131" Type="http://schemas.openxmlformats.org/officeDocument/2006/relationships/hyperlink" Target="https://www.bibleref.com/2-Peter/1/2-Peter-1-21.html" TargetMode="External"/><Relationship Id="rId152" Type="http://schemas.openxmlformats.org/officeDocument/2006/relationships/hyperlink" Target="https://www.bibleref.com/Revelation/19/Revelation-19-20.html" TargetMode="External"/><Relationship Id="rId173" Type="http://schemas.openxmlformats.org/officeDocument/2006/relationships/hyperlink" Target="https://en.wikipedia.org/wiki/Arian_controversy" TargetMode="External"/><Relationship Id="rId194" Type="http://schemas.openxmlformats.org/officeDocument/2006/relationships/hyperlink" Target="https://en.wikipedia.org/wiki/Adventist_Baptismal_Vow" TargetMode="External"/><Relationship Id="rId208" Type="http://schemas.openxmlformats.org/officeDocument/2006/relationships/hyperlink" Target="https://en.wikipedia.org/wiki/New_Hampshire_Confession_of_Faith" TargetMode="External"/><Relationship Id="rId229" Type="http://schemas.openxmlformats.org/officeDocument/2006/relationships/hyperlink" Target="https://en.wikipedia.org/wiki/Formula_of_Concord" TargetMode="External"/><Relationship Id="rId240" Type="http://schemas.openxmlformats.org/officeDocument/2006/relationships/hyperlink" Target="https://en.wikipedia.org/wiki/Augsburg_Confession" TargetMode="External"/><Relationship Id="rId261" Type="http://schemas.openxmlformats.org/officeDocument/2006/relationships/hyperlink" Target="https://en.wikipedia.org/wiki/Cambridge_Declaration" TargetMode="External"/><Relationship Id="rId14" Type="http://schemas.openxmlformats.org/officeDocument/2006/relationships/hyperlink" Target="https://www.blueletterbible.org/study/misc/name_god.cfm" TargetMode="External"/><Relationship Id="rId35" Type="http://schemas.openxmlformats.org/officeDocument/2006/relationships/hyperlink" Target="https://en.wikipedia.org/wiki/Promise" TargetMode="External"/><Relationship Id="rId56" Type="http://schemas.openxmlformats.org/officeDocument/2006/relationships/hyperlink" Target="https://www.bibleref.com/Galatians/3/Galatians-3-20.html" TargetMode="External"/><Relationship Id="rId77" Type="http://schemas.openxmlformats.org/officeDocument/2006/relationships/hyperlink" Target="https://www.bibleref.com/Matthew/3/Matthew-3-16.html" TargetMode="External"/><Relationship Id="rId100" Type="http://schemas.openxmlformats.org/officeDocument/2006/relationships/hyperlink" Target="https://www.bibleref.com/1-Corinthians/3/1-Corinthians-3-16.html" TargetMode="External"/><Relationship Id="rId8" Type="http://schemas.openxmlformats.org/officeDocument/2006/relationships/hyperlink" Target="https://www.blueletterbible.org/study/misc/name_god.cfm" TargetMode="External"/><Relationship Id="rId98" Type="http://schemas.openxmlformats.org/officeDocument/2006/relationships/hyperlink" Target="https://www.gotquestions.org/is-the-Holy-Spirit-God.html" TargetMode="External"/><Relationship Id="rId121" Type="http://schemas.openxmlformats.org/officeDocument/2006/relationships/hyperlink" Target="https://www.bibleref.com/Matthew/11/Matthew-11-27.html" TargetMode="External"/><Relationship Id="rId142" Type="http://schemas.openxmlformats.org/officeDocument/2006/relationships/hyperlink" Target="https://www.bibleref.com/Revelation/19/Revelation-19-20.html" TargetMode="External"/><Relationship Id="rId163" Type="http://schemas.openxmlformats.org/officeDocument/2006/relationships/hyperlink" Target="https://www.gotquestions.org/Abrahamic-covenant.html" TargetMode="External"/><Relationship Id="rId184" Type="http://schemas.openxmlformats.org/officeDocument/2006/relationships/hyperlink" Target="https://en.wikipedia.org/wiki/Restorationism" TargetMode="External"/><Relationship Id="rId219" Type="http://schemas.openxmlformats.org/officeDocument/2006/relationships/hyperlink" Target="https://en.wikipedia.org/wiki/Lumen_gentium" TargetMode="External"/><Relationship Id="rId230" Type="http://schemas.openxmlformats.org/officeDocument/2006/relationships/hyperlink" Target="https://en.wikipedia.org/wiki/Book_of_Concord" TargetMode="External"/><Relationship Id="rId251" Type="http://schemas.openxmlformats.org/officeDocument/2006/relationships/hyperlink" Target="https://en.wikipedia.org/wiki/First_Helvetic_Confession" TargetMode="External"/><Relationship Id="rId25" Type="http://schemas.openxmlformats.org/officeDocument/2006/relationships/hyperlink" Target="https://en.wikipedia.org/wiki/Adam" TargetMode="External"/><Relationship Id="rId46" Type="http://schemas.openxmlformats.org/officeDocument/2006/relationships/hyperlink" Target="https://en.wikipedia.org/wiki/1_Thessalonians" TargetMode="External"/><Relationship Id="rId67" Type="http://schemas.openxmlformats.org/officeDocument/2006/relationships/hyperlink" Target="https://www.bibleref.com/2-Corinthians/13/2-Corinthians-13-14.html" TargetMode="External"/><Relationship Id="rId88" Type="http://schemas.openxmlformats.org/officeDocument/2006/relationships/hyperlink" Target="https://www.bibleref.com/John/14/John-14-16.html" TargetMode="External"/><Relationship Id="rId111" Type="http://schemas.openxmlformats.org/officeDocument/2006/relationships/hyperlink" Target="https://www.bibleref.com/Revelation/4/Revelation-4-11.html" TargetMode="External"/><Relationship Id="rId132" Type="http://schemas.openxmlformats.org/officeDocument/2006/relationships/hyperlink" Target="https://www.bibleref.com/John/3/John-3-6.html" TargetMode="External"/><Relationship Id="rId153" Type="http://schemas.openxmlformats.org/officeDocument/2006/relationships/hyperlink" Target="https://www.bibleref.com/Matthew/25/Matthew-25-31.html" TargetMode="External"/><Relationship Id="rId174" Type="http://schemas.openxmlformats.org/officeDocument/2006/relationships/hyperlink" Target="https://en.wikipedia.org/wiki/List_of_Christian_creeds" TargetMode="External"/><Relationship Id="rId195" Type="http://schemas.openxmlformats.org/officeDocument/2006/relationships/hyperlink" Target="https://en.wikipedia.org/wiki/28_Fundamental_Beliefs_(Adventist)" TargetMode="External"/><Relationship Id="rId209" Type="http://schemas.openxmlformats.org/officeDocument/2006/relationships/hyperlink" Target="https://en.wikipedia.org/wiki/Baptist_Faith_and_Message" TargetMode="External"/><Relationship Id="rId220" Type="http://schemas.openxmlformats.org/officeDocument/2006/relationships/hyperlink" Target="https://en.wikipedia.org/wiki/Credo_of_the_People_of_God" TargetMode="External"/><Relationship Id="rId241" Type="http://schemas.openxmlformats.org/officeDocument/2006/relationships/hyperlink" Target="https://en.wikipedia.org/wiki/Confession_of_the_Unity_of_the_Bohemian_Brethren_of_1535" TargetMode="External"/><Relationship Id="rId15" Type="http://schemas.openxmlformats.org/officeDocument/2006/relationships/hyperlink" Target="https://www.blueletterbible.org/study/misc/name_god.cfm" TargetMode="External"/><Relationship Id="rId36" Type="http://schemas.openxmlformats.org/officeDocument/2006/relationships/hyperlink" Target="https://en.wikipedia.org/wiki/Abraham" TargetMode="External"/><Relationship Id="rId57" Type="http://schemas.openxmlformats.org/officeDocument/2006/relationships/hyperlink" Target="https://www.bibleref.com/1-Timothy/2/1-Timothy-2-5.html" TargetMode="External"/><Relationship Id="rId262" Type="http://schemas.openxmlformats.org/officeDocument/2006/relationships/footer" Target="footer1.xml"/><Relationship Id="rId78" Type="http://schemas.openxmlformats.org/officeDocument/2006/relationships/hyperlink" Target="https://www.bibleref.com/Matthew/28/Matthew-28-19.html" TargetMode="External"/><Relationship Id="rId99" Type="http://schemas.openxmlformats.org/officeDocument/2006/relationships/hyperlink" Target="https://www.bibleref.com/Acts/5/Acts-5-3.html" TargetMode="External"/><Relationship Id="rId101" Type="http://schemas.openxmlformats.org/officeDocument/2006/relationships/hyperlink" Target="https://www.bibleref.com/Luke/22/Luke-22-42.html" TargetMode="External"/><Relationship Id="rId122" Type="http://schemas.openxmlformats.org/officeDocument/2006/relationships/hyperlink" Target="https://www.bibleref.com/Revelation/1/Revelation-1-1.html" TargetMode="External"/><Relationship Id="rId143" Type="http://schemas.openxmlformats.org/officeDocument/2006/relationships/hyperlink" Target="https://www.bibleref.com/Revelation/6/Revelation-chapter-6.html" TargetMode="External"/><Relationship Id="rId164" Type="http://schemas.openxmlformats.org/officeDocument/2006/relationships/hyperlink" Target="https://www.gotquestions.org/Palestinian-covenant.html" TargetMode="External"/><Relationship Id="rId185" Type="http://schemas.openxmlformats.org/officeDocument/2006/relationships/hyperlink" Target="https://en.wikipedia.org/wiki/Athanasian_Creed" TargetMode="External"/><Relationship Id="rId9" Type="http://schemas.openxmlformats.org/officeDocument/2006/relationships/hyperlink" Target="https://www.blueletterbible.org/study/misc/name_god.cfm" TargetMode="External"/><Relationship Id="rId210" Type="http://schemas.openxmlformats.org/officeDocument/2006/relationships/hyperlink" Target="https://en.wikipedia.org/wiki/Baptist_Affirmation_of_Faith_1966" TargetMode="External"/><Relationship Id="rId26" Type="http://schemas.openxmlformats.org/officeDocument/2006/relationships/hyperlink" Target="https://en.wikipedia.org/wiki/The_Fall_of_Man" TargetMode="External"/><Relationship Id="rId231" Type="http://schemas.openxmlformats.org/officeDocument/2006/relationships/hyperlink" Target="https://en.wikipedia.org/wiki/Saxon_Visitation_Articles" TargetMode="External"/><Relationship Id="rId252" Type="http://schemas.openxmlformats.org/officeDocument/2006/relationships/hyperlink" Target="https://en.wikipedia.org/wiki/Second_Helvetic_Confession" TargetMode="External"/><Relationship Id="rId47" Type="http://schemas.openxmlformats.org/officeDocument/2006/relationships/hyperlink" Target="https://en.wikipedia.org/wiki/Apocalypse_of_John" TargetMode="External"/><Relationship Id="rId68" Type="http://schemas.openxmlformats.org/officeDocument/2006/relationships/hyperlink" Target="https://www.bibleref.com/Genesis/1/Genesis-1-1.html" TargetMode="External"/><Relationship Id="rId89" Type="http://schemas.openxmlformats.org/officeDocument/2006/relationships/hyperlink" Target="https://www.bibleref.com/John/6/John-6-27.html" TargetMode="External"/><Relationship Id="rId112" Type="http://schemas.openxmlformats.org/officeDocument/2006/relationships/hyperlink" Target="https://www.bibleref.com/Revelation/1/Revelation-1-1.html" TargetMode="External"/><Relationship Id="rId133" Type="http://schemas.openxmlformats.org/officeDocument/2006/relationships/hyperlink" Target="https://www.bibleref.com/Titus/3/Titus-3-5.html" TargetMode="External"/><Relationship Id="rId154" Type="http://schemas.openxmlformats.org/officeDocument/2006/relationships/hyperlink" Target="https://www.bibleref.com/Revelation/20/Revelation-20-1.html" TargetMode="External"/><Relationship Id="rId175" Type="http://schemas.openxmlformats.org/officeDocument/2006/relationships/hyperlink" Target="https://en.wikipedia.org/wiki/Nicene_Creed" TargetMode="External"/><Relationship Id="rId196" Type="http://schemas.openxmlformats.org/officeDocument/2006/relationships/hyperlink" Target="https://en.wikipedia.org/wiki/Hans_Denck" TargetMode="External"/><Relationship Id="rId200" Type="http://schemas.openxmlformats.org/officeDocument/2006/relationships/hyperlink" Target="https://en.wikipedia.org/wiki/Lambeth_Articles" TargetMode="External"/><Relationship Id="rId16" Type="http://schemas.openxmlformats.org/officeDocument/2006/relationships/hyperlink" Target="https://www.blueletterbible.org/study/misc/name_god.cfm" TargetMode="External"/><Relationship Id="rId221" Type="http://schemas.openxmlformats.org/officeDocument/2006/relationships/hyperlink" Target="https://en.wikipedia.org/wiki/Savoy_Declaration" TargetMode="External"/><Relationship Id="rId242" Type="http://schemas.openxmlformats.org/officeDocument/2006/relationships/hyperlink" Target="https://en.wikipedia.org/wiki/Barmen_Declaration" TargetMode="External"/><Relationship Id="rId263" Type="http://schemas.openxmlformats.org/officeDocument/2006/relationships/footer" Target="footer2.xml"/><Relationship Id="rId37" Type="http://schemas.openxmlformats.org/officeDocument/2006/relationships/hyperlink" Target="https://en.wikipedia.org/wiki/Moses" TargetMode="External"/><Relationship Id="rId58" Type="http://schemas.openxmlformats.org/officeDocument/2006/relationships/hyperlink" Target="https://www.bibleref.com/Genesis/1/Genesis-1-1.html" TargetMode="External"/><Relationship Id="rId79" Type="http://schemas.openxmlformats.org/officeDocument/2006/relationships/hyperlink" Target="https://www.bibleref.com/2-Corinthians/13/2-Corinthians-13-14.html" TargetMode="External"/><Relationship Id="rId102" Type="http://schemas.openxmlformats.org/officeDocument/2006/relationships/hyperlink" Target="https://www.bibleref.com/John/5/John-5-36.html" TargetMode="External"/><Relationship Id="rId123" Type="http://schemas.openxmlformats.org/officeDocument/2006/relationships/hyperlink" Target="https://www.bibleref.com/2-Corinthians/5/2-Corinthians-5-19.html" TargetMode="External"/><Relationship Id="rId144" Type="http://schemas.openxmlformats.org/officeDocument/2006/relationships/hyperlink" Target="https://www.bibleref.com/2-Corinthians/5/2-Corinthians-5-10.html" TargetMode="External"/><Relationship Id="rId90" Type="http://schemas.openxmlformats.org/officeDocument/2006/relationships/hyperlink" Target="https://www.bibleref.com/Romans/1/Romans-1-7.html" TargetMode="External"/><Relationship Id="rId165" Type="http://schemas.openxmlformats.org/officeDocument/2006/relationships/hyperlink" Target="https://www.gotquestions.org/Mosaic-covenant.html" TargetMode="External"/><Relationship Id="rId186" Type="http://schemas.openxmlformats.org/officeDocument/2006/relationships/hyperlink" Target="https://en.wikipedia.org/wiki/Didache" TargetMode="External"/><Relationship Id="rId211" Type="http://schemas.openxmlformats.org/officeDocument/2006/relationships/hyperlink" Target="https://en.wikipedia.org/wiki/Baptist_Faith_and_Message_2000" TargetMode="External"/><Relationship Id="rId232" Type="http://schemas.openxmlformats.org/officeDocument/2006/relationships/hyperlink" Target="https://en.wikipedia.org/wiki/Articles_of_Religion_(Methodist)" TargetMode="External"/><Relationship Id="rId253" Type="http://schemas.openxmlformats.org/officeDocument/2006/relationships/hyperlink" Target="https://en.wikipedia.org/wiki/Belgic_Confession" TargetMode="External"/><Relationship Id="rId27" Type="http://schemas.openxmlformats.org/officeDocument/2006/relationships/hyperlink" Target="https://en.wikipedia.org/wiki/Garden_of_Eden" TargetMode="External"/><Relationship Id="rId48" Type="http://schemas.openxmlformats.org/officeDocument/2006/relationships/hyperlink" Target="https://en.wikipedia.org/wiki/Divine_retribution" TargetMode="External"/><Relationship Id="rId69" Type="http://schemas.openxmlformats.org/officeDocument/2006/relationships/hyperlink" Target="https://www.bibleref.com/Genesis/1/Genesis-1-26.html" TargetMode="External"/><Relationship Id="rId113" Type="http://schemas.openxmlformats.org/officeDocument/2006/relationships/hyperlink" Target="https://www.bibleref.com/John/3/John-3-16.html" TargetMode="External"/><Relationship Id="rId134" Type="http://schemas.openxmlformats.org/officeDocument/2006/relationships/hyperlink" Target="https://www.bibleref.com/1-Peter/1/1-Peter-1-2.html" TargetMode="External"/><Relationship Id="rId80" Type="http://schemas.openxmlformats.org/officeDocument/2006/relationships/hyperlink" Target="https://www.bibleref.com/Psalms/110/Psalm-110-1.html" TargetMode="External"/><Relationship Id="rId155" Type="http://schemas.openxmlformats.org/officeDocument/2006/relationships/hyperlink" Target="https://www.bibleref.com/Revelation/20/Revelation-chapter-20.html" TargetMode="External"/><Relationship Id="rId176" Type="http://schemas.openxmlformats.org/officeDocument/2006/relationships/hyperlink" Target="https://en.wikipedia.org/wiki/Apollinarism" TargetMode="External"/><Relationship Id="rId197" Type="http://schemas.openxmlformats.org/officeDocument/2006/relationships/hyperlink" Target="https://en.wikipedia.org/wiki/Schleitheim_Confession" TargetMode="External"/><Relationship Id="rId201" Type="http://schemas.openxmlformats.org/officeDocument/2006/relationships/hyperlink" Target="https://en.wikipedia.org/wiki/Affirmation_of_St._Louis" TargetMode="External"/><Relationship Id="rId222" Type="http://schemas.openxmlformats.org/officeDocument/2006/relationships/hyperlink" Target="https://en.wikipedia.org/wiki/The_Ninety-Five_Theses" TargetMode="External"/><Relationship Id="rId243" Type="http://schemas.openxmlformats.org/officeDocument/2006/relationships/hyperlink" Target="https://en.wikipedia.org/wiki/The_Thirty-Nine_Articles" TargetMode="External"/><Relationship Id="rId264" Type="http://schemas.openxmlformats.org/officeDocument/2006/relationships/fontTable" Target="fontTable.xml"/><Relationship Id="rId17" Type="http://schemas.openxmlformats.org/officeDocument/2006/relationships/hyperlink" Target="https://www.blueletterbible.org/study/misc/name_god.cfm" TargetMode="External"/><Relationship Id="rId38" Type="http://schemas.openxmlformats.org/officeDocument/2006/relationships/hyperlink" Target="https://en.wikipedia.org/wiki/Abrahamic_covenant" TargetMode="External"/><Relationship Id="rId59" Type="http://schemas.openxmlformats.org/officeDocument/2006/relationships/hyperlink" Target="https://www.bibleref.com/Genesis/1/Genesis-1-26.html" TargetMode="External"/><Relationship Id="rId103" Type="http://schemas.openxmlformats.org/officeDocument/2006/relationships/hyperlink" Target="https://www.bibleref.com/John/20/John-20-21.html" TargetMode="External"/><Relationship Id="rId124" Type="http://schemas.openxmlformats.org/officeDocument/2006/relationships/hyperlink" Target="https://www.bibleref.com/Matthew/1/Matthew-1-21.html" TargetMode="External"/><Relationship Id="rId70" Type="http://schemas.openxmlformats.org/officeDocument/2006/relationships/hyperlink" Target="https://www.bibleref.com/Genesis/3/Genesis-3-22.html" TargetMode="External"/><Relationship Id="rId91" Type="http://schemas.openxmlformats.org/officeDocument/2006/relationships/hyperlink" Target="https://www.bibleref.com/1-Peter/1/1-Peter-1-2.html" TargetMode="External"/><Relationship Id="rId145" Type="http://schemas.openxmlformats.org/officeDocument/2006/relationships/hyperlink" Target="https://www.bibleref.com/Revelation/19/Revelation-19-6.html" TargetMode="External"/><Relationship Id="rId166" Type="http://schemas.openxmlformats.org/officeDocument/2006/relationships/hyperlink" Target="https://www.gotquestions.org/Davidic-covenant.html" TargetMode="External"/><Relationship Id="rId187" Type="http://schemas.openxmlformats.org/officeDocument/2006/relationships/hyperlink" Target="https://en.wikipedia.org/wiki/Apology_of_Aristides" TargetMode="External"/><Relationship Id="rId1" Type="http://schemas.openxmlformats.org/officeDocument/2006/relationships/customXml" Target="../customXml/item1.xml"/><Relationship Id="rId212" Type="http://schemas.openxmlformats.org/officeDocument/2006/relationships/hyperlink" Target="https://en.wikipedia.org/wiki/Dictatus_papae" TargetMode="External"/><Relationship Id="rId233" Type="http://schemas.openxmlformats.org/officeDocument/2006/relationships/hyperlink" Target="https://en.wikipedia.org/wiki/Confession_of_Faith_(United_Methodist)" TargetMode="External"/><Relationship Id="rId254" Type="http://schemas.openxmlformats.org/officeDocument/2006/relationships/hyperlink" Target="https://en.wikipedia.org/wiki/Heidelberg_Catechism" TargetMode="External"/><Relationship Id="rId28" Type="http://schemas.openxmlformats.org/officeDocument/2006/relationships/hyperlink" Target="https://en.wikipedia.org/wiki/Book_of_Genesis" TargetMode="External"/><Relationship Id="rId49" Type="http://schemas.openxmlformats.org/officeDocument/2006/relationships/hyperlink" Target="https://en.wikipedia.org/wiki/Great_Tribulation" TargetMode="External"/><Relationship Id="rId114" Type="http://schemas.openxmlformats.org/officeDocument/2006/relationships/hyperlink" Target="https://www.bibleref.com/John/5/John-5-17.html" TargetMode="External"/><Relationship Id="rId60" Type="http://schemas.openxmlformats.org/officeDocument/2006/relationships/hyperlink" Target="https://www.bibleref.com/Genesis/3/Genesis-3-22.html" TargetMode="External"/><Relationship Id="rId81" Type="http://schemas.openxmlformats.org/officeDocument/2006/relationships/hyperlink" Target="https://www.bibleref.com/Psalms/2/Psalm-2-7.html" TargetMode="External"/><Relationship Id="rId135" Type="http://schemas.openxmlformats.org/officeDocument/2006/relationships/hyperlink" Target="https://www.bibleref.com/Isaiah/61/Isaiah-61-1.html" TargetMode="External"/><Relationship Id="rId156" Type="http://schemas.openxmlformats.org/officeDocument/2006/relationships/hyperlink" Target="https://www.bibleref.com/Isaiah/60/Isaiah-chapter-60.html" TargetMode="External"/><Relationship Id="rId177" Type="http://schemas.openxmlformats.org/officeDocument/2006/relationships/hyperlink" Target="https://en.wikipedia.org/wiki/Filioque" TargetMode="External"/><Relationship Id="rId198" Type="http://schemas.openxmlformats.org/officeDocument/2006/relationships/hyperlink" Target="https://en.wikipedia.org/wiki/Dordrecht_Confession_of_Faith" TargetMode="External"/><Relationship Id="rId202" Type="http://schemas.openxmlformats.org/officeDocument/2006/relationships/hyperlink" Target="https://en.wikipedia.org/wiki/Five_Articles_of_Remonstrance" TargetMode="External"/><Relationship Id="rId223" Type="http://schemas.openxmlformats.org/officeDocument/2006/relationships/hyperlink" Target="https://en.wikipedia.org/wiki/Augsburg_Confession" TargetMode="External"/><Relationship Id="rId244" Type="http://schemas.openxmlformats.org/officeDocument/2006/relationships/hyperlink" Target="https://en.wikipedia.org/wiki/Church_of_England" TargetMode="External"/><Relationship Id="rId18" Type="http://schemas.openxmlformats.org/officeDocument/2006/relationships/hyperlink" Target="https://www.blueletterbible.org/study/misc/name_god.cfm" TargetMode="External"/><Relationship Id="rId39" Type="http://schemas.openxmlformats.org/officeDocument/2006/relationships/hyperlink" Target="https://en.wikipedia.org/wiki/Law" TargetMode="External"/><Relationship Id="rId265" Type="http://schemas.openxmlformats.org/officeDocument/2006/relationships/theme" Target="theme/theme1.xml"/><Relationship Id="rId50" Type="http://schemas.openxmlformats.org/officeDocument/2006/relationships/hyperlink" Target="https://en.wikipedia.org/wiki/Millennial_Kingdom" TargetMode="External"/><Relationship Id="rId104" Type="http://schemas.openxmlformats.org/officeDocument/2006/relationships/hyperlink" Target="https://www.bibleref.com/1-John/4/1-John-4-14.html" TargetMode="External"/><Relationship Id="rId125" Type="http://schemas.openxmlformats.org/officeDocument/2006/relationships/hyperlink" Target="https://www.bibleref.com/John/4/John-4-42.html" TargetMode="External"/><Relationship Id="rId146" Type="http://schemas.openxmlformats.org/officeDocument/2006/relationships/hyperlink" Target="https://www.bibleref.com/Ezekiel/38/Ezekiel-chapter-38.html" TargetMode="External"/><Relationship Id="rId167" Type="http://schemas.openxmlformats.org/officeDocument/2006/relationships/hyperlink" Target="https://www.gotquestions.org/new-covenant.html" TargetMode="External"/><Relationship Id="rId188" Type="http://schemas.openxmlformats.org/officeDocument/2006/relationships/hyperlink" Target="https://en.wikipedia.org/wiki/Old_Roman_Symbol" TargetMode="External"/><Relationship Id="rId71" Type="http://schemas.openxmlformats.org/officeDocument/2006/relationships/hyperlink" Target="https://www.bibleref.com/Genesis/11/Genesis-11-7.html" TargetMode="External"/><Relationship Id="rId92" Type="http://schemas.openxmlformats.org/officeDocument/2006/relationships/hyperlink" Target="https://www.bibleref.com/John/1/John-1-1.html" TargetMode="External"/><Relationship Id="rId213" Type="http://schemas.openxmlformats.org/officeDocument/2006/relationships/hyperlink" Target="https://en.wikipedia.org/wiki/Council_of_Florence" TargetMode="External"/><Relationship Id="rId234" Type="http://schemas.openxmlformats.org/officeDocument/2006/relationships/hyperlink" Target="https://en.wikipedia.org/wiki/Soldier%27s_Covenant" TargetMode="External"/><Relationship Id="rId2" Type="http://schemas.openxmlformats.org/officeDocument/2006/relationships/numbering" Target="numbering.xml"/><Relationship Id="rId29" Type="http://schemas.openxmlformats.org/officeDocument/2006/relationships/hyperlink" Target="https://en.wikipedia.org/wiki/Conscience" TargetMode="External"/><Relationship Id="rId255" Type="http://schemas.openxmlformats.org/officeDocument/2006/relationships/hyperlink" Target="https://en.wikipedia.org/wiki/Canons_of_Dordt" TargetMode="External"/><Relationship Id="rId40" Type="http://schemas.openxmlformats.org/officeDocument/2006/relationships/hyperlink" Target="https://en.wikipedia.org/wiki/Moses" TargetMode="External"/><Relationship Id="rId115" Type="http://schemas.openxmlformats.org/officeDocument/2006/relationships/hyperlink" Target="https://www.bibleref.com/John/14/John-14-10.html" TargetMode="External"/><Relationship Id="rId136" Type="http://schemas.openxmlformats.org/officeDocument/2006/relationships/hyperlink" Target="https://www.bibleref.com/Acts/10/Acts-10-38.html" TargetMode="External"/><Relationship Id="rId157" Type="http://schemas.openxmlformats.org/officeDocument/2006/relationships/hyperlink" Target="https://www.bibleref.com/Ezekiel/40/Ezekiel-chapter-40.html" TargetMode="External"/><Relationship Id="rId178" Type="http://schemas.openxmlformats.org/officeDocument/2006/relationships/hyperlink" Target="https://en.wikipedia.org/wiki/Eastern_Christianity" TargetMode="External"/><Relationship Id="rId61" Type="http://schemas.openxmlformats.org/officeDocument/2006/relationships/hyperlink" Target="https://www.bibleref.com/Genesis/11/Genesis-11-7.html" TargetMode="External"/><Relationship Id="rId82" Type="http://schemas.openxmlformats.org/officeDocument/2006/relationships/hyperlink" Target="https://www.bibleref.com/Psalms/2/Psalm-2-12.html" TargetMode="External"/><Relationship Id="rId199" Type="http://schemas.openxmlformats.org/officeDocument/2006/relationships/hyperlink" Target="https://en.wikipedia.org/wiki/Thirty-Nine_Articles" TargetMode="External"/><Relationship Id="rId203" Type="http://schemas.openxmlformats.org/officeDocument/2006/relationships/hyperlink" Target="https://en.wikipedia.org/wiki/Remonstrant_Confession" TargetMode="External"/><Relationship Id="rId19" Type="http://schemas.openxmlformats.org/officeDocument/2006/relationships/hyperlink" Target="https://www.blueletterbible.org/study/misc/name_god.cfm" TargetMode="External"/><Relationship Id="rId224" Type="http://schemas.openxmlformats.org/officeDocument/2006/relationships/hyperlink" Target="https://en.wikipedia.org/wiki/Augsburg_Confession" TargetMode="External"/><Relationship Id="rId245" Type="http://schemas.openxmlformats.org/officeDocument/2006/relationships/hyperlink" Target="https://en.wikipedia.org/wiki/Scots_Confession" TargetMode="External"/><Relationship Id="rId30" Type="http://schemas.openxmlformats.org/officeDocument/2006/relationships/hyperlink" Target="https://en.wikipedia.org/wiki/Genesis_flood_narrative" TargetMode="External"/><Relationship Id="rId105" Type="http://schemas.openxmlformats.org/officeDocument/2006/relationships/hyperlink" Target="https://www.bibleref.com/John/14/John-14-16.html" TargetMode="External"/><Relationship Id="rId126" Type="http://schemas.openxmlformats.org/officeDocument/2006/relationships/hyperlink" Target="https://www.bibleref.com/Genesis/1/Genesis-1-2.html" TargetMode="External"/><Relationship Id="rId147" Type="http://schemas.openxmlformats.org/officeDocument/2006/relationships/hyperlink" Target="https://www.bibleref.com/Daniel/12/Daniel-12-11.html" TargetMode="External"/><Relationship Id="rId168" Type="http://schemas.openxmlformats.org/officeDocument/2006/relationships/hyperlink" Target="https://en.wikipedia.org/wiki/Jesus_is_Lord" TargetMode="External"/><Relationship Id="rId51" Type="http://schemas.openxmlformats.org/officeDocument/2006/relationships/hyperlink" Target="https://en.wikipedia.org/wiki/Millennialism" TargetMode="External"/><Relationship Id="rId72" Type="http://schemas.openxmlformats.org/officeDocument/2006/relationships/hyperlink" Target="https://www.bibleref.com/Isaiah/6/Isaiah-6-8.html" TargetMode="External"/><Relationship Id="rId93" Type="http://schemas.openxmlformats.org/officeDocument/2006/relationships/hyperlink" Target="https://www.bibleref.com/John/1/John-1-14.html" TargetMode="External"/><Relationship Id="rId189" Type="http://schemas.openxmlformats.org/officeDocument/2006/relationships/hyperlink" Target="https://en.wikipedia.org/wiki/Deir_Balyzeh_Papyrus" TargetMode="External"/><Relationship Id="rId3" Type="http://schemas.openxmlformats.org/officeDocument/2006/relationships/styles" Target="styles.xml"/><Relationship Id="rId214" Type="http://schemas.openxmlformats.org/officeDocument/2006/relationships/hyperlink" Target="https://en.wikipedia.org/wiki/Confutatio_Augustana" TargetMode="External"/><Relationship Id="rId235" Type="http://schemas.openxmlformats.org/officeDocument/2006/relationships/hyperlink" Target="https://en.wikipedia.org/wiki/Salvation_Army" TargetMode="External"/><Relationship Id="rId256" Type="http://schemas.openxmlformats.org/officeDocument/2006/relationships/hyperlink" Target="https://en.wikipedia.org/wiki/Westminster_Confession_of_Faith" TargetMode="External"/><Relationship Id="rId116" Type="http://schemas.openxmlformats.org/officeDocument/2006/relationships/hyperlink" Target="https://www.bibleref.com/1-Corinthians/8/1-Corinthians-8-6.html" TargetMode="External"/><Relationship Id="rId137" Type="http://schemas.openxmlformats.org/officeDocument/2006/relationships/image" Target="media/image1.png"/><Relationship Id="rId158" Type="http://schemas.openxmlformats.org/officeDocument/2006/relationships/hyperlink" Target="https://www.bibleref.com/Revelation/20/Revelation-20-7.html" TargetMode="External"/><Relationship Id="rId20" Type="http://schemas.openxmlformats.org/officeDocument/2006/relationships/hyperlink" Target="https://www.blueletterbible.org/study/misc/name_god.cfm" TargetMode="External"/><Relationship Id="rId41" Type="http://schemas.openxmlformats.org/officeDocument/2006/relationships/hyperlink" Target="https://en.wikipedia.org/wiki/Crucifixion" TargetMode="External"/><Relationship Id="rId62" Type="http://schemas.openxmlformats.org/officeDocument/2006/relationships/hyperlink" Target="https://www.bibleref.com/Isaiah/6/Isaiah-6-8.html" TargetMode="External"/><Relationship Id="rId83" Type="http://schemas.openxmlformats.org/officeDocument/2006/relationships/hyperlink" Target="https://www.bibleref.com/Proverbs/30/Proverbs-30-2.html" TargetMode="External"/><Relationship Id="rId179" Type="http://schemas.openxmlformats.org/officeDocument/2006/relationships/hyperlink" Target="https://en.wikipedia.org/wiki/Western_Christianity" TargetMode="External"/><Relationship Id="rId190" Type="http://schemas.openxmlformats.org/officeDocument/2006/relationships/hyperlink" Target="https://en.wikipedia.org/wiki/Synods_of_Antioch" TargetMode="External"/><Relationship Id="rId204" Type="http://schemas.openxmlformats.org/officeDocument/2006/relationships/hyperlink" Target="https://en.wikipedia.org/wiki/Assemblies_of_God_Statement_of_Fundamental_Truths" TargetMode="External"/><Relationship Id="rId225" Type="http://schemas.openxmlformats.org/officeDocument/2006/relationships/hyperlink" Target="https://en.wikipedia.org/wiki/Apology_of_the_Augsburg_Confession" TargetMode="External"/><Relationship Id="rId246" Type="http://schemas.openxmlformats.org/officeDocument/2006/relationships/hyperlink" Target="https://en.wikipedia.org/wiki/Westminster_Confession_of_Faith" TargetMode="External"/><Relationship Id="rId106" Type="http://schemas.openxmlformats.org/officeDocument/2006/relationships/hyperlink" Target="https://www.bibleref.com/John/14/John-14-26.html" TargetMode="External"/><Relationship Id="rId127" Type="http://schemas.openxmlformats.org/officeDocument/2006/relationships/hyperlink" Target="https://www.bibleref.com/Job/26/Job-26-13.html" TargetMode="External"/><Relationship Id="rId10" Type="http://schemas.openxmlformats.org/officeDocument/2006/relationships/hyperlink" Target="https://www.blueletterbible.org/study/misc/name_god.cfm" TargetMode="External"/><Relationship Id="rId31" Type="http://schemas.openxmlformats.org/officeDocument/2006/relationships/hyperlink" Target="https://en.wikipedia.org/wiki/Government" TargetMode="External"/><Relationship Id="rId52" Type="http://schemas.openxmlformats.org/officeDocument/2006/relationships/hyperlink" Target="https://en.wikisource.org/wiki/Bible_(King_James)/Revelation" TargetMode="External"/><Relationship Id="rId73" Type="http://schemas.openxmlformats.org/officeDocument/2006/relationships/hyperlink" Target="https://www.bibleref.com/Isaiah/48/Isaiah-48-16.html" TargetMode="External"/><Relationship Id="rId94" Type="http://schemas.openxmlformats.org/officeDocument/2006/relationships/hyperlink" Target="https://www.bibleref.com/Romans/9/Romans-9-5.html" TargetMode="External"/><Relationship Id="rId148" Type="http://schemas.openxmlformats.org/officeDocument/2006/relationships/hyperlink" Target="https://www.bibleref.com/Mark/13/Mark-13-14.html" TargetMode="External"/><Relationship Id="rId169" Type="http://schemas.openxmlformats.org/officeDocument/2006/relationships/hyperlink" Target="https://en.wikipedia.org/wiki/Apostles%27_Creed" TargetMode="External"/><Relationship Id="rId4" Type="http://schemas.openxmlformats.org/officeDocument/2006/relationships/settings" Target="settings.xml"/><Relationship Id="rId180" Type="http://schemas.openxmlformats.org/officeDocument/2006/relationships/hyperlink" Target="https://en.wikipedia.org/wiki/Chalcedonian_Creed" TargetMode="External"/><Relationship Id="rId215" Type="http://schemas.openxmlformats.org/officeDocument/2006/relationships/hyperlink" Target="https://en.wikipedia.org/wiki/Tridentine_Creed" TargetMode="External"/><Relationship Id="rId236" Type="http://schemas.openxmlformats.org/officeDocument/2006/relationships/hyperlink" Target="https://en.wikipedia.org/wiki/Ecumenical_Creeds" TargetMode="External"/><Relationship Id="rId257" Type="http://schemas.openxmlformats.org/officeDocument/2006/relationships/hyperlink" Target="https://en.wikipedia.org/wiki/Savoy_Declaration" TargetMode="External"/><Relationship Id="rId42" Type="http://schemas.openxmlformats.org/officeDocument/2006/relationships/hyperlink" Target="https://en.wikipedia.org/wiki/Jesus_Christ" TargetMode="External"/><Relationship Id="rId84" Type="http://schemas.openxmlformats.org/officeDocument/2006/relationships/hyperlink" Target="https://www.bibleref.com/Numbers/27/Numbers-27-18.html" TargetMode="External"/><Relationship Id="rId138" Type="http://schemas.openxmlformats.org/officeDocument/2006/relationships/hyperlink" Target="https://www.bibleref.com/1-Corinthians/15/1-Corinthians-15-52.html" TargetMode="External"/><Relationship Id="rId191" Type="http://schemas.openxmlformats.org/officeDocument/2006/relationships/hyperlink" Target="https://en.wikipedia.org/wiki/Creed_of_Jerusalem" TargetMode="External"/><Relationship Id="rId205" Type="http://schemas.openxmlformats.org/officeDocument/2006/relationships/hyperlink" Target="https://en.wikipedia.org/w/index.php?title=Assembleia_de_deus_Declaration_of_faith_-_Brazil&amp;action=edit&amp;redlink=1" TargetMode="External"/><Relationship Id="rId247" Type="http://schemas.openxmlformats.org/officeDocument/2006/relationships/hyperlink" Target="https://en.wikipedia.org/wiki/Auburn_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89B85-577C-4173-99FE-E6EDBF56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37</Pages>
  <Words>13715</Words>
  <Characters>66428</Characters>
  <Application>Microsoft Office Word</Application>
  <DocSecurity>0</DocSecurity>
  <Lines>2231</Lines>
  <Paragraphs>1098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349</cp:revision>
  <cp:lastPrinted>2025-12-13T16:29:00Z</cp:lastPrinted>
  <dcterms:created xsi:type="dcterms:W3CDTF">2024-10-18T16:32:00Z</dcterms:created>
  <dcterms:modified xsi:type="dcterms:W3CDTF">2026-02-19T10:52:00Z</dcterms:modified>
</cp:coreProperties>
</file>